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8" w:type="dxa"/>
        <w:tblLayout w:type="fixed"/>
        <w:tblLook w:val="0000"/>
      </w:tblPr>
      <w:tblGrid>
        <w:gridCol w:w="3328"/>
        <w:gridCol w:w="6580"/>
      </w:tblGrid>
      <w:tr w:rsidR="00641310" w:rsidRPr="00D717D8" w:rsidTr="002A785E">
        <w:trPr>
          <w:trHeight w:val="1080"/>
        </w:trPr>
        <w:tc>
          <w:tcPr>
            <w:tcW w:w="3328" w:type="dxa"/>
            <w:tcBorders>
              <w:top w:val="nil"/>
              <w:left w:val="nil"/>
              <w:bottom w:val="nil"/>
              <w:right w:val="nil"/>
            </w:tcBorders>
          </w:tcPr>
          <w:p w:rsidR="00641310" w:rsidRPr="00D717D8" w:rsidRDefault="00641310" w:rsidP="002A785E">
            <w:pPr>
              <w:rPr>
                <w:szCs w:val="28"/>
                <w:lang w:val="nl-NL"/>
              </w:rPr>
            </w:pPr>
            <w:r w:rsidRPr="00D717D8">
              <w:rPr>
                <w:b/>
                <w:bCs/>
                <w:szCs w:val="28"/>
                <w:lang w:val="nl-NL"/>
              </w:rPr>
              <w:t xml:space="preserve">   </w:t>
            </w:r>
            <w:r>
              <w:rPr>
                <w:b/>
                <w:bCs/>
                <w:sz w:val="24"/>
                <w:szCs w:val="28"/>
                <w:lang w:val="nl-NL"/>
              </w:rPr>
              <w:t>BỘ TÀI CHÍNH</w:t>
            </w:r>
          </w:p>
          <w:p w:rsidR="00641310" w:rsidRPr="00D717D8" w:rsidRDefault="00641310" w:rsidP="002A785E">
            <w:pPr>
              <w:rPr>
                <w:szCs w:val="28"/>
                <w:lang w:val="nl-NL"/>
              </w:rPr>
            </w:pPr>
            <w:r w:rsidRPr="00842A13">
              <w:rPr>
                <w:noProof/>
                <w:sz w:val="26"/>
                <w:szCs w:val="26"/>
              </w:rPr>
              <w:pict>
                <v:line id="_x0000_s1026" style="position:absolute;z-index:251660288" from="27.2pt,6.75pt" to="81.2pt,6.75pt"/>
              </w:pict>
            </w:r>
          </w:p>
          <w:p w:rsidR="00641310" w:rsidRPr="00D717D8" w:rsidRDefault="00641310" w:rsidP="002A785E">
            <w:pPr>
              <w:rPr>
                <w:szCs w:val="28"/>
                <w:lang w:val="nl-NL"/>
              </w:rPr>
            </w:pPr>
            <w:r>
              <w:rPr>
                <w:szCs w:val="28"/>
                <w:lang w:val="nl-NL"/>
              </w:rPr>
              <w:t xml:space="preserve">Số: </w:t>
            </w:r>
            <w:r w:rsidRPr="00842A13">
              <w:rPr>
                <w:szCs w:val="28"/>
                <w:lang w:val="nl-NL"/>
              </w:rPr>
              <w:t>111</w:t>
            </w:r>
            <w:r>
              <w:rPr>
                <w:szCs w:val="28"/>
                <w:lang w:val="nl-NL"/>
              </w:rPr>
              <w:t>/2013/TT-BTC</w:t>
            </w:r>
          </w:p>
          <w:p w:rsidR="00641310" w:rsidRPr="00D717D8" w:rsidRDefault="00641310" w:rsidP="002A785E">
            <w:pPr>
              <w:rPr>
                <w:szCs w:val="28"/>
                <w:lang w:val="nl-NL"/>
              </w:rPr>
            </w:pPr>
          </w:p>
        </w:tc>
        <w:tc>
          <w:tcPr>
            <w:tcW w:w="6580" w:type="dxa"/>
            <w:tcBorders>
              <w:top w:val="nil"/>
              <w:left w:val="nil"/>
              <w:bottom w:val="nil"/>
              <w:right w:val="nil"/>
            </w:tcBorders>
          </w:tcPr>
          <w:p w:rsidR="00641310" w:rsidRPr="00D717D8" w:rsidRDefault="00641310" w:rsidP="002A785E">
            <w:pPr>
              <w:jc w:val="center"/>
              <w:rPr>
                <w:sz w:val="24"/>
                <w:szCs w:val="28"/>
                <w:lang w:val="nl-NL"/>
              </w:rPr>
            </w:pPr>
            <w:r>
              <w:rPr>
                <w:b/>
                <w:bCs/>
                <w:sz w:val="24"/>
                <w:szCs w:val="28"/>
                <w:lang w:val="nl-NL"/>
              </w:rPr>
              <w:t>CỘNG HOÀ XÃ HỘI CHỦ NGHĨA VIỆT NAM</w:t>
            </w:r>
          </w:p>
          <w:p w:rsidR="00641310" w:rsidRPr="00D717D8" w:rsidRDefault="00641310" w:rsidP="002A785E">
            <w:pPr>
              <w:jc w:val="center"/>
              <w:rPr>
                <w:b/>
                <w:bCs/>
                <w:szCs w:val="28"/>
                <w:lang w:val="nl-NL"/>
              </w:rPr>
            </w:pPr>
            <w:r>
              <w:rPr>
                <w:b/>
                <w:bCs/>
                <w:szCs w:val="28"/>
                <w:lang w:val="nl-NL"/>
              </w:rPr>
              <w:t>Độc lập - Tự do - Hạnh phúc</w:t>
            </w:r>
          </w:p>
          <w:p w:rsidR="00641310" w:rsidRPr="00D717D8" w:rsidRDefault="00641310" w:rsidP="002A785E">
            <w:pPr>
              <w:rPr>
                <w:i/>
                <w:iCs/>
                <w:szCs w:val="28"/>
                <w:lang w:val="nl-NL"/>
              </w:rPr>
            </w:pPr>
            <w:r w:rsidRPr="00842A13">
              <w:rPr>
                <w:noProof/>
                <w:sz w:val="26"/>
                <w:szCs w:val="26"/>
              </w:rPr>
              <w:pict>
                <v:line id="_x0000_s1027" style="position:absolute;z-index:251661312" from="73.6pt,6.1pt" to="241.6pt,6.1pt"/>
              </w:pict>
            </w:r>
          </w:p>
          <w:p w:rsidR="00641310" w:rsidRDefault="00641310" w:rsidP="002A785E">
            <w:pPr>
              <w:jc w:val="center"/>
              <w:outlineLvl w:val="0"/>
              <w:rPr>
                <w:b/>
                <w:bCs/>
                <w:i/>
                <w:iCs/>
                <w:kern w:val="36"/>
                <w:szCs w:val="28"/>
                <w:lang w:val="nl-NL"/>
              </w:rPr>
            </w:pPr>
            <w:r>
              <w:rPr>
                <w:i/>
                <w:iCs/>
                <w:szCs w:val="28"/>
                <w:lang w:val="nl-NL"/>
              </w:rPr>
              <w:t>Hà Nội, ngày 15 tháng 8 năm 2013</w:t>
            </w:r>
          </w:p>
        </w:tc>
      </w:tr>
    </w:tbl>
    <w:p w:rsidR="00641310" w:rsidRDefault="00641310" w:rsidP="00641310">
      <w:pPr>
        <w:widowControl w:val="0"/>
        <w:autoSpaceDE w:val="0"/>
        <w:autoSpaceDN w:val="0"/>
        <w:adjustRightInd w:val="0"/>
        <w:spacing w:before="120" w:after="120"/>
        <w:jc w:val="both"/>
        <w:rPr>
          <w:b/>
          <w:bCs/>
          <w:szCs w:val="28"/>
          <w:u w:val="single"/>
          <w:lang w:val="nl-NL"/>
        </w:rPr>
      </w:pPr>
      <w:r>
        <w:rPr>
          <w:b/>
          <w:bCs/>
          <w:szCs w:val="28"/>
          <w:u w:val="single"/>
          <w:lang w:val="nl-NL"/>
        </w:rPr>
        <w:t xml:space="preserve">                  </w:t>
      </w:r>
    </w:p>
    <w:p w:rsidR="00641310" w:rsidRPr="00D717D8" w:rsidRDefault="00641310" w:rsidP="00641310">
      <w:pPr>
        <w:spacing w:before="120" w:after="120"/>
        <w:jc w:val="center"/>
        <w:rPr>
          <w:b/>
          <w:bCs/>
          <w:szCs w:val="28"/>
          <w:lang w:val="nl-NL"/>
        </w:rPr>
      </w:pPr>
      <w:r>
        <w:rPr>
          <w:b/>
          <w:bCs/>
          <w:szCs w:val="28"/>
          <w:lang w:val="nl-NL"/>
        </w:rPr>
        <w:t>THÔNG TƯ</w:t>
      </w:r>
    </w:p>
    <w:p w:rsidR="00641310" w:rsidRPr="007143C9" w:rsidRDefault="00641310" w:rsidP="00641310">
      <w:pPr>
        <w:spacing w:before="120" w:after="120"/>
        <w:jc w:val="center"/>
        <w:rPr>
          <w:b/>
          <w:bCs/>
          <w:iCs/>
          <w:sz w:val="27"/>
          <w:szCs w:val="27"/>
          <w:lang w:val="nl-NL"/>
        </w:rPr>
      </w:pPr>
      <w:r w:rsidRPr="00842A13">
        <w:rPr>
          <w:b/>
          <w:bCs/>
          <w:iCs/>
          <w:sz w:val="27"/>
          <w:szCs w:val="27"/>
          <w:lang w:val="nl-NL"/>
        </w:rPr>
        <w:t>Hướng dẫn thực hiện Luật Thuế thu nhập cá nhân, Luật sửa đổi, bổ sung một số điều của Luật thuế thu nhập cá nhân và Nghị định số 65/2013/NĐ-CP của Chính phủ quy định chi tiết một số điều của Luật Thuế thu nhập cá nhân và Luật sửa đổi, bổ sung một số điều của Luật thuế thu nhập cá nhân</w:t>
      </w:r>
    </w:p>
    <w:p w:rsidR="00641310" w:rsidRPr="00D717D8" w:rsidRDefault="00641310" w:rsidP="00641310">
      <w:pPr>
        <w:widowControl w:val="0"/>
        <w:autoSpaceDE w:val="0"/>
        <w:autoSpaceDN w:val="0"/>
        <w:adjustRightInd w:val="0"/>
        <w:spacing w:before="120" w:after="120"/>
        <w:jc w:val="both"/>
        <w:rPr>
          <w:szCs w:val="28"/>
          <w:lang w:val="nl-NL"/>
        </w:rPr>
      </w:pPr>
      <w:r w:rsidRPr="00842A13">
        <w:rPr>
          <w:noProof/>
          <w:sz w:val="26"/>
          <w:szCs w:val="26"/>
        </w:rPr>
        <w:pict>
          <v:line id="_x0000_s1028" style="position:absolute;left:0;text-align:left;z-index:251662336" from="146.2pt,5.2pt" to="314.2pt,5.2pt"/>
        </w:pict>
      </w:r>
    </w:p>
    <w:p w:rsidR="00641310" w:rsidRPr="00D717D8" w:rsidRDefault="00641310" w:rsidP="00641310">
      <w:pPr>
        <w:widowControl w:val="0"/>
        <w:autoSpaceDE w:val="0"/>
        <w:autoSpaceDN w:val="0"/>
        <w:adjustRightInd w:val="0"/>
        <w:spacing w:before="120" w:after="120"/>
        <w:ind w:firstLine="720"/>
        <w:jc w:val="both"/>
        <w:rPr>
          <w:i/>
          <w:iCs/>
          <w:szCs w:val="28"/>
          <w:lang w:val="nl-NL"/>
        </w:rPr>
      </w:pPr>
      <w:r>
        <w:rPr>
          <w:i/>
          <w:iCs/>
          <w:szCs w:val="28"/>
          <w:lang w:val="nl-NL"/>
        </w:rPr>
        <w:t>Căn cứ Luật Thuế thu nhập cá nhân số 04/2007/QH12 ngày 21 tháng 11 năm 2007;</w:t>
      </w:r>
    </w:p>
    <w:p w:rsidR="00641310" w:rsidRPr="00D717D8" w:rsidRDefault="00641310" w:rsidP="00641310">
      <w:pPr>
        <w:widowControl w:val="0"/>
        <w:autoSpaceDE w:val="0"/>
        <w:autoSpaceDN w:val="0"/>
        <w:adjustRightInd w:val="0"/>
        <w:spacing w:before="120" w:after="120"/>
        <w:ind w:firstLine="720"/>
        <w:jc w:val="both"/>
        <w:rPr>
          <w:i/>
          <w:szCs w:val="28"/>
        </w:rPr>
      </w:pPr>
      <w:r>
        <w:rPr>
          <w:i/>
          <w:szCs w:val="28"/>
        </w:rPr>
        <w:t>Căn cứ Luật sửa đổi, bổ sung một số điều của Luật Thuế thu nhập cá nhân số 26/2012/QH13 ngày 22 tháng 11 năm 2012;</w:t>
      </w:r>
    </w:p>
    <w:p w:rsidR="00641310" w:rsidRPr="00D717D8" w:rsidRDefault="00641310" w:rsidP="00641310">
      <w:pPr>
        <w:widowControl w:val="0"/>
        <w:autoSpaceDE w:val="0"/>
        <w:autoSpaceDN w:val="0"/>
        <w:adjustRightInd w:val="0"/>
        <w:spacing w:before="120" w:after="120"/>
        <w:ind w:firstLine="720"/>
        <w:jc w:val="both"/>
        <w:rPr>
          <w:i/>
          <w:iCs/>
          <w:szCs w:val="28"/>
          <w:lang w:val="nl-NL"/>
        </w:rPr>
      </w:pPr>
      <w:r>
        <w:rPr>
          <w:i/>
          <w:iCs/>
          <w:szCs w:val="28"/>
          <w:lang w:val="nl-NL"/>
        </w:rPr>
        <w:t>Căn cứ Luật quản lý thuế số 78/2006/QH11 ngày 29 tháng 11 năm 2006;</w:t>
      </w:r>
    </w:p>
    <w:p w:rsidR="00641310" w:rsidRPr="00D717D8" w:rsidRDefault="00641310" w:rsidP="00641310">
      <w:pPr>
        <w:widowControl w:val="0"/>
        <w:autoSpaceDE w:val="0"/>
        <w:autoSpaceDN w:val="0"/>
        <w:adjustRightInd w:val="0"/>
        <w:spacing w:before="120" w:after="120"/>
        <w:ind w:firstLine="720"/>
        <w:jc w:val="both"/>
        <w:rPr>
          <w:i/>
          <w:szCs w:val="28"/>
        </w:rPr>
      </w:pPr>
      <w:r>
        <w:rPr>
          <w:i/>
          <w:szCs w:val="28"/>
        </w:rPr>
        <w:t>Căn cứ Luật sửa đổi, bổ sung một số điều của Luật Quản lý thuế số 21/2012/QH13 ngày 20 tháng 11 năm 2012;</w:t>
      </w:r>
    </w:p>
    <w:p w:rsidR="00641310" w:rsidRPr="00D717D8" w:rsidRDefault="00641310" w:rsidP="00641310">
      <w:pPr>
        <w:widowControl w:val="0"/>
        <w:autoSpaceDE w:val="0"/>
        <w:autoSpaceDN w:val="0"/>
        <w:adjustRightInd w:val="0"/>
        <w:spacing w:before="120" w:after="120"/>
        <w:ind w:firstLine="720"/>
        <w:jc w:val="both"/>
        <w:rPr>
          <w:i/>
          <w:szCs w:val="28"/>
        </w:rPr>
      </w:pPr>
      <w:r>
        <w:rPr>
          <w:i/>
          <w:iCs/>
          <w:szCs w:val="28"/>
          <w:lang w:val="nl-NL"/>
        </w:rPr>
        <w:t>Căn cứ Nghị định số 65</w:t>
      </w:r>
      <w:r>
        <w:rPr>
          <w:bCs/>
          <w:i/>
          <w:iCs/>
          <w:szCs w:val="28"/>
          <w:lang w:val="nl-NL"/>
        </w:rPr>
        <w:t>/2013/NĐ-CP ngày 27 th</w:t>
      </w:r>
      <w:r w:rsidRPr="003823F0">
        <w:rPr>
          <w:bCs/>
          <w:i/>
          <w:iCs/>
          <w:szCs w:val="28"/>
          <w:lang w:val="nl-NL"/>
        </w:rPr>
        <w:t>áng</w:t>
      </w:r>
      <w:r>
        <w:rPr>
          <w:bCs/>
          <w:i/>
          <w:iCs/>
          <w:szCs w:val="28"/>
          <w:lang w:val="nl-NL"/>
        </w:rPr>
        <w:t xml:space="preserve"> 6 n</w:t>
      </w:r>
      <w:r w:rsidRPr="003823F0">
        <w:rPr>
          <w:bCs/>
          <w:i/>
          <w:iCs/>
          <w:szCs w:val="28"/>
          <w:lang w:val="nl-NL"/>
        </w:rPr>
        <w:t>ă</w:t>
      </w:r>
      <w:r>
        <w:rPr>
          <w:bCs/>
          <w:i/>
          <w:iCs/>
          <w:szCs w:val="28"/>
          <w:lang w:val="nl-NL"/>
        </w:rPr>
        <w:t xml:space="preserve">m 2013 </w:t>
      </w:r>
      <w:r>
        <w:rPr>
          <w:i/>
          <w:iCs/>
          <w:szCs w:val="28"/>
          <w:lang w:val="nl-NL"/>
        </w:rPr>
        <w:t xml:space="preserve">của Chính phủ quy định chi tiết một số điều của Luật Thuế thu nhập cá nhân </w:t>
      </w:r>
      <w:r>
        <w:rPr>
          <w:i/>
          <w:szCs w:val="28"/>
        </w:rPr>
        <w:t>và Luật sửa đổi, bổ sung một số điều của Luật Thuế thu nhập cá nhân;</w:t>
      </w:r>
      <w:r>
        <w:rPr>
          <w:i/>
          <w:szCs w:val="28"/>
        </w:rPr>
        <w:tab/>
      </w:r>
    </w:p>
    <w:p w:rsidR="00641310" w:rsidRPr="00D717D8" w:rsidRDefault="00641310" w:rsidP="00641310">
      <w:pPr>
        <w:widowControl w:val="0"/>
        <w:autoSpaceDE w:val="0"/>
        <w:autoSpaceDN w:val="0"/>
        <w:adjustRightInd w:val="0"/>
        <w:spacing w:before="120" w:after="120"/>
        <w:ind w:firstLine="720"/>
        <w:jc w:val="both"/>
        <w:rPr>
          <w:i/>
          <w:szCs w:val="28"/>
        </w:rPr>
      </w:pPr>
      <w:r>
        <w:rPr>
          <w:i/>
          <w:iCs/>
          <w:szCs w:val="28"/>
          <w:lang w:val="nl-NL"/>
        </w:rPr>
        <w:t>Căn cứ Nghị định số 83</w:t>
      </w:r>
      <w:r>
        <w:rPr>
          <w:bCs/>
          <w:i/>
          <w:iCs/>
          <w:szCs w:val="28"/>
          <w:lang w:val="nl-NL"/>
        </w:rPr>
        <w:t>/2013/NĐ-CP ngày 22 th</w:t>
      </w:r>
      <w:r w:rsidRPr="003823F0">
        <w:rPr>
          <w:bCs/>
          <w:i/>
          <w:iCs/>
          <w:szCs w:val="28"/>
          <w:lang w:val="nl-NL"/>
        </w:rPr>
        <w:t>áng</w:t>
      </w:r>
      <w:r>
        <w:rPr>
          <w:bCs/>
          <w:i/>
          <w:iCs/>
          <w:szCs w:val="28"/>
          <w:lang w:val="nl-NL"/>
        </w:rPr>
        <w:t xml:space="preserve"> 7 n</w:t>
      </w:r>
      <w:r w:rsidRPr="003823F0">
        <w:rPr>
          <w:bCs/>
          <w:i/>
          <w:iCs/>
          <w:szCs w:val="28"/>
          <w:lang w:val="nl-NL"/>
        </w:rPr>
        <w:t>ă</w:t>
      </w:r>
      <w:r>
        <w:rPr>
          <w:bCs/>
          <w:i/>
          <w:iCs/>
          <w:szCs w:val="28"/>
          <w:lang w:val="nl-NL"/>
        </w:rPr>
        <w:t xml:space="preserve">m 2013 </w:t>
      </w:r>
      <w:r>
        <w:rPr>
          <w:i/>
          <w:iCs/>
          <w:szCs w:val="28"/>
          <w:lang w:val="nl-NL"/>
        </w:rPr>
        <w:t>của Chính phủ quy định chi tiết thi h</w:t>
      </w:r>
      <w:r w:rsidRPr="007143C9">
        <w:rPr>
          <w:i/>
          <w:iCs/>
          <w:szCs w:val="28"/>
          <w:lang w:val="nl-NL"/>
        </w:rPr>
        <w:t>ành</w:t>
      </w:r>
      <w:r>
        <w:rPr>
          <w:i/>
          <w:iCs/>
          <w:szCs w:val="28"/>
          <w:lang w:val="nl-NL"/>
        </w:rPr>
        <w:t xml:space="preserve"> m</w:t>
      </w:r>
      <w:r w:rsidRPr="007143C9">
        <w:rPr>
          <w:i/>
          <w:iCs/>
          <w:szCs w:val="28"/>
          <w:lang w:val="nl-NL"/>
        </w:rPr>
        <w:t>ột</w:t>
      </w:r>
      <w:r>
        <w:rPr>
          <w:i/>
          <w:iCs/>
          <w:szCs w:val="28"/>
          <w:lang w:val="nl-NL"/>
        </w:rPr>
        <w:t xml:space="preserve"> s</w:t>
      </w:r>
      <w:r w:rsidRPr="007143C9">
        <w:rPr>
          <w:i/>
          <w:iCs/>
          <w:szCs w:val="28"/>
          <w:lang w:val="nl-NL"/>
        </w:rPr>
        <w:t>ố</w:t>
      </w:r>
      <w:r>
        <w:rPr>
          <w:i/>
          <w:iCs/>
          <w:szCs w:val="28"/>
          <w:lang w:val="nl-NL"/>
        </w:rPr>
        <w:t xml:space="preserve"> </w:t>
      </w:r>
      <w:r w:rsidRPr="007143C9">
        <w:rPr>
          <w:i/>
          <w:iCs/>
          <w:szCs w:val="28"/>
          <w:lang w:val="nl-NL"/>
        </w:rPr>
        <w:t>điều</w:t>
      </w:r>
      <w:r>
        <w:rPr>
          <w:i/>
          <w:iCs/>
          <w:szCs w:val="28"/>
          <w:lang w:val="nl-NL"/>
        </w:rPr>
        <w:t xml:space="preserve"> c</w:t>
      </w:r>
      <w:r w:rsidRPr="007143C9">
        <w:rPr>
          <w:i/>
          <w:iCs/>
          <w:szCs w:val="28"/>
          <w:lang w:val="nl-NL"/>
        </w:rPr>
        <w:t>ủa</w:t>
      </w:r>
      <w:r>
        <w:rPr>
          <w:i/>
          <w:iCs/>
          <w:szCs w:val="28"/>
          <w:lang w:val="nl-NL"/>
        </w:rPr>
        <w:t xml:space="preserve"> Lu</w:t>
      </w:r>
      <w:r w:rsidRPr="007143C9">
        <w:rPr>
          <w:i/>
          <w:iCs/>
          <w:szCs w:val="28"/>
          <w:lang w:val="nl-NL"/>
        </w:rPr>
        <w:t>ậ</w:t>
      </w:r>
      <w:r>
        <w:rPr>
          <w:i/>
          <w:iCs/>
          <w:szCs w:val="28"/>
          <w:lang w:val="nl-NL"/>
        </w:rPr>
        <w:t>t Qu</w:t>
      </w:r>
      <w:r w:rsidRPr="007143C9">
        <w:rPr>
          <w:i/>
          <w:iCs/>
          <w:szCs w:val="28"/>
          <w:lang w:val="nl-NL"/>
        </w:rPr>
        <w:t>ản</w:t>
      </w:r>
      <w:r>
        <w:rPr>
          <w:i/>
          <w:iCs/>
          <w:szCs w:val="28"/>
          <w:lang w:val="nl-NL"/>
        </w:rPr>
        <w:t xml:space="preserve"> l</w:t>
      </w:r>
      <w:r w:rsidRPr="007143C9">
        <w:rPr>
          <w:i/>
          <w:iCs/>
          <w:szCs w:val="28"/>
          <w:lang w:val="nl-NL"/>
        </w:rPr>
        <w:t>ý</w:t>
      </w:r>
      <w:r>
        <w:rPr>
          <w:i/>
          <w:iCs/>
          <w:szCs w:val="28"/>
          <w:lang w:val="nl-NL"/>
        </w:rPr>
        <w:t xml:space="preserve"> thu</w:t>
      </w:r>
      <w:r w:rsidRPr="007143C9">
        <w:rPr>
          <w:i/>
          <w:iCs/>
          <w:szCs w:val="28"/>
          <w:lang w:val="nl-NL"/>
        </w:rPr>
        <w:t>ế</w:t>
      </w:r>
      <w:r>
        <w:rPr>
          <w:i/>
          <w:iCs/>
          <w:szCs w:val="28"/>
          <w:lang w:val="nl-NL"/>
        </w:rPr>
        <w:t xml:space="preserve"> v</w:t>
      </w:r>
      <w:r w:rsidRPr="007143C9">
        <w:rPr>
          <w:i/>
          <w:iCs/>
          <w:szCs w:val="28"/>
          <w:lang w:val="nl-NL"/>
        </w:rPr>
        <w:t>à</w:t>
      </w:r>
      <w:r>
        <w:rPr>
          <w:i/>
          <w:iCs/>
          <w:szCs w:val="28"/>
          <w:lang w:val="nl-NL"/>
        </w:rPr>
        <w:t xml:space="preserve"> Lu</w:t>
      </w:r>
      <w:r w:rsidRPr="007143C9">
        <w:rPr>
          <w:i/>
          <w:iCs/>
          <w:szCs w:val="28"/>
          <w:lang w:val="nl-NL"/>
        </w:rPr>
        <w:t>ậ</w:t>
      </w:r>
      <w:r>
        <w:rPr>
          <w:i/>
          <w:iCs/>
          <w:szCs w:val="28"/>
          <w:lang w:val="nl-NL"/>
        </w:rPr>
        <w:t>t s</w:t>
      </w:r>
      <w:r w:rsidRPr="007143C9">
        <w:rPr>
          <w:i/>
          <w:iCs/>
          <w:szCs w:val="28"/>
          <w:lang w:val="nl-NL"/>
        </w:rPr>
        <w:t>ửa</w:t>
      </w:r>
      <w:r>
        <w:rPr>
          <w:i/>
          <w:iCs/>
          <w:szCs w:val="28"/>
          <w:lang w:val="nl-NL"/>
        </w:rPr>
        <w:t xml:space="preserve"> đ</w:t>
      </w:r>
      <w:r w:rsidRPr="007143C9">
        <w:rPr>
          <w:i/>
          <w:iCs/>
          <w:szCs w:val="28"/>
          <w:lang w:val="nl-NL"/>
        </w:rPr>
        <w:t>ổi</w:t>
      </w:r>
      <w:r>
        <w:rPr>
          <w:i/>
          <w:iCs/>
          <w:szCs w:val="28"/>
          <w:lang w:val="nl-NL"/>
        </w:rPr>
        <w:t>, b</w:t>
      </w:r>
      <w:r w:rsidRPr="007143C9">
        <w:rPr>
          <w:i/>
          <w:iCs/>
          <w:szCs w:val="28"/>
          <w:lang w:val="nl-NL"/>
        </w:rPr>
        <w:t>ổ</w:t>
      </w:r>
      <w:r>
        <w:rPr>
          <w:i/>
          <w:iCs/>
          <w:szCs w:val="28"/>
          <w:lang w:val="nl-NL"/>
        </w:rPr>
        <w:t xml:space="preserve"> sung m</w:t>
      </w:r>
      <w:r w:rsidRPr="007143C9">
        <w:rPr>
          <w:i/>
          <w:iCs/>
          <w:szCs w:val="28"/>
          <w:lang w:val="nl-NL"/>
        </w:rPr>
        <w:t>ột</w:t>
      </w:r>
      <w:r>
        <w:rPr>
          <w:i/>
          <w:iCs/>
          <w:szCs w:val="28"/>
          <w:lang w:val="nl-NL"/>
        </w:rPr>
        <w:t xml:space="preserve"> s</w:t>
      </w:r>
      <w:r w:rsidRPr="007143C9">
        <w:rPr>
          <w:i/>
          <w:iCs/>
          <w:szCs w:val="28"/>
          <w:lang w:val="nl-NL"/>
        </w:rPr>
        <w:t>ố</w:t>
      </w:r>
      <w:r>
        <w:rPr>
          <w:i/>
          <w:iCs/>
          <w:szCs w:val="28"/>
          <w:lang w:val="nl-NL"/>
        </w:rPr>
        <w:t xml:space="preserve"> </w:t>
      </w:r>
      <w:r w:rsidRPr="007143C9">
        <w:rPr>
          <w:i/>
          <w:iCs/>
          <w:szCs w:val="28"/>
          <w:lang w:val="nl-NL"/>
        </w:rPr>
        <w:t>đ</w:t>
      </w:r>
      <w:r>
        <w:rPr>
          <w:i/>
          <w:iCs/>
          <w:szCs w:val="28"/>
          <w:lang w:val="nl-NL"/>
        </w:rPr>
        <w:t>i</w:t>
      </w:r>
      <w:r w:rsidRPr="007143C9">
        <w:rPr>
          <w:i/>
          <w:iCs/>
          <w:szCs w:val="28"/>
          <w:lang w:val="nl-NL"/>
        </w:rPr>
        <w:t>ều</w:t>
      </w:r>
      <w:r>
        <w:rPr>
          <w:i/>
          <w:iCs/>
          <w:szCs w:val="28"/>
          <w:lang w:val="nl-NL"/>
        </w:rPr>
        <w:t xml:space="preserve"> c</w:t>
      </w:r>
      <w:r w:rsidRPr="007143C9">
        <w:rPr>
          <w:i/>
          <w:iCs/>
          <w:szCs w:val="28"/>
          <w:lang w:val="nl-NL"/>
        </w:rPr>
        <w:t>ủa</w:t>
      </w:r>
      <w:r>
        <w:rPr>
          <w:i/>
          <w:iCs/>
          <w:szCs w:val="28"/>
          <w:lang w:val="nl-NL"/>
        </w:rPr>
        <w:t xml:space="preserve"> Lu</w:t>
      </w:r>
      <w:r w:rsidRPr="007143C9">
        <w:rPr>
          <w:i/>
          <w:iCs/>
          <w:szCs w:val="28"/>
          <w:lang w:val="nl-NL"/>
        </w:rPr>
        <w:t>ật</w:t>
      </w:r>
      <w:r>
        <w:rPr>
          <w:i/>
          <w:iCs/>
          <w:szCs w:val="28"/>
          <w:lang w:val="nl-NL"/>
        </w:rPr>
        <w:t xml:space="preserve"> Qu</w:t>
      </w:r>
      <w:r w:rsidRPr="007143C9">
        <w:rPr>
          <w:i/>
          <w:iCs/>
          <w:szCs w:val="28"/>
          <w:lang w:val="nl-NL"/>
        </w:rPr>
        <w:t>ản</w:t>
      </w:r>
      <w:r>
        <w:rPr>
          <w:i/>
          <w:iCs/>
          <w:szCs w:val="28"/>
          <w:lang w:val="nl-NL"/>
        </w:rPr>
        <w:t xml:space="preserve"> l</w:t>
      </w:r>
      <w:r w:rsidRPr="007143C9">
        <w:rPr>
          <w:i/>
          <w:iCs/>
          <w:szCs w:val="28"/>
          <w:lang w:val="nl-NL"/>
        </w:rPr>
        <w:t>ý</w:t>
      </w:r>
      <w:r>
        <w:rPr>
          <w:i/>
          <w:iCs/>
          <w:szCs w:val="28"/>
          <w:lang w:val="nl-NL"/>
        </w:rPr>
        <w:t xml:space="preserve"> thu</w:t>
      </w:r>
      <w:r w:rsidRPr="007143C9">
        <w:rPr>
          <w:i/>
          <w:iCs/>
          <w:szCs w:val="28"/>
          <w:lang w:val="nl-NL"/>
        </w:rPr>
        <w:t>ế</w:t>
      </w:r>
      <w:r>
        <w:rPr>
          <w:i/>
          <w:szCs w:val="28"/>
        </w:rPr>
        <w:t>;</w:t>
      </w:r>
      <w:r>
        <w:rPr>
          <w:i/>
          <w:szCs w:val="28"/>
        </w:rPr>
        <w:tab/>
      </w:r>
    </w:p>
    <w:p w:rsidR="00641310" w:rsidRPr="00D717D8" w:rsidRDefault="00641310" w:rsidP="00641310">
      <w:pPr>
        <w:widowControl w:val="0"/>
        <w:autoSpaceDE w:val="0"/>
        <w:autoSpaceDN w:val="0"/>
        <w:adjustRightInd w:val="0"/>
        <w:spacing w:before="120" w:after="120"/>
        <w:ind w:firstLine="720"/>
        <w:jc w:val="both"/>
        <w:rPr>
          <w:i/>
          <w:iCs/>
          <w:szCs w:val="28"/>
          <w:lang w:val="nl-NL"/>
        </w:rPr>
      </w:pPr>
      <w:r>
        <w:rPr>
          <w:i/>
          <w:iCs/>
          <w:szCs w:val="28"/>
          <w:lang w:val="nl-NL"/>
        </w:rPr>
        <w:t xml:space="preserve">Căn cứ Nghị định số </w:t>
      </w:r>
      <w:r>
        <w:rPr>
          <w:i/>
          <w:szCs w:val="28"/>
        </w:rPr>
        <w:t xml:space="preserve">118/2008/NĐ-CP ngày 27 tháng 11 năm 2008 </w:t>
      </w:r>
      <w:r>
        <w:rPr>
          <w:i/>
          <w:iCs/>
          <w:szCs w:val="28"/>
          <w:lang w:val="nl-NL"/>
        </w:rPr>
        <w:t>của Chính phủ quy định về chức năng nhiệm vụ, quyền hạn v</w:t>
      </w:r>
      <w:r w:rsidRPr="002D55A8">
        <w:rPr>
          <w:i/>
          <w:iCs/>
          <w:szCs w:val="28"/>
          <w:lang w:val="nl-NL"/>
        </w:rPr>
        <w:t>à</w:t>
      </w:r>
      <w:r>
        <w:rPr>
          <w:i/>
          <w:iCs/>
          <w:szCs w:val="28"/>
          <w:lang w:val="nl-NL"/>
        </w:rPr>
        <w:t xml:space="preserve"> cơ cấu tổ chức Bộ Tài chính;</w:t>
      </w:r>
    </w:p>
    <w:p w:rsidR="00641310" w:rsidRPr="00D717D8" w:rsidRDefault="00641310" w:rsidP="00641310">
      <w:pPr>
        <w:widowControl w:val="0"/>
        <w:autoSpaceDE w:val="0"/>
        <w:autoSpaceDN w:val="0"/>
        <w:adjustRightInd w:val="0"/>
        <w:spacing w:before="120" w:after="120"/>
        <w:ind w:firstLine="720"/>
        <w:jc w:val="both"/>
        <w:rPr>
          <w:i/>
          <w:szCs w:val="28"/>
          <w:lang w:val="nl-NL"/>
        </w:rPr>
      </w:pPr>
      <w:r w:rsidRPr="00F96112">
        <w:rPr>
          <w:i/>
          <w:szCs w:val="28"/>
          <w:lang w:val="nl-NL"/>
        </w:rPr>
        <w:t>Theo đề nghị của Tổng cục trưởng Tổng cục Thuế;</w:t>
      </w:r>
    </w:p>
    <w:p w:rsidR="00641310" w:rsidRPr="00D717D8" w:rsidRDefault="00641310" w:rsidP="00641310">
      <w:pPr>
        <w:widowControl w:val="0"/>
        <w:autoSpaceDE w:val="0"/>
        <w:autoSpaceDN w:val="0"/>
        <w:adjustRightInd w:val="0"/>
        <w:spacing w:before="120" w:after="120"/>
        <w:ind w:firstLine="720"/>
        <w:jc w:val="both"/>
        <w:rPr>
          <w:i/>
          <w:iCs/>
          <w:szCs w:val="28"/>
          <w:lang w:val="nl-NL"/>
        </w:rPr>
      </w:pPr>
      <w:r w:rsidRPr="00F96112">
        <w:rPr>
          <w:i/>
          <w:szCs w:val="28"/>
          <w:lang w:val="nl-NL"/>
        </w:rPr>
        <w:t>Bộ trưởng</w:t>
      </w:r>
      <w:r>
        <w:rPr>
          <w:i/>
          <w:szCs w:val="28"/>
          <w:lang w:val="nl-NL"/>
        </w:rPr>
        <w:t xml:space="preserve"> </w:t>
      </w:r>
      <w:r>
        <w:rPr>
          <w:i/>
          <w:iCs/>
          <w:szCs w:val="28"/>
          <w:lang w:val="nl-NL"/>
        </w:rPr>
        <w:t xml:space="preserve">Bộ Tài chính hướng dẫn thực hiện một số điều của Luật Thuế thu nhập cá nhân, </w:t>
      </w:r>
      <w:r>
        <w:rPr>
          <w:i/>
          <w:szCs w:val="28"/>
        </w:rPr>
        <w:t>Luật sửa đổi, bổ sung một số điều của Luật Thuế thu nhập cá nhân</w:t>
      </w:r>
      <w:r>
        <w:rPr>
          <w:i/>
          <w:iCs/>
          <w:szCs w:val="28"/>
          <w:lang w:val="nl-NL"/>
        </w:rPr>
        <w:t xml:space="preserve"> và Nghị định số 65/2013/NĐ-CP ngày 27 th</w:t>
      </w:r>
      <w:r w:rsidRPr="00FE7170">
        <w:rPr>
          <w:i/>
          <w:iCs/>
          <w:szCs w:val="28"/>
          <w:lang w:val="nl-NL"/>
        </w:rPr>
        <w:t>áng</w:t>
      </w:r>
      <w:r>
        <w:rPr>
          <w:i/>
          <w:iCs/>
          <w:szCs w:val="28"/>
          <w:lang w:val="nl-NL"/>
        </w:rPr>
        <w:t xml:space="preserve"> 6 n</w:t>
      </w:r>
      <w:r w:rsidRPr="00FE7170">
        <w:rPr>
          <w:i/>
          <w:iCs/>
          <w:szCs w:val="28"/>
          <w:lang w:val="nl-NL"/>
        </w:rPr>
        <w:t>ă</w:t>
      </w:r>
      <w:r>
        <w:rPr>
          <w:i/>
          <w:iCs/>
          <w:szCs w:val="28"/>
          <w:lang w:val="nl-NL"/>
        </w:rPr>
        <w:t xml:space="preserve">m 2013 của Chính phủ quy định chi tiết một số điều của Luật Thuế thu nhập cá nhân và </w:t>
      </w:r>
      <w:r>
        <w:rPr>
          <w:i/>
          <w:szCs w:val="28"/>
        </w:rPr>
        <w:t>Luật sửa đổi, bổ sung một số điều của Luật Thuế thu nhập cá nhân</w:t>
      </w:r>
      <w:r>
        <w:rPr>
          <w:i/>
          <w:iCs/>
          <w:szCs w:val="28"/>
          <w:lang w:val="nl-NL"/>
        </w:rPr>
        <w:t xml:space="preserve"> như sau:</w:t>
      </w:r>
    </w:p>
    <w:p w:rsidR="00641310" w:rsidRDefault="00641310" w:rsidP="00641310">
      <w:pPr>
        <w:rPr>
          <w:iCs/>
          <w:szCs w:val="28"/>
          <w:lang w:val="nl-NL"/>
        </w:rPr>
      </w:pPr>
    </w:p>
    <w:p w:rsidR="00641310" w:rsidRDefault="00641310" w:rsidP="00641310">
      <w:pPr>
        <w:spacing w:after="120"/>
        <w:jc w:val="center"/>
        <w:rPr>
          <w:b/>
          <w:bCs/>
          <w:szCs w:val="28"/>
          <w:lang w:val="nl-NL"/>
        </w:rPr>
      </w:pPr>
      <w:r>
        <w:rPr>
          <w:b/>
          <w:bCs/>
          <w:szCs w:val="28"/>
          <w:lang w:val="nl-NL"/>
        </w:rPr>
        <w:t>Chương I</w:t>
      </w:r>
    </w:p>
    <w:p w:rsidR="00641310" w:rsidRPr="00D717D8" w:rsidRDefault="00641310" w:rsidP="00641310">
      <w:pPr>
        <w:spacing w:before="120" w:after="120"/>
        <w:jc w:val="center"/>
        <w:rPr>
          <w:b/>
          <w:bCs/>
          <w:szCs w:val="28"/>
          <w:lang w:val="nl-NL"/>
        </w:rPr>
      </w:pPr>
      <w:r>
        <w:rPr>
          <w:b/>
          <w:bCs/>
          <w:szCs w:val="28"/>
          <w:lang w:val="nl-NL"/>
        </w:rPr>
        <w:t>QUY ĐỊNH CHUNG</w:t>
      </w:r>
    </w:p>
    <w:p w:rsidR="00641310" w:rsidRDefault="00641310" w:rsidP="00641310">
      <w:pPr>
        <w:widowControl w:val="0"/>
        <w:autoSpaceDE w:val="0"/>
        <w:autoSpaceDN w:val="0"/>
        <w:adjustRightInd w:val="0"/>
        <w:spacing w:before="240" w:after="120"/>
        <w:ind w:firstLine="706"/>
        <w:outlineLvl w:val="0"/>
        <w:rPr>
          <w:b/>
          <w:szCs w:val="28"/>
          <w:lang w:val="nl-NL"/>
        </w:rPr>
      </w:pPr>
      <w:r>
        <w:rPr>
          <w:b/>
          <w:szCs w:val="28"/>
          <w:lang w:val="nl-NL"/>
        </w:rPr>
        <w:t xml:space="preserve">Điều 1. Người nộp thuế </w:t>
      </w:r>
    </w:p>
    <w:p w:rsidR="00641310" w:rsidRPr="00D717D8" w:rsidRDefault="00641310" w:rsidP="00641310">
      <w:pPr>
        <w:widowControl w:val="0"/>
        <w:autoSpaceDE w:val="0"/>
        <w:autoSpaceDN w:val="0"/>
        <w:adjustRightInd w:val="0"/>
        <w:spacing w:before="120" w:after="120"/>
        <w:ind w:firstLine="700"/>
        <w:jc w:val="both"/>
        <w:rPr>
          <w:szCs w:val="28"/>
          <w:lang w:val="nl-NL"/>
        </w:rPr>
      </w:pPr>
      <w:r>
        <w:rPr>
          <w:szCs w:val="28"/>
          <w:lang w:val="nl-NL"/>
        </w:rPr>
        <w:t xml:space="preserve">Người nộp thuế là cá nhân cư trú và cá nhân không cư trú theo quy định tại Điều 2 Luật Thuế thu nhập cá nhân, Điều 2 Nghị định số </w:t>
      </w:r>
      <w:r>
        <w:rPr>
          <w:iCs/>
          <w:szCs w:val="28"/>
          <w:lang w:val="nl-NL"/>
        </w:rPr>
        <w:t xml:space="preserve">65/2013/NĐ-CP </w:t>
      </w:r>
      <w:r>
        <w:rPr>
          <w:iCs/>
          <w:szCs w:val="28"/>
          <w:lang w:val="nl-NL"/>
        </w:rPr>
        <w:lastRenderedPageBreak/>
        <w:t xml:space="preserve">ngày 27/6/2013 </w:t>
      </w:r>
      <w:r>
        <w:rPr>
          <w:szCs w:val="28"/>
          <w:lang w:val="nl-NL"/>
        </w:rPr>
        <w:t>của Chính phủ quy định chi tiết một số điều của Luật Thuế thu nhập cá nhân và Luật sửa đổi, bổ sung một số điều của Luật thuế thu nhập cá nhân (sau đây gọi tắt là Nghị định số 65</w:t>
      </w:r>
      <w:r>
        <w:rPr>
          <w:iCs/>
          <w:szCs w:val="28"/>
          <w:lang w:val="nl-NL"/>
        </w:rPr>
        <w:t>/2013/NĐ-CP</w:t>
      </w:r>
      <w:r>
        <w:rPr>
          <w:szCs w:val="28"/>
          <w:lang w:val="nl-NL"/>
        </w:rPr>
        <w:t>), có thu nhập chịu thuế theo quy định tại Điều 3 Luật Thuế thu nhập cá nhân và Điều 3 Nghị định số 65</w:t>
      </w:r>
      <w:r>
        <w:rPr>
          <w:iCs/>
          <w:szCs w:val="28"/>
          <w:lang w:val="nl-NL"/>
        </w:rPr>
        <w:t>/2013/NĐ-CP</w:t>
      </w:r>
      <w:r>
        <w:rPr>
          <w:szCs w:val="28"/>
          <w:lang w:val="nl-NL"/>
        </w:rPr>
        <w:t xml:space="preserve">. </w:t>
      </w:r>
    </w:p>
    <w:p w:rsidR="00641310" w:rsidRPr="00D717D8" w:rsidRDefault="00641310" w:rsidP="00641310">
      <w:pPr>
        <w:widowControl w:val="0"/>
        <w:autoSpaceDE w:val="0"/>
        <w:autoSpaceDN w:val="0"/>
        <w:adjustRightInd w:val="0"/>
        <w:spacing w:before="120" w:after="120"/>
        <w:ind w:firstLine="700"/>
        <w:jc w:val="both"/>
        <w:rPr>
          <w:szCs w:val="28"/>
          <w:lang w:val="nl-NL"/>
        </w:rPr>
      </w:pPr>
      <w:r>
        <w:rPr>
          <w:szCs w:val="28"/>
          <w:lang w:val="nl-NL"/>
        </w:rPr>
        <w:t>Phạm vi xác định thu nhập chịu thuế của người nộp thuế như sau:</w:t>
      </w:r>
    </w:p>
    <w:p w:rsidR="00641310" w:rsidRPr="00D717D8" w:rsidRDefault="00641310" w:rsidP="00641310">
      <w:pPr>
        <w:widowControl w:val="0"/>
        <w:autoSpaceDE w:val="0"/>
        <w:autoSpaceDN w:val="0"/>
        <w:adjustRightInd w:val="0"/>
        <w:spacing w:before="120" w:after="120"/>
        <w:ind w:firstLine="700"/>
        <w:jc w:val="both"/>
        <w:rPr>
          <w:szCs w:val="28"/>
          <w:lang w:val="nl-NL"/>
        </w:rPr>
      </w:pPr>
      <w:r>
        <w:rPr>
          <w:szCs w:val="28"/>
          <w:lang w:val="nl-NL"/>
        </w:rPr>
        <w:t>Đối với cá nhân cư trú, thu nhập chịu thuế là thu nhập phát sinh trong và ngoài lãnh thổ Việt Nam, không phân biệt nơi trả và nhận thu nhập.</w:t>
      </w:r>
    </w:p>
    <w:p w:rsidR="00641310" w:rsidRPr="00D717D8" w:rsidRDefault="00641310" w:rsidP="00641310">
      <w:pPr>
        <w:widowControl w:val="0"/>
        <w:autoSpaceDE w:val="0"/>
        <w:autoSpaceDN w:val="0"/>
        <w:adjustRightInd w:val="0"/>
        <w:spacing w:before="120" w:after="120"/>
        <w:ind w:firstLine="700"/>
        <w:jc w:val="both"/>
        <w:rPr>
          <w:szCs w:val="28"/>
          <w:lang w:val="nl-NL"/>
        </w:rPr>
      </w:pPr>
      <w:r>
        <w:rPr>
          <w:szCs w:val="28"/>
          <w:lang w:val="nl-NL"/>
        </w:rPr>
        <w:t>Đối với cá nhân không cư trú, thu nhập chịu thuế là thu nhập phát sinh tại Việt Nam, không phân biệt nơi trả và nhận thu nhập.</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bCs/>
          <w:szCs w:val="28"/>
          <w:lang w:val="nl-NL"/>
        </w:rPr>
        <w:t xml:space="preserve">1. Cá nhân cư trú </w:t>
      </w:r>
      <w:r>
        <w:rPr>
          <w:szCs w:val="28"/>
          <w:lang w:val="nl-NL"/>
        </w:rPr>
        <w:t xml:space="preserve">là người đáp ứng </w:t>
      </w:r>
      <w:r>
        <w:rPr>
          <w:bCs/>
          <w:szCs w:val="28"/>
          <w:lang w:val="nl-NL"/>
        </w:rPr>
        <w:t>một t</w:t>
      </w:r>
      <w:r>
        <w:rPr>
          <w:szCs w:val="28"/>
          <w:lang w:val="nl-NL"/>
        </w:rPr>
        <w:t>rong các điều kiện sau đây:</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a) Có mặt tại Việt Nam từ 183 ngày trở lên tính trong một năm dương lịch hoặc trong 12 tháng liên tục kể từ ngày đầu tiên có mặt tại Việt Nam, trong đó ngày đến và ngày đi được tính là một (01) ngày. Ngày đến và ngày đi được căn cứ vào chứng thực của cơ quan quản lý xuất nhập cảnh trên hộ chiếu (hoặc giấy thông hành) của cá nhân khi đến và khi rời Việt Nam. Trường hợp nhập cảnh và xuất cảnh trong cùng một ngày thì được tính chung là một ngày cư trú.</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Cá nhân có mặt tại Việt Nam theo hướng dẫn tại điểm này là sự hiện diện của cá nhân đó trên lãnh thổ Việt Nam.</w:t>
      </w:r>
    </w:p>
    <w:p w:rsidR="00641310" w:rsidRPr="00D717D8" w:rsidRDefault="00641310" w:rsidP="00641310">
      <w:pPr>
        <w:widowControl w:val="0"/>
        <w:autoSpaceDE w:val="0"/>
        <w:autoSpaceDN w:val="0"/>
        <w:adjustRightInd w:val="0"/>
        <w:spacing w:before="120" w:after="120"/>
        <w:ind w:firstLine="706"/>
        <w:jc w:val="both"/>
        <w:rPr>
          <w:iCs/>
          <w:szCs w:val="28"/>
          <w:lang w:val="nl-NL"/>
        </w:rPr>
      </w:pPr>
      <w:r>
        <w:rPr>
          <w:iCs/>
          <w:szCs w:val="28"/>
          <w:lang w:val="nl-NL"/>
        </w:rPr>
        <w:t>b) Có nơi ở thường xuyên tại Việt Nam theo một trong hai trường hợp sau:</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iCs/>
          <w:szCs w:val="28"/>
          <w:lang w:val="nl-NL"/>
        </w:rPr>
        <w:t xml:space="preserve">b.1) Có nơi ở </w:t>
      </w:r>
      <w:r>
        <w:rPr>
          <w:szCs w:val="28"/>
          <w:lang w:val="nl-NL"/>
        </w:rPr>
        <w:t>thường xuyên theo quy định của pháp luật về cư trú:</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iCs/>
          <w:szCs w:val="28"/>
          <w:lang w:val="nl-NL"/>
        </w:rPr>
        <w:t xml:space="preserve">b.1.1) </w:t>
      </w:r>
      <w:r>
        <w:rPr>
          <w:szCs w:val="28"/>
          <w:lang w:val="nl-NL"/>
        </w:rPr>
        <w:t xml:space="preserve">Đối với công dân Việt Nam: nơi ở thường xuyên là nơi cá nhân sinh sống thường xuyên, ổn định không có thời hạn tại một chỗ ở nhất định và đã đăng ký thường trú theo quy định của pháp luật về cư trú. </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iCs/>
          <w:szCs w:val="28"/>
          <w:lang w:val="nl-NL"/>
        </w:rPr>
        <w:t xml:space="preserve">b.1.2) </w:t>
      </w:r>
      <w:r>
        <w:rPr>
          <w:szCs w:val="28"/>
          <w:lang w:val="nl-NL"/>
        </w:rPr>
        <w:t xml:space="preserve">Đối với người nước ngoài: nơi </w:t>
      </w:r>
      <w:r>
        <w:rPr>
          <w:iCs/>
          <w:szCs w:val="28"/>
          <w:lang w:val="nl-NL"/>
        </w:rPr>
        <w:t xml:space="preserve">ở thường xuyên </w:t>
      </w:r>
      <w:r>
        <w:rPr>
          <w:szCs w:val="28"/>
          <w:lang w:val="nl-NL"/>
        </w:rPr>
        <w:t>là nơi ở thường trú ghi trong Thẻ thường trú hoặc nơi ở tạm trú khi đăng ký cấp Thẻ tạm trú do cơ quan có thẩm quyền thuộc Bộ Công an cấp.</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iCs/>
          <w:szCs w:val="28"/>
          <w:lang w:val="nl-NL"/>
        </w:rPr>
        <w:t xml:space="preserve">b.2) </w:t>
      </w:r>
      <w:r>
        <w:rPr>
          <w:szCs w:val="28"/>
          <w:lang w:val="nl-NL"/>
        </w:rPr>
        <w:t>Có nhà thuê để ở tại Việt Nam theo quy định của pháp luật về nhà ở, với thời hạn của các hợp đồng thuê từ 183 ngày trở lên trong năm tính thuế, cụ thể như sau:</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iCs/>
          <w:szCs w:val="28"/>
          <w:lang w:val="nl-NL"/>
        </w:rPr>
        <w:t xml:space="preserve">b.2.1) </w:t>
      </w:r>
      <w:r>
        <w:rPr>
          <w:szCs w:val="28"/>
          <w:lang w:val="nl-NL"/>
        </w:rPr>
        <w:t>Cá nhân chưa hoặc không có nơi ở thư</w:t>
      </w:r>
      <w:r w:rsidRPr="00F20047">
        <w:rPr>
          <w:szCs w:val="28"/>
          <w:lang w:val="nl-NL"/>
        </w:rPr>
        <w:t>ờn</w:t>
      </w:r>
      <w:r>
        <w:rPr>
          <w:szCs w:val="28"/>
          <w:lang w:val="nl-NL"/>
        </w:rPr>
        <w:t>g xuy</w:t>
      </w:r>
      <w:r w:rsidRPr="00F20047">
        <w:rPr>
          <w:szCs w:val="28"/>
          <w:lang w:val="nl-NL"/>
        </w:rPr>
        <w:t>ê</w:t>
      </w:r>
      <w:r>
        <w:rPr>
          <w:szCs w:val="28"/>
          <w:lang w:val="nl-NL"/>
        </w:rPr>
        <w:t>n theo hướng dẫn tại điểm b.1, khoản 1, Điều này nhưng có tổng số ngày thuê nhà để ở theo các hợp đồng thuê từ 183 ngày trở lên trong năm tính thuế cũng được xác định là cá nhân cư trú, kể cả trường hợp thuê nhà ở nhiều nơi.</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iCs/>
          <w:szCs w:val="28"/>
          <w:lang w:val="nl-NL"/>
        </w:rPr>
        <w:t xml:space="preserve">b.2.2) </w:t>
      </w:r>
      <w:r>
        <w:rPr>
          <w:szCs w:val="28"/>
          <w:lang w:val="nl-NL"/>
        </w:rPr>
        <w:t xml:space="preserve">Nhà thuê để ở bao gồm cả trường hợp ở khách sạn, ở nhà khách, nhà nghỉ, nhà trọ, ở nơi làm việc, ở trụ sở cơ quan,... không phân biệt cá nhân tự thuê hay người sử dụng lao động thuê cho người lao động. </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 xml:space="preserve">Trường hợp cá nhân có nơi ở thường xuyên tại Việt Nam theo quy định tại khoản này nhưng thực tế có mặt tại Việt Nam dưới 183 ngày trong năm tính </w:t>
      </w:r>
      <w:r>
        <w:rPr>
          <w:szCs w:val="28"/>
          <w:lang w:val="nl-NL"/>
        </w:rPr>
        <w:lastRenderedPageBreak/>
        <w:t>thuế mà cá nhân không chứng minh được là c</w:t>
      </w:r>
      <w:r w:rsidRPr="002D55A8">
        <w:rPr>
          <w:szCs w:val="28"/>
          <w:lang w:val="nl-NL"/>
        </w:rPr>
        <w:t>á</w:t>
      </w:r>
      <w:r>
        <w:rPr>
          <w:szCs w:val="28"/>
          <w:lang w:val="nl-NL"/>
        </w:rPr>
        <w:t xml:space="preserve"> nh</w:t>
      </w:r>
      <w:r w:rsidRPr="002D55A8">
        <w:rPr>
          <w:szCs w:val="28"/>
          <w:lang w:val="nl-NL"/>
        </w:rPr>
        <w:t>â</w:t>
      </w:r>
      <w:r>
        <w:rPr>
          <w:szCs w:val="28"/>
          <w:lang w:val="nl-NL"/>
        </w:rPr>
        <w:t>n cư trú của nước nào thì cá nhân đó là c</w:t>
      </w:r>
      <w:r w:rsidRPr="002D55A8">
        <w:rPr>
          <w:szCs w:val="28"/>
          <w:lang w:val="nl-NL"/>
        </w:rPr>
        <w:t>á</w:t>
      </w:r>
      <w:r>
        <w:rPr>
          <w:szCs w:val="28"/>
          <w:lang w:val="nl-NL"/>
        </w:rPr>
        <w:t xml:space="preserve"> nh</w:t>
      </w:r>
      <w:r w:rsidRPr="002D55A8">
        <w:rPr>
          <w:szCs w:val="28"/>
          <w:lang w:val="nl-NL"/>
        </w:rPr>
        <w:t>â</w:t>
      </w:r>
      <w:r>
        <w:rPr>
          <w:szCs w:val="28"/>
          <w:lang w:val="nl-NL"/>
        </w:rPr>
        <w:t>n cư trú tại Việt Nam.</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Việc chứng minh là đối tượng cư trú của nước khác được căn cứ vào Giấy chứng nhận cư trú. Trường hợp cá nhân thuộc nước hoặc vùng lãnh thổ đã ký kết Hiệp định thuế với Việt Nam không có quy định cấp Giấy chứng nhận cư trú thì cá nhân cung cấp bản chụp Hộ chiếu để chứng minh thời gian cư trú.</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bCs/>
          <w:szCs w:val="28"/>
          <w:lang w:val="nl-NL"/>
        </w:rPr>
        <w:t xml:space="preserve">2. Cá nhân không cư trú </w:t>
      </w:r>
      <w:r>
        <w:rPr>
          <w:szCs w:val="28"/>
          <w:lang w:val="nl-NL"/>
        </w:rPr>
        <w:t>là người không đáp ứng điều kiện nêu tại khoản 1, Điều này</w:t>
      </w:r>
      <w:r>
        <w:rPr>
          <w:bCs/>
          <w:szCs w:val="28"/>
          <w:lang w:val="nl-NL"/>
        </w:rPr>
        <w:t>.</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3. Người nộp thuế trong một số trường hợp cụ thể được xác định như sau:</w:t>
      </w:r>
    </w:p>
    <w:p w:rsidR="00641310" w:rsidRPr="00D717D8" w:rsidRDefault="00641310" w:rsidP="00641310">
      <w:pPr>
        <w:widowControl w:val="0"/>
        <w:autoSpaceDE w:val="0"/>
        <w:autoSpaceDN w:val="0"/>
        <w:adjustRightInd w:val="0"/>
        <w:spacing w:before="120" w:after="120"/>
        <w:ind w:firstLine="706"/>
        <w:jc w:val="both"/>
        <w:outlineLvl w:val="0"/>
        <w:rPr>
          <w:szCs w:val="28"/>
          <w:lang w:val="nl-NL"/>
        </w:rPr>
      </w:pPr>
      <w:r>
        <w:rPr>
          <w:szCs w:val="28"/>
          <w:lang w:val="nl-NL"/>
        </w:rPr>
        <w:t>a) Đối với cá nhân có thu nhập từ kinh doanh.</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a.1) Trường hợp chỉ có một người đứng tên trong Gi</w:t>
      </w:r>
      <w:r w:rsidRPr="008B261D">
        <w:rPr>
          <w:szCs w:val="28"/>
          <w:lang w:val="nl-NL"/>
        </w:rPr>
        <w:t>ấy</w:t>
      </w:r>
      <w:r>
        <w:rPr>
          <w:szCs w:val="28"/>
          <w:lang w:val="nl-NL"/>
        </w:rPr>
        <w:t xml:space="preserve"> ch</w:t>
      </w:r>
      <w:r w:rsidRPr="008B261D">
        <w:rPr>
          <w:szCs w:val="28"/>
          <w:lang w:val="nl-NL"/>
        </w:rPr>
        <w:t>ứn</w:t>
      </w:r>
      <w:r>
        <w:rPr>
          <w:szCs w:val="28"/>
          <w:lang w:val="nl-NL"/>
        </w:rPr>
        <w:t>g nh</w:t>
      </w:r>
      <w:r w:rsidRPr="008B261D">
        <w:rPr>
          <w:szCs w:val="28"/>
          <w:lang w:val="nl-NL"/>
        </w:rPr>
        <w:t>ận</w:t>
      </w:r>
      <w:r>
        <w:rPr>
          <w:szCs w:val="28"/>
          <w:lang w:val="nl-NL"/>
        </w:rPr>
        <w:t xml:space="preserve"> đăng ký kinh doanh thì người nộp thuế là cá nhân đứng tên trong Gi</w:t>
      </w:r>
      <w:r w:rsidRPr="008B261D">
        <w:rPr>
          <w:szCs w:val="28"/>
          <w:lang w:val="nl-NL"/>
        </w:rPr>
        <w:t>ấy</w:t>
      </w:r>
      <w:r>
        <w:rPr>
          <w:szCs w:val="28"/>
          <w:lang w:val="nl-NL"/>
        </w:rPr>
        <w:t xml:space="preserve"> ch</w:t>
      </w:r>
      <w:r w:rsidRPr="008B261D">
        <w:rPr>
          <w:szCs w:val="28"/>
          <w:lang w:val="nl-NL"/>
        </w:rPr>
        <w:t>ứn</w:t>
      </w:r>
      <w:r>
        <w:rPr>
          <w:szCs w:val="28"/>
          <w:lang w:val="nl-NL"/>
        </w:rPr>
        <w:t>g nh</w:t>
      </w:r>
      <w:r w:rsidRPr="008B261D">
        <w:rPr>
          <w:szCs w:val="28"/>
          <w:lang w:val="nl-NL"/>
        </w:rPr>
        <w:t>ận</w:t>
      </w:r>
      <w:r>
        <w:rPr>
          <w:szCs w:val="28"/>
          <w:lang w:val="nl-NL"/>
        </w:rPr>
        <w:t xml:space="preserve"> đăng ký kinh doanh.</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a.2) Trường hợp nhiều người cùng đứng tên trong Gi</w:t>
      </w:r>
      <w:r w:rsidRPr="008B261D">
        <w:rPr>
          <w:szCs w:val="28"/>
          <w:lang w:val="nl-NL"/>
        </w:rPr>
        <w:t>ấy</w:t>
      </w:r>
      <w:r>
        <w:rPr>
          <w:szCs w:val="28"/>
          <w:lang w:val="nl-NL"/>
        </w:rPr>
        <w:t xml:space="preserve"> ch</w:t>
      </w:r>
      <w:r w:rsidRPr="008B261D">
        <w:rPr>
          <w:szCs w:val="28"/>
          <w:lang w:val="nl-NL"/>
        </w:rPr>
        <w:t>ứn</w:t>
      </w:r>
      <w:r>
        <w:rPr>
          <w:szCs w:val="28"/>
          <w:lang w:val="nl-NL"/>
        </w:rPr>
        <w:t>g nh</w:t>
      </w:r>
      <w:r w:rsidRPr="008B261D">
        <w:rPr>
          <w:szCs w:val="28"/>
          <w:lang w:val="nl-NL"/>
        </w:rPr>
        <w:t>ận</w:t>
      </w:r>
      <w:r>
        <w:rPr>
          <w:szCs w:val="28"/>
          <w:lang w:val="nl-NL"/>
        </w:rPr>
        <w:t xml:space="preserve"> đăng ký kinh doanh (nhóm cá nhân kinh doanh), cùng tham gia kinh doanh thì người nộp thuế là từng thành viên có tên trong Gi</w:t>
      </w:r>
      <w:r w:rsidRPr="008B261D">
        <w:rPr>
          <w:szCs w:val="28"/>
          <w:lang w:val="nl-NL"/>
        </w:rPr>
        <w:t>ấy</w:t>
      </w:r>
      <w:r>
        <w:rPr>
          <w:szCs w:val="28"/>
          <w:lang w:val="nl-NL"/>
        </w:rPr>
        <w:t xml:space="preserve"> ch</w:t>
      </w:r>
      <w:r w:rsidRPr="008B261D">
        <w:rPr>
          <w:szCs w:val="28"/>
          <w:lang w:val="nl-NL"/>
        </w:rPr>
        <w:t>ứn</w:t>
      </w:r>
      <w:r>
        <w:rPr>
          <w:szCs w:val="28"/>
          <w:lang w:val="nl-NL"/>
        </w:rPr>
        <w:t>g nh</w:t>
      </w:r>
      <w:r w:rsidRPr="008B261D">
        <w:rPr>
          <w:szCs w:val="28"/>
          <w:lang w:val="nl-NL"/>
        </w:rPr>
        <w:t>ận</w:t>
      </w:r>
      <w:r>
        <w:rPr>
          <w:szCs w:val="28"/>
          <w:lang w:val="nl-NL"/>
        </w:rPr>
        <w:t xml:space="preserve"> đăng ký kinh doanh. </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a.3) Trường hợp trong một hộ gia đình có nhiều người cùng tham gia kinh doanh nhưng chỉ có một người đứng tên trong Gi</w:t>
      </w:r>
      <w:r w:rsidRPr="008B261D">
        <w:rPr>
          <w:szCs w:val="28"/>
          <w:lang w:val="nl-NL"/>
        </w:rPr>
        <w:t>ấy</w:t>
      </w:r>
      <w:r>
        <w:rPr>
          <w:szCs w:val="28"/>
          <w:lang w:val="nl-NL"/>
        </w:rPr>
        <w:t xml:space="preserve"> ch</w:t>
      </w:r>
      <w:r w:rsidRPr="008B261D">
        <w:rPr>
          <w:szCs w:val="28"/>
          <w:lang w:val="nl-NL"/>
        </w:rPr>
        <w:t>ứn</w:t>
      </w:r>
      <w:r>
        <w:rPr>
          <w:szCs w:val="28"/>
          <w:lang w:val="nl-NL"/>
        </w:rPr>
        <w:t>g nh</w:t>
      </w:r>
      <w:r w:rsidRPr="008B261D">
        <w:rPr>
          <w:szCs w:val="28"/>
          <w:lang w:val="nl-NL"/>
        </w:rPr>
        <w:t>ận</w:t>
      </w:r>
      <w:r>
        <w:rPr>
          <w:szCs w:val="28"/>
          <w:lang w:val="nl-NL"/>
        </w:rPr>
        <w:t xml:space="preserve"> đăng ký kinh doanh thì người nộp thuế là c</w:t>
      </w:r>
      <w:r w:rsidRPr="008C439A">
        <w:rPr>
          <w:szCs w:val="28"/>
          <w:lang w:val="nl-NL"/>
        </w:rPr>
        <w:t>á</w:t>
      </w:r>
      <w:r>
        <w:rPr>
          <w:szCs w:val="28"/>
          <w:lang w:val="nl-NL"/>
        </w:rPr>
        <w:t xml:space="preserve"> nh</w:t>
      </w:r>
      <w:r w:rsidRPr="008C439A">
        <w:rPr>
          <w:szCs w:val="28"/>
          <w:lang w:val="nl-NL"/>
        </w:rPr>
        <w:t>â</w:t>
      </w:r>
      <w:r>
        <w:rPr>
          <w:szCs w:val="28"/>
          <w:lang w:val="nl-NL"/>
        </w:rPr>
        <w:t>n đứng tên trong Gi</w:t>
      </w:r>
      <w:r w:rsidRPr="008B261D">
        <w:rPr>
          <w:szCs w:val="28"/>
          <w:lang w:val="nl-NL"/>
        </w:rPr>
        <w:t>ấy</w:t>
      </w:r>
      <w:r>
        <w:rPr>
          <w:szCs w:val="28"/>
          <w:lang w:val="nl-NL"/>
        </w:rPr>
        <w:t xml:space="preserve"> ch</w:t>
      </w:r>
      <w:r w:rsidRPr="008B261D">
        <w:rPr>
          <w:szCs w:val="28"/>
          <w:lang w:val="nl-NL"/>
        </w:rPr>
        <w:t>ứn</w:t>
      </w:r>
      <w:r>
        <w:rPr>
          <w:szCs w:val="28"/>
          <w:lang w:val="nl-NL"/>
        </w:rPr>
        <w:t>g nh</w:t>
      </w:r>
      <w:r w:rsidRPr="008B261D">
        <w:rPr>
          <w:szCs w:val="28"/>
          <w:lang w:val="nl-NL"/>
        </w:rPr>
        <w:t>ận</w:t>
      </w:r>
      <w:r>
        <w:rPr>
          <w:szCs w:val="28"/>
          <w:lang w:val="nl-NL"/>
        </w:rPr>
        <w:t xml:space="preserve"> đăng ký kinh doanh. </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a.4) Trường hợp cá nhân, hộ gia đình thực tế có kinh doanh nhưng không có Giấy chứng nhận đăng ký kinh doanh (hoặc Ch</w:t>
      </w:r>
      <w:r w:rsidRPr="008B261D">
        <w:rPr>
          <w:szCs w:val="28"/>
          <w:lang w:val="nl-NL"/>
        </w:rPr>
        <w:t>ứn</w:t>
      </w:r>
      <w:r>
        <w:rPr>
          <w:szCs w:val="28"/>
          <w:lang w:val="nl-NL"/>
        </w:rPr>
        <w:t>g ch</w:t>
      </w:r>
      <w:r w:rsidRPr="008B261D">
        <w:rPr>
          <w:szCs w:val="28"/>
          <w:lang w:val="nl-NL"/>
        </w:rPr>
        <w:t>ỉ</w:t>
      </w:r>
      <w:r>
        <w:rPr>
          <w:szCs w:val="28"/>
          <w:lang w:val="nl-NL"/>
        </w:rPr>
        <w:t>, Giấy phép hành nghề) thì người nộp thuế là cá nhân đang thực hiện hoạt động kinh doanh.</w:t>
      </w:r>
    </w:p>
    <w:p w:rsidR="00641310" w:rsidRPr="00EC6D3A" w:rsidRDefault="00641310" w:rsidP="00641310">
      <w:pPr>
        <w:widowControl w:val="0"/>
        <w:autoSpaceDE w:val="0"/>
        <w:autoSpaceDN w:val="0"/>
        <w:adjustRightInd w:val="0"/>
        <w:spacing w:before="120" w:after="120"/>
        <w:jc w:val="both"/>
        <w:rPr>
          <w:szCs w:val="28"/>
          <w:lang w:val="nl-NL"/>
        </w:rPr>
      </w:pPr>
      <w:r w:rsidRPr="00EC6D3A">
        <w:rPr>
          <w:szCs w:val="28"/>
          <w:lang w:val="nl-NL"/>
        </w:rPr>
        <w:tab/>
        <w:t xml:space="preserve">a.5) </w:t>
      </w:r>
      <w:r w:rsidRPr="00842A13">
        <w:rPr>
          <w:szCs w:val="28"/>
          <w:lang w:val="nl-NL"/>
        </w:rPr>
        <w:t xml:space="preserve">Đối với hoạt động cho thuê nhà, quyền sử dụng đất, mặt nước, tài sản khác không có đăng ký kinh doanh, người nộp thuế là </w:t>
      </w:r>
      <w:r>
        <w:rPr>
          <w:szCs w:val="28"/>
          <w:lang w:val="nl-NL"/>
        </w:rPr>
        <w:t>c</w:t>
      </w:r>
      <w:r w:rsidRPr="008C439A">
        <w:rPr>
          <w:szCs w:val="28"/>
          <w:lang w:val="nl-NL"/>
        </w:rPr>
        <w:t>á</w:t>
      </w:r>
      <w:r>
        <w:rPr>
          <w:szCs w:val="28"/>
          <w:lang w:val="nl-NL"/>
        </w:rPr>
        <w:t xml:space="preserve"> nh</w:t>
      </w:r>
      <w:r w:rsidRPr="008C439A">
        <w:rPr>
          <w:szCs w:val="28"/>
          <w:lang w:val="nl-NL"/>
        </w:rPr>
        <w:t>ân</w:t>
      </w:r>
      <w:r w:rsidRPr="00842A13">
        <w:rPr>
          <w:szCs w:val="28"/>
          <w:lang w:val="nl-NL"/>
        </w:rPr>
        <w:t xml:space="preserve"> sở hữu nhà, quyền sử dụng đất, mặt nước, tài sản khác. Trường hợp nhiều </w:t>
      </w:r>
      <w:r>
        <w:rPr>
          <w:szCs w:val="28"/>
          <w:lang w:val="nl-NL"/>
        </w:rPr>
        <w:t>c</w:t>
      </w:r>
      <w:r w:rsidRPr="008C439A">
        <w:rPr>
          <w:szCs w:val="28"/>
          <w:lang w:val="nl-NL"/>
        </w:rPr>
        <w:t>á</w:t>
      </w:r>
      <w:r>
        <w:rPr>
          <w:szCs w:val="28"/>
          <w:lang w:val="nl-NL"/>
        </w:rPr>
        <w:t xml:space="preserve"> nh</w:t>
      </w:r>
      <w:r w:rsidRPr="008C439A">
        <w:rPr>
          <w:szCs w:val="28"/>
          <w:lang w:val="nl-NL"/>
        </w:rPr>
        <w:t>â</w:t>
      </w:r>
      <w:r>
        <w:rPr>
          <w:szCs w:val="28"/>
          <w:lang w:val="nl-NL"/>
        </w:rPr>
        <w:t>n</w:t>
      </w:r>
      <w:r w:rsidRPr="00842A13">
        <w:rPr>
          <w:szCs w:val="28"/>
          <w:lang w:val="nl-NL"/>
        </w:rPr>
        <w:t xml:space="preserve"> cùng sở hữu nhà, quyền sử dụng đất, mặt nước, tài sản khác thì người nộp thuế là từng cá nhân có quyền sở hữu, quyền sử dụng.</w:t>
      </w:r>
    </w:p>
    <w:p w:rsidR="00641310" w:rsidRPr="00D717D8" w:rsidRDefault="00641310" w:rsidP="00641310">
      <w:pPr>
        <w:widowControl w:val="0"/>
        <w:autoSpaceDE w:val="0"/>
        <w:autoSpaceDN w:val="0"/>
        <w:adjustRightInd w:val="0"/>
        <w:spacing w:before="120" w:after="120"/>
        <w:jc w:val="both"/>
        <w:rPr>
          <w:szCs w:val="28"/>
          <w:lang w:val="nl-NL"/>
        </w:rPr>
      </w:pPr>
      <w:r>
        <w:rPr>
          <w:szCs w:val="28"/>
          <w:lang w:val="nl-NL"/>
        </w:rPr>
        <w:tab/>
        <w:t>b) Đối với cá nhân có thu nhập chịu thuế khác.</w:t>
      </w:r>
    </w:p>
    <w:p w:rsidR="00641310" w:rsidRPr="00D717D8" w:rsidRDefault="00641310" w:rsidP="00641310">
      <w:pPr>
        <w:widowControl w:val="0"/>
        <w:autoSpaceDE w:val="0"/>
        <w:autoSpaceDN w:val="0"/>
        <w:adjustRightInd w:val="0"/>
        <w:spacing w:before="120" w:after="120"/>
        <w:ind w:firstLine="706"/>
        <w:jc w:val="both"/>
        <w:outlineLvl w:val="0"/>
        <w:rPr>
          <w:szCs w:val="28"/>
          <w:lang w:val="nl-NL"/>
        </w:rPr>
      </w:pPr>
      <w:r>
        <w:rPr>
          <w:szCs w:val="28"/>
          <w:lang w:val="nl-NL"/>
        </w:rPr>
        <w:t xml:space="preserve">b.1) Trường hợp chuyển nhượng bất động sản là đồng sở hữu, người nộp thuế là từng cá nhân đồng sở hữu bất động sản. </w:t>
      </w:r>
    </w:p>
    <w:p w:rsidR="00641310" w:rsidRPr="00D717D8" w:rsidRDefault="00641310" w:rsidP="00641310">
      <w:pPr>
        <w:widowControl w:val="0"/>
        <w:autoSpaceDE w:val="0"/>
        <w:autoSpaceDN w:val="0"/>
        <w:adjustRightInd w:val="0"/>
        <w:spacing w:before="120" w:after="120"/>
        <w:ind w:firstLine="706"/>
        <w:jc w:val="both"/>
        <w:outlineLvl w:val="0"/>
        <w:rPr>
          <w:szCs w:val="28"/>
          <w:lang w:val="nl-NL"/>
        </w:rPr>
      </w:pPr>
      <w:r>
        <w:rPr>
          <w:szCs w:val="28"/>
          <w:lang w:val="nl-NL"/>
        </w:rPr>
        <w:t xml:space="preserve">b.2) Trường hợp uỷ quyền quản lý bất động sản mà cá nhân được uỷ quyền có quyền chuyển nhượng bất động sản hoặc có các quyền như đối với cá nhân sở hữu bất động sản theo quy định của pháp luật thì người nộp thuế là cá nhân ủy quyền bất động sản. </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b.3) Trường hợp chuyển nhượng, chuyển giao quyền sở hữu, quyền sử dụng các đối tượng được bảo hộ theo quy định của Luật Sở hữu trí tuệ, Luật Chuyển giao công nghệ mà đối tượng chuyển giao, chuyển quyền là đồng sở hữu, đồng tác giả của nhiều cá nhân (nhiều tác giả) thì người nộp thuế là từng cá nhân có quyền sở hữu, quyền tác giả và hưởng thu nhập từ việc chuyển giao, chuyển quyền nêu trên.</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lastRenderedPageBreak/>
        <w:t>b.4) Trường hợp cá nhân nhượng quyền thương mại theo quy định của Luật Thương mại mà đối tượng nhượng quyền thương mại là nhiều cá nhân tham gia nhượng quyền thì người nộp thuế là từng cá nhân được hưởng thu nhập từ nhượng quyền thương mại.</w:t>
      </w:r>
    </w:p>
    <w:p w:rsidR="00641310" w:rsidRPr="00D717D8" w:rsidRDefault="00641310" w:rsidP="00641310">
      <w:pPr>
        <w:widowControl w:val="0"/>
        <w:autoSpaceDE w:val="0"/>
        <w:autoSpaceDN w:val="0"/>
        <w:adjustRightInd w:val="0"/>
        <w:spacing w:before="120" w:after="120"/>
        <w:ind w:firstLine="706"/>
        <w:jc w:val="both"/>
        <w:rPr>
          <w:bCs/>
          <w:szCs w:val="28"/>
          <w:lang w:val="nl-NL"/>
        </w:rPr>
      </w:pPr>
      <w:r>
        <w:rPr>
          <w:bCs/>
          <w:szCs w:val="28"/>
          <w:lang w:val="nl-NL"/>
        </w:rPr>
        <w:t>4. Người nộp thuế theo hướng dẫn tại các khoản 1 và 2, Điều này bao gồm:</w:t>
      </w:r>
    </w:p>
    <w:p w:rsidR="00641310" w:rsidRPr="00D717D8" w:rsidRDefault="00641310" w:rsidP="00641310">
      <w:pPr>
        <w:widowControl w:val="0"/>
        <w:autoSpaceDE w:val="0"/>
        <w:autoSpaceDN w:val="0"/>
        <w:adjustRightInd w:val="0"/>
        <w:spacing w:before="120" w:after="120"/>
        <w:ind w:firstLine="706"/>
        <w:jc w:val="both"/>
        <w:rPr>
          <w:bCs/>
          <w:szCs w:val="28"/>
          <w:lang w:val="nl-NL"/>
        </w:rPr>
      </w:pPr>
      <w:r>
        <w:rPr>
          <w:bCs/>
          <w:szCs w:val="28"/>
          <w:lang w:val="nl-NL"/>
        </w:rPr>
        <w:t>a) Cá nhân có quốc tịch Việt Nam kể cả cá nhân được cử đi công tác, lao động, học tập ở nước ngoài có thu nhập chịu thuế.</w:t>
      </w:r>
    </w:p>
    <w:p w:rsidR="00641310" w:rsidRPr="00D717D8" w:rsidRDefault="00641310" w:rsidP="00641310">
      <w:pPr>
        <w:widowControl w:val="0"/>
        <w:autoSpaceDE w:val="0"/>
        <w:autoSpaceDN w:val="0"/>
        <w:adjustRightInd w:val="0"/>
        <w:spacing w:before="120" w:after="120"/>
        <w:ind w:firstLine="706"/>
        <w:jc w:val="both"/>
        <w:rPr>
          <w:bCs/>
          <w:szCs w:val="28"/>
          <w:lang w:val="nl-NL"/>
        </w:rPr>
      </w:pPr>
      <w:r>
        <w:rPr>
          <w:bCs/>
          <w:szCs w:val="28"/>
          <w:lang w:val="nl-NL"/>
        </w:rPr>
        <w:t xml:space="preserve">b) Cá nhân là người không mang quốc tịch Việt Nam nhưng có thu nhập chịu thuế, bao gồm: người nước ngoài làm việc tại Việt Nam, người nước ngoài không hiện diện tại Việt Nam nhưng có thu nhập chịu thuế phát sinh tại Việt Nam. </w:t>
      </w:r>
    </w:p>
    <w:p w:rsidR="00641310" w:rsidRPr="00D717D8" w:rsidRDefault="00641310" w:rsidP="00641310">
      <w:pPr>
        <w:widowControl w:val="0"/>
        <w:autoSpaceDE w:val="0"/>
        <w:autoSpaceDN w:val="0"/>
        <w:adjustRightInd w:val="0"/>
        <w:spacing w:before="120" w:after="120"/>
        <w:ind w:firstLine="706"/>
        <w:jc w:val="both"/>
        <w:rPr>
          <w:b/>
          <w:szCs w:val="28"/>
          <w:lang w:val="nl-NL"/>
        </w:rPr>
      </w:pPr>
      <w:r>
        <w:rPr>
          <w:b/>
          <w:szCs w:val="28"/>
          <w:lang w:val="nl-NL"/>
        </w:rPr>
        <w:t>Điều 2. Các khoản thu nhập chịu thuế</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Theo quy định tại Điều 3 Luật Thuế thu nhập cá nhân và Điều 3 Nghị định số 65/2013/NĐ-CP, các khoản thu nhập chịu thuế thu nhập cá nhân bao gồm:</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1. Thu nhập từ kinh doanh</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 xml:space="preserve">Thu nhập từ kinh doanh là thu nhập có được từ hoạt động sản xuất, kinh doanh trong các lĩnh vực sau: </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a) Thu nhập từ sản xuất, kinh doanh hàng hoá, dịch vụ thuộc tất cả các lĩnh vực, ngành nghề kinh doanh theo quy định của pháp luật như: sản xuất, kinh doanh hàng hoá; xây dựng; vận tải; kinh doanh ăn uống; kinh doanh dịch vụ, kể cả dịch vụ cho thuê nhà, quy</w:t>
      </w:r>
      <w:r w:rsidRPr="006F1FE7">
        <w:rPr>
          <w:szCs w:val="28"/>
          <w:lang w:val="nl-NL"/>
        </w:rPr>
        <w:t>ền</w:t>
      </w:r>
      <w:r>
        <w:rPr>
          <w:szCs w:val="28"/>
          <w:lang w:val="nl-NL"/>
        </w:rPr>
        <w:t xml:space="preserve"> s</w:t>
      </w:r>
      <w:r w:rsidRPr="006F1FE7">
        <w:rPr>
          <w:szCs w:val="28"/>
          <w:lang w:val="nl-NL"/>
        </w:rPr>
        <w:t>ử</w:t>
      </w:r>
      <w:r>
        <w:rPr>
          <w:szCs w:val="28"/>
          <w:lang w:val="nl-NL"/>
        </w:rPr>
        <w:t xml:space="preserve"> d</w:t>
      </w:r>
      <w:r w:rsidRPr="006F1FE7">
        <w:rPr>
          <w:szCs w:val="28"/>
          <w:lang w:val="nl-NL"/>
        </w:rPr>
        <w:t>ụng</w:t>
      </w:r>
      <w:r>
        <w:rPr>
          <w:szCs w:val="28"/>
          <w:lang w:val="nl-NL"/>
        </w:rPr>
        <w:t xml:space="preserve"> </w:t>
      </w:r>
      <w:r w:rsidRPr="006F1FE7">
        <w:rPr>
          <w:szCs w:val="28"/>
          <w:lang w:val="nl-NL"/>
        </w:rPr>
        <w:t>đấ</w:t>
      </w:r>
      <w:r>
        <w:rPr>
          <w:szCs w:val="28"/>
          <w:lang w:val="nl-NL"/>
        </w:rPr>
        <w:t>t, m</w:t>
      </w:r>
      <w:r w:rsidRPr="006F1FE7">
        <w:rPr>
          <w:szCs w:val="28"/>
          <w:lang w:val="nl-NL"/>
        </w:rPr>
        <w:t>ặt</w:t>
      </w:r>
      <w:r>
        <w:rPr>
          <w:szCs w:val="28"/>
          <w:lang w:val="nl-NL"/>
        </w:rPr>
        <w:t xml:space="preserve"> nư</w:t>
      </w:r>
      <w:r w:rsidRPr="006F1FE7">
        <w:rPr>
          <w:szCs w:val="28"/>
          <w:lang w:val="nl-NL"/>
        </w:rPr>
        <w:t>ớc</w:t>
      </w:r>
      <w:r>
        <w:rPr>
          <w:szCs w:val="28"/>
          <w:lang w:val="nl-NL"/>
        </w:rPr>
        <w:t>, t</w:t>
      </w:r>
      <w:r w:rsidRPr="006F1FE7">
        <w:rPr>
          <w:szCs w:val="28"/>
          <w:lang w:val="nl-NL"/>
        </w:rPr>
        <w:t>ài</w:t>
      </w:r>
      <w:r>
        <w:rPr>
          <w:szCs w:val="28"/>
          <w:lang w:val="nl-NL"/>
        </w:rPr>
        <w:t xml:space="preserve"> s</w:t>
      </w:r>
      <w:r w:rsidRPr="006F1FE7">
        <w:rPr>
          <w:szCs w:val="28"/>
          <w:lang w:val="nl-NL"/>
        </w:rPr>
        <w:t>ản</w:t>
      </w:r>
      <w:r>
        <w:rPr>
          <w:szCs w:val="28"/>
          <w:lang w:val="nl-NL"/>
        </w:rPr>
        <w:t xml:space="preserve"> kh</w:t>
      </w:r>
      <w:r w:rsidRPr="006F1FE7">
        <w:rPr>
          <w:szCs w:val="28"/>
          <w:lang w:val="nl-NL"/>
        </w:rPr>
        <w:t>ác</w:t>
      </w:r>
      <w:r>
        <w:rPr>
          <w:szCs w:val="28"/>
          <w:lang w:val="nl-NL"/>
        </w:rPr>
        <w:t>.</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 xml:space="preserve">b) Thu nhập từ hoạt động hành nghề độc lập của cá nhân trong những lĩnh vực, ngành nghề được cấp giấy phép hoặc chứng chỉ hành nghề theo quy định của pháp luật. </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 xml:space="preserve">c) Thu nhập từ hoạt động sản xuất, kinh doanh nông nghiệp, lâm nghiệp, làm muối, nuôi trồng, đánh bắt thuỷ sản không đáp ứng đủ điều kiện được miễn thuế hướng dẫn tại </w:t>
      </w:r>
      <w:r w:rsidRPr="00F96112">
        <w:rPr>
          <w:szCs w:val="28"/>
          <w:lang w:val="nl-NL"/>
        </w:rPr>
        <w:t>điểm e, khoản 1, Điều 3 Thông tư này</w:t>
      </w:r>
      <w:r>
        <w:rPr>
          <w:szCs w:val="28"/>
          <w:lang w:val="nl-NL"/>
        </w:rPr>
        <w:t>.</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 xml:space="preserve">2. Thu nhập từ tiền lương, tiền công </w:t>
      </w:r>
    </w:p>
    <w:p w:rsidR="00641310" w:rsidRPr="00D717D8" w:rsidRDefault="00641310" w:rsidP="00641310">
      <w:pPr>
        <w:spacing w:before="120" w:after="120"/>
        <w:ind w:firstLine="720"/>
        <w:jc w:val="both"/>
        <w:rPr>
          <w:szCs w:val="28"/>
          <w:lang w:val="nl-NL"/>
        </w:rPr>
      </w:pPr>
      <w:r>
        <w:rPr>
          <w:szCs w:val="28"/>
          <w:lang w:val="nl-NL"/>
        </w:rPr>
        <w:t>Thu nhập từ tiền lương, tiền công là thu nhập người lao động nhận được từ người sử dụng lao động, bao gồm:</w:t>
      </w:r>
    </w:p>
    <w:p w:rsidR="00641310" w:rsidRPr="00D717D8" w:rsidRDefault="00641310" w:rsidP="00641310">
      <w:pPr>
        <w:spacing w:before="120" w:after="120"/>
        <w:ind w:firstLine="720"/>
        <w:jc w:val="both"/>
        <w:rPr>
          <w:szCs w:val="28"/>
          <w:lang w:val="nl-NL"/>
        </w:rPr>
      </w:pPr>
      <w:r>
        <w:rPr>
          <w:szCs w:val="28"/>
          <w:lang w:val="nl-NL"/>
        </w:rPr>
        <w:t>a) Tiền lương, tiền công và các khoản có tính chất tiền lương, tiền công dưới các hình thức bằng tiền hoặc không bằng tiền.</w:t>
      </w:r>
    </w:p>
    <w:p w:rsidR="00641310" w:rsidRPr="00D717D8" w:rsidRDefault="00641310" w:rsidP="00641310">
      <w:pPr>
        <w:tabs>
          <w:tab w:val="left" w:pos="4253"/>
        </w:tabs>
        <w:spacing w:before="120" w:after="120"/>
        <w:ind w:firstLine="720"/>
        <w:jc w:val="both"/>
        <w:rPr>
          <w:szCs w:val="28"/>
          <w:lang w:val="nl-NL"/>
        </w:rPr>
      </w:pPr>
      <w:r>
        <w:rPr>
          <w:szCs w:val="28"/>
          <w:lang w:val="nl-NL"/>
        </w:rPr>
        <w:t>b) Các khoản phụ cấp, trợ cấp, trừ các khoản phụ cấp, trợ cấp sau:</w:t>
      </w:r>
    </w:p>
    <w:p w:rsidR="00641310" w:rsidRPr="00D717D8" w:rsidRDefault="00641310" w:rsidP="00641310">
      <w:pPr>
        <w:tabs>
          <w:tab w:val="left" w:pos="4253"/>
        </w:tabs>
        <w:spacing w:before="120" w:after="120"/>
        <w:ind w:firstLine="720"/>
        <w:jc w:val="both"/>
        <w:rPr>
          <w:szCs w:val="28"/>
          <w:lang w:val="nl-NL"/>
        </w:rPr>
      </w:pPr>
      <w:r>
        <w:rPr>
          <w:szCs w:val="28"/>
          <w:lang w:val="nl-NL"/>
        </w:rPr>
        <w:t>b.1) Trợ cấp, phụ cấp ưu đãi hàng tháng và trợ cấp một lần theo quy định của pháp luật về ưu đãi người có công.</w:t>
      </w:r>
    </w:p>
    <w:p w:rsidR="00641310" w:rsidRPr="00D717D8" w:rsidRDefault="00641310" w:rsidP="00641310">
      <w:pPr>
        <w:tabs>
          <w:tab w:val="left" w:pos="4253"/>
        </w:tabs>
        <w:spacing w:before="120" w:after="120"/>
        <w:ind w:firstLine="720"/>
        <w:jc w:val="both"/>
        <w:rPr>
          <w:b/>
          <w:szCs w:val="28"/>
          <w:lang w:val="nl-NL"/>
        </w:rPr>
      </w:pPr>
      <w:r>
        <w:rPr>
          <w:szCs w:val="28"/>
          <w:lang w:val="nl-NL"/>
        </w:rPr>
        <w:lastRenderedPageBreak/>
        <w:t>b.2) Trợ cấp hàng tháng, trợ cấp một lần đối với các đối tượng tham gia kháng chiến, bảo vệ tổ quốc, làm nhiệm vụ quốc tế, thanh niên xung phong đã hoàn thành nhiệm vụ.</w:t>
      </w:r>
    </w:p>
    <w:p w:rsidR="00641310" w:rsidRPr="00D717D8" w:rsidRDefault="00641310" w:rsidP="00641310">
      <w:pPr>
        <w:tabs>
          <w:tab w:val="left" w:pos="4253"/>
        </w:tabs>
        <w:spacing w:before="120" w:after="120"/>
        <w:ind w:firstLine="720"/>
        <w:jc w:val="both"/>
        <w:rPr>
          <w:szCs w:val="28"/>
          <w:lang w:val="nl-NL"/>
        </w:rPr>
      </w:pPr>
      <w:r>
        <w:rPr>
          <w:szCs w:val="28"/>
          <w:lang w:val="nl-NL"/>
        </w:rPr>
        <w:t>b.3) Phụ cấp quốc phòng, an ninh; các khoản trợ cấp đối với lực lượng vũ trang.</w:t>
      </w:r>
    </w:p>
    <w:p w:rsidR="00641310" w:rsidRPr="00D717D8" w:rsidRDefault="00641310" w:rsidP="00641310">
      <w:pPr>
        <w:tabs>
          <w:tab w:val="left" w:pos="4253"/>
        </w:tabs>
        <w:spacing w:before="120" w:after="120"/>
        <w:ind w:firstLine="720"/>
        <w:jc w:val="both"/>
        <w:rPr>
          <w:szCs w:val="28"/>
          <w:lang w:val="nl-NL"/>
        </w:rPr>
      </w:pPr>
      <w:r>
        <w:rPr>
          <w:szCs w:val="28"/>
          <w:lang w:val="nl-NL"/>
        </w:rPr>
        <w:t>b.4) Phụ cấp độc hại, nguy hiểm đối với những ngành, nghề hoặc công việc ở nơi làm việc có yếu tố độc hại, nguy hiểm.</w:t>
      </w:r>
    </w:p>
    <w:p w:rsidR="00641310" w:rsidRPr="00D717D8" w:rsidRDefault="00641310" w:rsidP="00641310">
      <w:pPr>
        <w:tabs>
          <w:tab w:val="left" w:pos="4253"/>
        </w:tabs>
        <w:spacing w:before="120" w:after="120"/>
        <w:ind w:firstLine="720"/>
        <w:jc w:val="both"/>
        <w:rPr>
          <w:b/>
          <w:szCs w:val="28"/>
          <w:lang w:val="nl-NL"/>
        </w:rPr>
      </w:pPr>
      <w:r>
        <w:rPr>
          <w:szCs w:val="28"/>
          <w:lang w:val="nl-NL"/>
        </w:rPr>
        <w:t>b.5) Phụ cấp thu hút, phụ cấp khu vực</w:t>
      </w:r>
      <w:r w:rsidRPr="00F96112">
        <w:rPr>
          <w:szCs w:val="28"/>
          <w:lang w:val="nl-NL"/>
        </w:rPr>
        <w:t>.</w:t>
      </w:r>
    </w:p>
    <w:p w:rsidR="00641310" w:rsidRPr="00D717D8" w:rsidRDefault="00641310" w:rsidP="00641310">
      <w:pPr>
        <w:spacing w:before="120" w:after="120"/>
        <w:ind w:firstLine="720"/>
        <w:jc w:val="both"/>
        <w:rPr>
          <w:szCs w:val="28"/>
          <w:lang w:val="nl-NL"/>
        </w:rPr>
      </w:pPr>
      <w:r>
        <w:rPr>
          <w:szCs w:val="28"/>
          <w:lang w:val="nl-NL"/>
        </w:rPr>
        <w:t>b.6) Trợ cấp khó khăn đột xuất, trợ cấp tai nạn lao động, bệnh nghề nghiệp, trợ cấp một lần khi sinh con hoặc nhận nuôi con nuôi, mức hưởng chế độ thai sản, mức hưởng d</w:t>
      </w:r>
      <w:r>
        <w:rPr>
          <w:bCs/>
          <w:iCs/>
          <w:szCs w:val="28"/>
          <w:lang w:val="it-IT"/>
        </w:rPr>
        <w:t>ưỡng sức, phục hồi sức khoẻ sau thai sản,</w:t>
      </w:r>
      <w:r>
        <w:rPr>
          <w:szCs w:val="28"/>
          <w:lang w:val="nl-NL"/>
        </w:rPr>
        <w:t xml:space="preserve"> trợ cấp do suy giảm khả năng lao động, trợ cấp hưu trí một lần, tiền tuất hàng tháng, trợ cấp thôi việc, trợ cấp mất việc làm</w:t>
      </w:r>
      <w:r w:rsidRPr="00FE65D5">
        <w:rPr>
          <w:szCs w:val="28"/>
          <w:lang w:val="nl-NL"/>
        </w:rPr>
        <w:t>,</w:t>
      </w:r>
      <w:r>
        <w:rPr>
          <w:szCs w:val="28"/>
          <w:lang w:val="nl-NL"/>
        </w:rPr>
        <w:t xml:space="preserve"> trợ cấp thất nghiệp và các khoản trợ cấp khác theo quy định của Bộ luật Lao động và Luật Bảo hiểm xã hội.</w:t>
      </w:r>
    </w:p>
    <w:p w:rsidR="00641310" w:rsidRPr="00D717D8" w:rsidRDefault="00641310" w:rsidP="00641310">
      <w:pPr>
        <w:tabs>
          <w:tab w:val="left" w:pos="4253"/>
        </w:tabs>
        <w:spacing w:before="120" w:after="120"/>
        <w:ind w:firstLine="720"/>
        <w:jc w:val="both"/>
        <w:rPr>
          <w:iCs/>
          <w:szCs w:val="28"/>
          <w:lang w:val="nl-NL"/>
        </w:rPr>
      </w:pPr>
      <w:r>
        <w:rPr>
          <w:szCs w:val="28"/>
          <w:lang w:val="nl-NL"/>
        </w:rPr>
        <w:t>b.7) Trợ cấp đối với các đối tượng được bảo trợ xã hội theo quy định của pháp luật.</w:t>
      </w:r>
    </w:p>
    <w:p w:rsidR="00641310" w:rsidRPr="00D717D8" w:rsidRDefault="00641310" w:rsidP="00641310">
      <w:pPr>
        <w:widowControl w:val="0"/>
        <w:autoSpaceDE w:val="0"/>
        <w:autoSpaceDN w:val="0"/>
        <w:adjustRightInd w:val="0"/>
        <w:spacing w:before="120" w:after="120"/>
        <w:ind w:firstLine="720"/>
        <w:jc w:val="both"/>
        <w:rPr>
          <w:b/>
          <w:szCs w:val="28"/>
          <w:lang w:val="nl-NL"/>
        </w:rPr>
      </w:pPr>
      <w:r>
        <w:rPr>
          <w:szCs w:val="28"/>
          <w:lang w:val="nl-NL"/>
        </w:rPr>
        <w:t>b.8) Phụ cấp phục vụ đối với lãnh đạo cấp cao.</w:t>
      </w:r>
    </w:p>
    <w:p w:rsidR="00641310" w:rsidRPr="00D717D8" w:rsidRDefault="00641310" w:rsidP="00641310">
      <w:pPr>
        <w:widowControl w:val="0"/>
        <w:autoSpaceDE w:val="0"/>
        <w:autoSpaceDN w:val="0"/>
        <w:adjustRightInd w:val="0"/>
        <w:spacing w:before="120" w:after="120"/>
        <w:ind w:firstLine="720"/>
        <w:jc w:val="both"/>
        <w:rPr>
          <w:szCs w:val="28"/>
          <w:lang w:val="nl-NL"/>
        </w:rPr>
      </w:pPr>
      <w:r>
        <w:rPr>
          <w:szCs w:val="28"/>
          <w:lang w:val="nl-NL"/>
        </w:rPr>
        <w:t>b.9)</w:t>
      </w:r>
      <w:r>
        <w:rPr>
          <w:iCs/>
          <w:szCs w:val="28"/>
          <w:lang w:val="nl-NL"/>
        </w:rPr>
        <w:t xml:space="preserve"> Trợ cấp một lần đối với cá nhân khi chuyển công tác đến vùng có điều kiện kinh tế xã hội đặc biệt khó khăn, hỗ trợ một lần đối với cán bộ công chức làm công tác về chủ quyền biển đảo theo quy định của pháp luật</w:t>
      </w:r>
      <w:r>
        <w:rPr>
          <w:szCs w:val="28"/>
          <w:lang w:val="nl-NL"/>
        </w:rPr>
        <w:t>. T</w:t>
      </w:r>
      <w:r>
        <w:rPr>
          <w:iCs/>
          <w:szCs w:val="28"/>
          <w:lang w:val="nl-NL"/>
        </w:rPr>
        <w:t xml:space="preserve">rợ cấp chuyển vùng một lần đối với </w:t>
      </w:r>
      <w:r>
        <w:rPr>
          <w:szCs w:val="28"/>
          <w:lang w:val="nl-NL"/>
        </w:rPr>
        <w:t>người nước ngoài đến cư trú tại Việt Nam, người Việt Nam đi làm việc ở nước ngoài.</w:t>
      </w:r>
    </w:p>
    <w:p w:rsidR="00641310" w:rsidRPr="00D717D8" w:rsidRDefault="00641310" w:rsidP="00641310">
      <w:pPr>
        <w:widowControl w:val="0"/>
        <w:autoSpaceDE w:val="0"/>
        <w:autoSpaceDN w:val="0"/>
        <w:adjustRightInd w:val="0"/>
        <w:spacing w:before="120" w:after="120"/>
        <w:ind w:firstLine="720"/>
        <w:jc w:val="both"/>
        <w:rPr>
          <w:szCs w:val="28"/>
          <w:lang w:val="nl-NL"/>
        </w:rPr>
      </w:pPr>
      <w:r>
        <w:rPr>
          <w:szCs w:val="28"/>
          <w:lang w:val="nl-NL"/>
        </w:rPr>
        <w:t>b.10) Phụ cấp đối với nhân viên y tế thôn, bản.</w:t>
      </w:r>
    </w:p>
    <w:p w:rsidR="00641310" w:rsidRPr="00D717D8" w:rsidRDefault="00641310" w:rsidP="00641310">
      <w:pPr>
        <w:widowControl w:val="0"/>
        <w:autoSpaceDE w:val="0"/>
        <w:autoSpaceDN w:val="0"/>
        <w:adjustRightInd w:val="0"/>
        <w:spacing w:before="120" w:after="120"/>
        <w:ind w:firstLine="720"/>
        <w:jc w:val="both"/>
        <w:rPr>
          <w:b/>
          <w:szCs w:val="28"/>
          <w:lang w:val="nl-NL"/>
        </w:rPr>
      </w:pPr>
      <w:r>
        <w:rPr>
          <w:szCs w:val="28"/>
          <w:lang w:val="nl-NL"/>
        </w:rPr>
        <w:t>b.11) Phụ cấp đặc thù ngành nghề.</w:t>
      </w:r>
    </w:p>
    <w:p w:rsidR="00641310" w:rsidRPr="00D717D8" w:rsidRDefault="00641310" w:rsidP="00641310">
      <w:pPr>
        <w:tabs>
          <w:tab w:val="left" w:pos="4253"/>
        </w:tabs>
        <w:spacing w:before="120" w:after="120"/>
        <w:ind w:firstLine="720"/>
        <w:jc w:val="both"/>
        <w:rPr>
          <w:szCs w:val="28"/>
          <w:lang w:val="nl-NL"/>
        </w:rPr>
      </w:pPr>
      <w:r>
        <w:rPr>
          <w:szCs w:val="28"/>
          <w:lang w:val="nl-NL"/>
        </w:rPr>
        <w:t>Các khoản phụ cấp, trợ cấp và mức phụ cấp, trợ cấp không tính vào thu nhập chịu thuế hướng d</w:t>
      </w:r>
      <w:r w:rsidRPr="001258BB">
        <w:rPr>
          <w:szCs w:val="28"/>
          <w:lang w:val="nl-NL"/>
        </w:rPr>
        <w:t>ẫ</w:t>
      </w:r>
      <w:r>
        <w:rPr>
          <w:szCs w:val="28"/>
          <w:lang w:val="nl-NL"/>
        </w:rPr>
        <w:t xml:space="preserve">n tại điểm b, khoản 2, Điều này phải được cơ quan Nhà nước có thẩm quyền quy định. </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 xml:space="preserve">Trường hợp các văn bản hướng dẫn về các khoản phụ cấp, trợ cấp, mức phụ cấp, trợ cấp áp dụng đối với khu vực Nhà nước thì các thành phần kinh tế khác, các cơ sở kinh doanh khác được căn cứ vào danh mục và mức phụ cấp, trợ cấp hướng dẫn đối với khu vực Nhà nước để tính trừ. </w:t>
      </w:r>
    </w:p>
    <w:p w:rsidR="00641310" w:rsidRPr="00C16AE4" w:rsidRDefault="00641310" w:rsidP="00641310">
      <w:pPr>
        <w:widowControl w:val="0"/>
        <w:autoSpaceDE w:val="0"/>
        <w:autoSpaceDN w:val="0"/>
        <w:adjustRightInd w:val="0"/>
        <w:spacing w:before="120" w:after="120"/>
        <w:ind w:firstLine="706"/>
        <w:jc w:val="both"/>
        <w:rPr>
          <w:szCs w:val="28"/>
          <w:lang w:val="nl-NL"/>
        </w:rPr>
      </w:pPr>
      <w:r w:rsidRPr="00842A13">
        <w:rPr>
          <w:szCs w:val="28"/>
          <w:lang w:val="nl-NL"/>
        </w:rPr>
        <w:t>T</w:t>
      </w:r>
      <w:r w:rsidRPr="00C16AE4">
        <w:rPr>
          <w:szCs w:val="28"/>
          <w:lang w:val="nl-NL"/>
        </w:rPr>
        <w:t>rường hợp kho</w:t>
      </w:r>
      <w:r>
        <w:rPr>
          <w:szCs w:val="28"/>
          <w:lang w:val="nl-NL"/>
        </w:rPr>
        <w:t>ản phụ cấp, trợ cấp nhận được cao hơn mức phụ cấp, trợ cấp theo hướng dẫn nêu trên thì phần vượt phải tính vào thu nhập chịu thuế.</w:t>
      </w:r>
    </w:p>
    <w:p w:rsidR="00641310" w:rsidRPr="00D717D8" w:rsidRDefault="00641310" w:rsidP="00641310">
      <w:pPr>
        <w:tabs>
          <w:tab w:val="left" w:pos="4253"/>
        </w:tabs>
        <w:spacing w:before="120" w:after="120"/>
        <w:ind w:firstLine="720"/>
        <w:jc w:val="both"/>
        <w:rPr>
          <w:szCs w:val="28"/>
          <w:lang w:val="nl-NL"/>
        </w:rPr>
      </w:pPr>
      <w:r>
        <w:rPr>
          <w:szCs w:val="28"/>
          <w:lang w:val="nl-NL"/>
        </w:rPr>
        <w:t>Riêng trợ cấp chuyển vùng một lần đối với người nước ngoài đến cư trú tại Việt Nam, người Việt Nam đi làm việc ở nước ngoài được trừ theo mức ghi tại Hợp đồng lao động hoặc thỏa ước lao động tập thể.</w:t>
      </w:r>
    </w:p>
    <w:p w:rsidR="00641310" w:rsidRPr="00D717D8" w:rsidRDefault="00641310" w:rsidP="00641310">
      <w:pPr>
        <w:tabs>
          <w:tab w:val="left" w:pos="4253"/>
        </w:tabs>
        <w:spacing w:before="120" w:after="120"/>
        <w:ind w:firstLine="720"/>
        <w:jc w:val="both"/>
        <w:rPr>
          <w:szCs w:val="28"/>
          <w:lang w:val="nl-NL"/>
        </w:rPr>
      </w:pPr>
      <w:r>
        <w:rPr>
          <w:szCs w:val="28"/>
          <w:lang w:val="nl-NL"/>
        </w:rPr>
        <w:t>c) Tiền thù lao nhận được dưới các hình thức như: ti</w:t>
      </w:r>
      <w:r w:rsidRPr="0053362B">
        <w:rPr>
          <w:szCs w:val="28"/>
          <w:lang w:val="nl-NL"/>
        </w:rPr>
        <w:t>ền</w:t>
      </w:r>
      <w:r>
        <w:rPr>
          <w:szCs w:val="28"/>
          <w:lang w:val="nl-NL"/>
        </w:rPr>
        <w:t xml:space="preserve"> hoa h</w:t>
      </w:r>
      <w:r w:rsidRPr="0053362B">
        <w:rPr>
          <w:szCs w:val="28"/>
          <w:lang w:val="nl-NL"/>
        </w:rPr>
        <w:t>ồn</w:t>
      </w:r>
      <w:r>
        <w:rPr>
          <w:szCs w:val="28"/>
          <w:lang w:val="nl-NL"/>
        </w:rPr>
        <w:t xml:space="preserve">g </w:t>
      </w:r>
      <w:r w:rsidRPr="0053362B">
        <w:rPr>
          <w:szCs w:val="28"/>
          <w:lang w:val="nl-NL"/>
        </w:rPr>
        <w:t>đại</w:t>
      </w:r>
      <w:r>
        <w:rPr>
          <w:szCs w:val="28"/>
          <w:lang w:val="nl-NL"/>
        </w:rPr>
        <w:t xml:space="preserve"> l</w:t>
      </w:r>
      <w:r w:rsidRPr="0053362B">
        <w:rPr>
          <w:szCs w:val="28"/>
          <w:lang w:val="nl-NL"/>
        </w:rPr>
        <w:t>ý</w:t>
      </w:r>
      <w:r>
        <w:rPr>
          <w:szCs w:val="28"/>
          <w:lang w:val="nl-NL"/>
        </w:rPr>
        <w:t xml:space="preserve"> b</w:t>
      </w:r>
      <w:r w:rsidRPr="0053362B">
        <w:rPr>
          <w:szCs w:val="28"/>
          <w:lang w:val="nl-NL"/>
        </w:rPr>
        <w:t>á</w:t>
      </w:r>
      <w:r>
        <w:rPr>
          <w:szCs w:val="28"/>
          <w:lang w:val="nl-NL"/>
        </w:rPr>
        <w:t>n h</w:t>
      </w:r>
      <w:r w:rsidRPr="0053362B">
        <w:rPr>
          <w:szCs w:val="28"/>
          <w:lang w:val="nl-NL"/>
        </w:rPr>
        <w:t>àn</w:t>
      </w:r>
      <w:r>
        <w:rPr>
          <w:szCs w:val="28"/>
          <w:lang w:val="nl-NL"/>
        </w:rPr>
        <w:t>g h</w:t>
      </w:r>
      <w:r w:rsidRPr="0053362B">
        <w:rPr>
          <w:szCs w:val="28"/>
          <w:lang w:val="nl-NL"/>
        </w:rPr>
        <w:t>óa</w:t>
      </w:r>
      <w:r>
        <w:rPr>
          <w:szCs w:val="28"/>
          <w:lang w:val="nl-NL"/>
        </w:rPr>
        <w:t>, tiền hoa hồng môi giới; tiền tham gia các đề tài nghiên cứu khoa học, kỹ thuật; tiền tham gia các dự án, đề án; tiền nhuận bút theo quy định của pháp luật về chế độ nhuận bút; tiền tham gia các hoạt động giảng dạy; ti</w:t>
      </w:r>
      <w:r w:rsidRPr="002D55A8">
        <w:rPr>
          <w:szCs w:val="28"/>
          <w:lang w:val="nl-NL"/>
        </w:rPr>
        <w:t>ền</w:t>
      </w:r>
      <w:r>
        <w:rPr>
          <w:szCs w:val="28"/>
          <w:lang w:val="nl-NL"/>
        </w:rPr>
        <w:t xml:space="preserve"> tham </w:t>
      </w:r>
      <w:r>
        <w:rPr>
          <w:szCs w:val="28"/>
          <w:lang w:val="nl-NL"/>
        </w:rPr>
        <w:lastRenderedPageBreak/>
        <w:t>gia biểu diễn văn hoá, nghệ thuật, thể dục, thể thao; tiền dịch vụ quảng cáo; ti</w:t>
      </w:r>
      <w:r w:rsidRPr="0053323B">
        <w:rPr>
          <w:szCs w:val="28"/>
          <w:lang w:val="nl-NL"/>
        </w:rPr>
        <w:t>ền</w:t>
      </w:r>
      <w:r>
        <w:rPr>
          <w:szCs w:val="28"/>
          <w:lang w:val="nl-NL"/>
        </w:rPr>
        <w:t xml:space="preserve"> dịch vụ khác, thù lao khác. </w:t>
      </w:r>
    </w:p>
    <w:p w:rsidR="00641310" w:rsidRPr="00D717D8" w:rsidRDefault="00641310" w:rsidP="00641310">
      <w:pPr>
        <w:spacing w:before="120" w:after="120"/>
        <w:ind w:firstLine="720"/>
        <w:jc w:val="both"/>
        <w:rPr>
          <w:szCs w:val="28"/>
          <w:lang w:val="nl-NL"/>
        </w:rPr>
      </w:pPr>
      <w:r>
        <w:rPr>
          <w:szCs w:val="28"/>
          <w:lang w:val="nl-NL"/>
        </w:rPr>
        <w:t xml:space="preserve">d) Tiền nhận được từ tham gia hiệp hội kinh doanh, hội đồng quản trị doanh nghiệp, ban kiểm soát doanh nghiệp, ban quản lý dự án, hội đồng quản lý, các hiệp hội, hội nghề nghiệp và các tổ chức khác. </w:t>
      </w:r>
    </w:p>
    <w:p w:rsidR="00641310" w:rsidRPr="00657452" w:rsidRDefault="00641310" w:rsidP="00641310">
      <w:pPr>
        <w:spacing w:before="120" w:after="120"/>
        <w:ind w:firstLine="720"/>
        <w:jc w:val="both"/>
        <w:rPr>
          <w:bCs/>
          <w:szCs w:val="28"/>
          <w:lang w:val="nl-NL" w:eastAsia="ja-JP"/>
        </w:rPr>
      </w:pPr>
      <w:r w:rsidRPr="00657452">
        <w:rPr>
          <w:bCs/>
          <w:szCs w:val="28"/>
          <w:lang w:val="nl-NL" w:eastAsia="ja-JP"/>
        </w:rPr>
        <w:t xml:space="preserve">đ) </w:t>
      </w:r>
      <w:r w:rsidRPr="00842A13">
        <w:rPr>
          <w:bCs/>
          <w:szCs w:val="28"/>
          <w:lang w:val="nl-NL" w:eastAsia="ja-JP"/>
        </w:rPr>
        <w:t>Các khoản lợi ích bằng tiền hoặc không bằng tiền ngoài tiền lương, tiền công do người sử dụng lao động trả mà người nộp thuế được hưởng dưới mọi hình thức:</w:t>
      </w:r>
    </w:p>
    <w:p w:rsidR="00641310" w:rsidRPr="00D717D8" w:rsidRDefault="00641310" w:rsidP="00641310">
      <w:pPr>
        <w:spacing w:before="120" w:after="120"/>
        <w:ind w:firstLine="720"/>
        <w:jc w:val="both"/>
        <w:rPr>
          <w:bCs/>
          <w:szCs w:val="28"/>
          <w:lang w:val="nl-NL" w:eastAsia="ja-JP"/>
        </w:rPr>
      </w:pPr>
      <w:r>
        <w:rPr>
          <w:bCs/>
          <w:szCs w:val="28"/>
          <w:lang w:val="nl-NL" w:eastAsia="ja-JP"/>
        </w:rPr>
        <w:t>đ.1) Tiền nhà ở, điện, nước và các dịch vụ kèm theo (nếu có).</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Trường hợp cá nhân ở tại trụ sở làm việc thì thu nhập chịu thuế căn cứ vào tiền thuê nhà hoặc chi phí khấu hao, tiền điện, nước và các dịch vụ khác tính theo tỷ lệ giữa diện tích cá nhân sử dụng với diện tích trụ sở làm việc.</w:t>
      </w:r>
    </w:p>
    <w:p w:rsidR="00641310" w:rsidRPr="00D717D8" w:rsidRDefault="00641310" w:rsidP="00641310">
      <w:pPr>
        <w:spacing w:before="120" w:after="120"/>
        <w:ind w:firstLine="720"/>
        <w:jc w:val="both"/>
        <w:rPr>
          <w:szCs w:val="28"/>
          <w:lang w:val="nl-NL"/>
        </w:rPr>
      </w:pPr>
      <w:r>
        <w:rPr>
          <w:szCs w:val="28"/>
          <w:lang w:val="nl-NL"/>
        </w:rPr>
        <w:t>Khoản tiền thuê nhà do đơn vị sử dụng lao động trả hộ tính vào thu nhập chịu thuế theo số thực tế trả hộ nhưng không vượt quá 15% tổng thu nhập chịu thuế (chưa bao gồm tiền thuê nhà) t</w:t>
      </w:r>
      <w:r w:rsidRPr="00FC36DF">
        <w:rPr>
          <w:szCs w:val="28"/>
          <w:lang w:val="nl-NL"/>
        </w:rPr>
        <w:t>ại</w:t>
      </w:r>
      <w:r>
        <w:rPr>
          <w:szCs w:val="28"/>
          <w:lang w:val="nl-NL"/>
        </w:rPr>
        <w:t xml:space="preserve"> </w:t>
      </w:r>
      <w:r w:rsidRPr="00FC36DF">
        <w:rPr>
          <w:szCs w:val="28"/>
          <w:lang w:val="nl-NL"/>
        </w:rPr>
        <w:t>đơ</w:t>
      </w:r>
      <w:r>
        <w:rPr>
          <w:szCs w:val="28"/>
          <w:lang w:val="nl-NL"/>
        </w:rPr>
        <w:t>n v</w:t>
      </w:r>
      <w:r w:rsidRPr="00FC36DF">
        <w:rPr>
          <w:szCs w:val="28"/>
          <w:lang w:val="nl-NL"/>
        </w:rPr>
        <w:t>ị</w:t>
      </w:r>
      <w:r>
        <w:rPr>
          <w:szCs w:val="28"/>
          <w:lang w:val="nl-NL"/>
        </w:rPr>
        <w:t>.</w:t>
      </w:r>
    </w:p>
    <w:p w:rsidR="00641310" w:rsidRPr="00D717D8" w:rsidRDefault="00641310" w:rsidP="00641310">
      <w:pPr>
        <w:spacing w:before="120" w:after="120"/>
        <w:ind w:firstLine="720"/>
        <w:jc w:val="both"/>
        <w:rPr>
          <w:b/>
          <w:szCs w:val="28"/>
          <w:lang w:val="nl-NL"/>
        </w:rPr>
      </w:pPr>
      <w:r>
        <w:rPr>
          <w:bCs/>
          <w:szCs w:val="28"/>
          <w:lang w:val="nl-NL" w:eastAsia="ja-JP"/>
        </w:rPr>
        <w:t>đ.2) Khoản tiền phí mua bảo hiểm nhân thọ, bảo hiểm không bắt buộc khác, tiền đóng góp quỹ hưu trí tự nguyện do người sử dụng lao động mua hoặc đóng góp cho người lao động đ</w:t>
      </w:r>
      <w:r w:rsidRPr="006A1236">
        <w:rPr>
          <w:bCs/>
          <w:szCs w:val="28"/>
          <w:lang w:val="nl-NL" w:eastAsia="ja-JP"/>
        </w:rPr>
        <w:t>ối</w:t>
      </w:r>
      <w:r>
        <w:rPr>
          <w:bCs/>
          <w:szCs w:val="28"/>
          <w:lang w:val="nl-NL" w:eastAsia="ja-JP"/>
        </w:rPr>
        <w:t xml:space="preserve"> v</w:t>
      </w:r>
      <w:r w:rsidRPr="006A1236">
        <w:rPr>
          <w:bCs/>
          <w:szCs w:val="28"/>
          <w:lang w:val="nl-NL" w:eastAsia="ja-JP"/>
        </w:rPr>
        <w:t>ớ</w:t>
      </w:r>
      <w:r>
        <w:rPr>
          <w:bCs/>
          <w:szCs w:val="28"/>
          <w:lang w:val="nl-NL" w:eastAsia="ja-JP"/>
        </w:rPr>
        <w:t>i nh</w:t>
      </w:r>
      <w:r w:rsidRPr="006A1236">
        <w:rPr>
          <w:bCs/>
          <w:szCs w:val="28"/>
          <w:lang w:val="nl-NL" w:eastAsia="ja-JP"/>
        </w:rPr>
        <w:t>ữn</w:t>
      </w:r>
      <w:r>
        <w:rPr>
          <w:bCs/>
          <w:szCs w:val="28"/>
          <w:lang w:val="nl-NL" w:eastAsia="ja-JP"/>
        </w:rPr>
        <w:t>g s</w:t>
      </w:r>
      <w:r w:rsidRPr="006A1236">
        <w:rPr>
          <w:bCs/>
          <w:szCs w:val="28"/>
          <w:lang w:val="nl-NL" w:eastAsia="ja-JP"/>
        </w:rPr>
        <w:t>ản</w:t>
      </w:r>
      <w:r>
        <w:rPr>
          <w:bCs/>
          <w:szCs w:val="28"/>
          <w:lang w:val="nl-NL" w:eastAsia="ja-JP"/>
        </w:rPr>
        <w:t xml:space="preserve"> ph</w:t>
      </w:r>
      <w:r w:rsidRPr="006A1236">
        <w:rPr>
          <w:bCs/>
          <w:szCs w:val="28"/>
          <w:lang w:val="nl-NL" w:eastAsia="ja-JP"/>
        </w:rPr>
        <w:t>ẩm</w:t>
      </w:r>
      <w:r>
        <w:rPr>
          <w:bCs/>
          <w:szCs w:val="28"/>
          <w:lang w:val="nl-NL" w:eastAsia="ja-JP"/>
        </w:rPr>
        <w:t xml:space="preserve"> b</w:t>
      </w:r>
      <w:r w:rsidRPr="006A1236">
        <w:rPr>
          <w:bCs/>
          <w:szCs w:val="28"/>
          <w:lang w:val="nl-NL" w:eastAsia="ja-JP"/>
        </w:rPr>
        <w:t>ảo</w:t>
      </w:r>
      <w:r>
        <w:rPr>
          <w:bCs/>
          <w:szCs w:val="28"/>
          <w:lang w:val="nl-NL" w:eastAsia="ja-JP"/>
        </w:rPr>
        <w:t xml:space="preserve"> hi</w:t>
      </w:r>
      <w:r w:rsidRPr="006A1236">
        <w:rPr>
          <w:bCs/>
          <w:szCs w:val="28"/>
          <w:lang w:val="nl-NL" w:eastAsia="ja-JP"/>
        </w:rPr>
        <w:t>ểm</w:t>
      </w:r>
      <w:r>
        <w:rPr>
          <w:bCs/>
          <w:szCs w:val="28"/>
          <w:lang w:val="nl-NL" w:eastAsia="ja-JP"/>
        </w:rPr>
        <w:t xml:space="preserve"> c</w:t>
      </w:r>
      <w:r w:rsidRPr="006A1236">
        <w:rPr>
          <w:bCs/>
          <w:szCs w:val="28"/>
          <w:lang w:val="nl-NL" w:eastAsia="ja-JP"/>
        </w:rPr>
        <w:t>ó</w:t>
      </w:r>
      <w:r>
        <w:rPr>
          <w:bCs/>
          <w:szCs w:val="28"/>
          <w:lang w:val="nl-NL" w:eastAsia="ja-JP"/>
        </w:rPr>
        <w:t xml:space="preserve"> t</w:t>
      </w:r>
      <w:r w:rsidRPr="006A1236">
        <w:rPr>
          <w:bCs/>
          <w:szCs w:val="28"/>
          <w:lang w:val="nl-NL" w:eastAsia="ja-JP"/>
        </w:rPr>
        <w:t>ích</w:t>
      </w:r>
      <w:r>
        <w:rPr>
          <w:bCs/>
          <w:szCs w:val="28"/>
          <w:lang w:val="nl-NL" w:eastAsia="ja-JP"/>
        </w:rPr>
        <w:t xml:space="preserve"> l</w:t>
      </w:r>
      <w:r w:rsidRPr="006A1236">
        <w:rPr>
          <w:bCs/>
          <w:szCs w:val="28"/>
          <w:lang w:val="nl-NL" w:eastAsia="ja-JP"/>
        </w:rPr>
        <w:t>ũy</w:t>
      </w:r>
      <w:r>
        <w:rPr>
          <w:bCs/>
          <w:szCs w:val="28"/>
          <w:lang w:val="nl-NL" w:eastAsia="ja-JP"/>
        </w:rPr>
        <w:t xml:space="preserve"> v</w:t>
      </w:r>
      <w:r w:rsidRPr="006A1236">
        <w:rPr>
          <w:bCs/>
          <w:szCs w:val="28"/>
          <w:lang w:val="nl-NL" w:eastAsia="ja-JP"/>
        </w:rPr>
        <w:t>ề</w:t>
      </w:r>
      <w:r>
        <w:rPr>
          <w:bCs/>
          <w:szCs w:val="28"/>
          <w:lang w:val="nl-NL" w:eastAsia="ja-JP"/>
        </w:rPr>
        <w:t xml:space="preserve"> ph</w:t>
      </w:r>
      <w:r w:rsidRPr="006A1236">
        <w:rPr>
          <w:bCs/>
          <w:szCs w:val="28"/>
          <w:lang w:val="nl-NL" w:eastAsia="ja-JP"/>
        </w:rPr>
        <w:t>í</w:t>
      </w:r>
      <w:r>
        <w:rPr>
          <w:bCs/>
          <w:szCs w:val="28"/>
          <w:lang w:val="nl-NL" w:eastAsia="ja-JP"/>
        </w:rPr>
        <w:t xml:space="preserve"> b</w:t>
      </w:r>
      <w:r w:rsidRPr="006A1236">
        <w:rPr>
          <w:bCs/>
          <w:szCs w:val="28"/>
          <w:lang w:val="nl-NL" w:eastAsia="ja-JP"/>
        </w:rPr>
        <w:t>ảo</w:t>
      </w:r>
      <w:r>
        <w:rPr>
          <w:bCs/>
          <w:szCs w:val="28"/>
          <w:lang w:val="nl-NL" w:eastAsia="ja-JP"/>
        </w:rPr>
        <w:t xml:space="preserve"> hi</w:t>
      </w:r>
      <w:r w:rsidRPr="006A1236">
        <w:rPr>
          <w:bCs/>
          <w:szCs w:val="28"/>
          <w:lang w:val="nl-NL" w:eastAsia="ja-JP"/>
        </w:rPr>
        <w:t>ểm</w:t>
      </w:r>
      <w:r>
        <w:rPr>
          <w:bCs/>
          <w:szCs w:val="28"/>
          <w:lang w:val="nl-NL" w:eastAsia="ja-JP"/>
        </w:rPr>
        <w:t>.</w:t>
      </w:r>
    </w:p>
    <w:p w:rsidR="00641310" w:rsidRPr="00D717D8" w:rsidRDefault="00641310" w:rsidP="00641310">
      <w:pPr>
        <w:spacing w:before="120" w:after="120"/>
        <w:ind w:firstLine="720"/>
        <w:jc w:val="both"/>
        <w:rPr>
          <w:bCs/>
          <w:szCs w:val="28"/>
          <w:lang w:val="nl-NL" w:eastAsia="ja-JP"/>
        </w:rPr>
      </w:pPr>
      <w:r>
        <w:rPr>
          <w:bCs/>
          <w:szCs w:val="28"/>
          <w:lang w:val="nl-NL" w:eastAsia="ja-JP"/>
        </w:rPr>
        <w:t>đ.3) Phí hội viên và các khoản chi dịch vụ khác phục vụ cho cá nhân theo yêu cầu như: chăm sóc sức khoẻ, vui chơi, thể thao, giải trí, thẩm mỹ, cụ thể như sau:</w:t>
      </w:r>
    </w:p>
    <w:p w:rsidR="00641310" w:rsidRPr="00AC1D68" w:rsidRDefault="00641310" w:rsidP="00641310">
      <w:pPr>
        <w:spacing w:before="120" w:after="120"/>
        <w:ind w:firstLine="720"/>
        <w:jc w:val="both"/>
        <w:rPr>
          <w:szCs w:val="28"/>
          <w:lang w:val="nl-NL"/>
        </w:rPr>
      </w:pPr>
      <w:r w:rsidRPr="00AC1D68">
        <w:rPr>
          <w:bCs/>
          <w:szCs w:val="28"/>
          <w:lang w:val="nl-NL" w:eastAsia="ja-JP"/>
        </w:rPr>
        <w:t xml:space="preserve">đ.3.1) </w:t>
      </w:r>
      <w:r>
        <w:rPr>
          <w:bCs/>
          <w:szCs w:val="28"/>
          <w:lang w:val="nl-NL" w:eastAsia="ja-JP"/>
        </w:rPr>
        <w:t>K</w:t>
      </w:r>
      <w:r w:rsidRPr="00842A13">
        <w:rPr>
          <w:szCs w:val="28"/>
          <w:lang w:val="nl-NL"/>
        </w:rPr>
        <w:t>hoản phí hội viên (như thẻ hội viên sân gôn, sân quần vợt, thẻ sinh hoạt câu lạc bộ văn hoá nghệ thuật, thể dục thể thao...) nếu thẻ có ghi đích danh cá nhân hoặc nhóm cá nhân sử dụng</w:t>
      </w:r>
      <w:r>
        <w:rPr>
          <w:szCs w:val="28"/>
          <w:lang w:val="nl-NL"/>
        </w:rPr>
        <w:t>.</w:t>
      </w:r>
      <w:r w:rsidRPr="00842A13">
        <w:rPr>
          <w:szCs w:val="28"/>
          <w:lang w:val="nl-NL"/>
        </w:rPr>
        <w:t xml:space="preserve"> Trường hợp thẻ được sử dụng chung, không ghi tên cá nhân hoặc nhóm cá nhân sử dụng thì không tính vào thu nhập chịu thuế.</w:t>
      </w:r>
    </w:p>
    <w:p w:rsidR="00641310" w:rsidRPr="00AC1D68" w:rsidRDefault="00641310" w:rsidP="00641310">
      <w:pPr>
        <w:spacing w:before="120" w:after="120"/>
        <w:ind w:firstLine="720"/>
        <w:jc w:val="both"/>
        <w:rPr>
          <w:szCs w:val="28"/>
          <w:lang w:val="nl-NL"/>
        </w:rPr>
      </w:pPr>
      <w:r>
        <w:rPr>
          <w:bCs/>
          <w:szCs w:val="28"/>
          <w:lang w:val="nl-NL" w:eastAsia="ja-JP"/>
        </w:rPr>
        <w:t>đ.3.2)</w:t>
      </w:r>
      <w:r>
        <w:rPr>
          <w:bCs/>
          <w:szCs w:val="28"/>
          <w:lang w:eastAsia="ja-JP"/>
        </w:rPr>
        <w:t xml:space="preserve"> K</w:t>
      </w:r>
      <w:r w:rsidRPr="00842A13">
        <w:rPr>
          <w:szCs w:val="28"/>
          <w:lang w:val="nl-NL"/>
        </w:rPr>
        <w:t>hoản chi dịch vụ khác phục vụ cho cá nhân trong hoạt động chăm sóc sức khoẻ, vui chơi, giải trí thẩm mỹ... nếu nội dung chi trả ghi rõ tên cá nhân được hưởng. Trường hợp nội dung chi trả phí dịch vụ không ghi tên cá nhân được hưởng mà chi chung cho tập thể người lao động thì không tính vào thu nhập chịu thuế.</w:t>
      </w:r>
    </w:p>
    <w:p w:rsidR="00641310" w:rsidRPr="00AC1D68" w:rsidRDefault="00641310" w:rsidP="00641310">
      <w:pPr>
        <w:spacing w:before="120" w:after="120"/>
        <w:ind w:firstLine="720"/>
        <w:jc w:val="both"/>
        <w:rPr>
          <w:szCs w:val="28"/>
          <w:lang w:val="nl-NL"/>
        </w:rPr>
      </w:pPr>
      <w:r>
        <w:rPr>
          <w:szCs w:val="28"/>
          <w:lang w:val="nl-NL"/>
        </w:rPr>
        <w:t>đ.4) Ph</w:t>
      </w:r>
      <w:r w:rsidRPr="000956B2">
        <w:rPr>
          <w:szCs w:val="28"/>
          <w:lang w:val="nl-NL"/>
        </w:rPr>
        <w:t>ần</w:t>
      </w:r>
      <w:r w:rsidRPr="00842A13">
        <w:rPr>
          <w:szCs w:val="28"/>
          <w:lang w:val="nl-NL"/>
        </w:rPr>
        <w:t xml:space="preserve"> khoán chi văn phòng phẩm, công tác phí, điện thoại, trang phục,... </w:t>
      </w:r>
      <w:r>
        <w:rPr>
          <w:szCs w:val="28"/>
          <w:lang w:val="nl-NL"/>
        </w:rPr>
        <w:t>cao h</w:t>
      </w:r>
      <w:r w:rsidRPr="000956B2">
        <w:rPr>
          <w:szCs w:val="28"/>
          <w:lang w:val="nl-NL"/>
        </w:rPr>
        <w:t>ơ</w:t>
      </w:r>
      <w:r>
        <w:rPr>
          <w:szCs w:val="28"/>
          <w:lang w:val="nl-NL"/>
        </w:rPr>
        <w:t>n m</w:t>
      </w:r>
      <w:r w:rsidRPr="000956B2">
        <w:rPr>
          <w:szCs w:val="28"/>
          <w:lang w:val="nl-NL"/>
        </w:rPr>
        <w:t>ức</w:t>
      </w:r>
      <w:r>
        <w:rPr>
          <w:szCs w:val="28"/>
          <w:lang w:val="nl-NL"/>
        </w:rPr>
        <w:t xml:space="preserve"> </w:t>
      </w:r>
      <w:r w:rsidRPr="00842A13">
        <w:rPr>
          <w:szCs w:val="28"/>
          <w:lang w:val="nl-NL"/>
        </w:rPr>
        <w:t xml:space="preserve">quy định hiện hành của Nhà nước. Mức khoán chi </w:t>
      </w:r>
      <w:r>
        <w:rPr>
          <w:szCs w:val="28"/>
          <w:lang w:val="nl-NL"/>
        </w:rPr>
        <w:t>kh</w:t>
      </w:r>
      <w:r w:rsidRPr="000956B2">
        <w:rPr>
          <w:szCs w:val="28"/>
          <w:lang w:val="nl-NL"/>
        </w:rPr>
        <w:t>ô</w:t>
      </w:r>
      <w:r>
        <w:rPr>
          <w:szCs w:val="28"/>
          <w:lang w:val="nl-NL"/>
        </w:rPr>
        <w:t>ng t</w:t>
      </w:r>
      <w:r w:rsidRPr="000956B2">
        <w:rPr>
          <w:szCs w:val="28"/>
          <w:lang w:val="nl-NL"/>
        </w:rPr>
        <w:t>ính</w:t>
      </w:r>
      <w:r>
        <w:rPr>
          <w:szCs w:val="28"/>
          <w:lang w:val="nl-NL"/>
        </w:rPr>
        <w:t xml:space="preserve"> v</w:t>
      </w:r>
      <w:r w:rsidRPr="000956B2">
        <w:rPr>
          <w:szCs w:val="28"/>
          <w:lang w:val="nl-NL"/>
        </w:rPr>
        <w:t>ào</w:t>
      </w:r>
      <w:r>
        <w:rPr>
          <w:szCs w:val="28"/>
          <w:lang w:val="nl-NL"/>
        </w:rPr>
        <w:t xml:space="preserve"> thu nh</w:t>
      </w:r>
      <w:r w:rsidRPr="000956B2">
        <w:rPr>
          <w:szCs w:val="28"/>
          <w:lang w:val="nl-NL"/>
        </w:rPr>
        <w:t>ập</w:t>
      </w:r>
      <w:r>
        <w:rPr>
          <w:szCs w:val="28"/>
          <w:lang w:val="nl-NL"/>
        </w:rPr>
        <w:t xml:space="preserve"> ch</w:t>
      </w:r>
      <w:r w:rsidRPr="000956B2">
        <w:rPr>
          <w:szCs w:val="28"/>
          <w:lang w:val="nl-NL"/>
        </w:rPr>
        <w:t>ịu</w:t>
      </w:r>
      <w:r>
        <w:rPr>
          <w:szCs w:val="28"/>
          <w:lang w:val="nl-NL"/>
        </w:rPr>
        <w:t xml:space="preserve"> thu</w:t>
      </w:r>
      <w:r w:rsidRPr="000956B2">
        <w:rPr>
          <w:szCs w:val="28"/>
          <w:lang w:val="nl-NL"/>
        </w:rPr>
        <w:t>ế</w:t>
      </w:r>
      <w:r>
        <w:rPr>
          <w:szCs w:val="28"/>
          <w:lang w:val="nl-NL"/>
        </w:rPr>
        <w:t xml:space="preserve"> </w:t>
      </w:r>
      <w:r w:rsidRPr="00842A13">
        <w:rPr>
          <w:szCs w:val="28"/>
          <w:lang w:val="nl-NL"/>
        </w:rPr>
        <w:t xml:space="preserve">đối với </w:t>
      </w:r>
      <w:r>
        <w:rPr>
          <w:szCs w:val="28"/>
          <w:lang w:val="nl-NL"/>
        </w:rPr>
        <w:t>m</w:t>
      </w:r>
      <w:r w:rsidRPr="000956B2">
        <w:rPr>
          <w:szCs w:val="28"/>
          <w:lang w:val="nl-NL"/>
        </w:rPr>
        <w:t>ột</w:t>
      </w:r>
      <w:r>
        <w:rPr>
          <w:szCs w:val="28"/>
          <w:lang w:val="nl-NL"/>
        </w:rPr>
        <w:t xml:space="preserve"> s</w:t>
      </w:r>
      <w:r w:rsidRPr="000956B2">
        <w:rPr>
          <w:szCs w:val="28"/>
          <w:lang w:val="nl-NL"/>
        </w:rPr>
        <w:t>ố</w:t>
      </w:r>
      <w:r w:rsidRPr="00842A13">
        <w:rPr>
          <w:szCs w:val="28"/>
          <w:lang w:val="nl-NL"/>
        </w:rPr>
        <w:t xml:space="preserve"> trường hợp như sau: </w:t>
      </w:r>
    </w:p>
    <w:p w:rsidR="00641310" w:rsidRPr="00D717D8" w:rsidRDefault="00641310" w:rsidP="00641310">
      <w:pPr>
        <w:spacing w:before="120" w:after="120"/>
        <w:ind w:firstLine="720"/>
        <w:jc w:val="both"/>
        <w:rPr>
          <w:szCs w:val="28"/>
          <w:lang w:val="nl-NL"/>
        </w:rPr>
      </w:pPr>
      <w:r>
        <w:rPr>
          <w:szCs w:val="28"/>
          <w:lang w:val="nl-NL"/>
        </w:rPr>
        <w:t>đ.4.1) Đối với cán bộ, công chức và người làm việc trong các cơ quan hành chính sự nghiệp, Đảng, đoàn thể, Hội, Hiệp hội: mức khoán chi áp dụng theo văn bản hướng dẫn của Bộ Tài chính.</w:t>
      </w:r>
    </w:p>
    <w:p w:rsidR="00641310" w:rsidRPr="00D717D8" w:rsidRDefault="00641310" w:rsidP="00641310">
      <w:pPr>
        <w:spacing w:before="120" w:after="120"/>
        <w:ind w:firstLine="720"/>
        <w:jc w:val="both"/>
        <w:rPr>
          <w:szCs w:val="28"/>
          <w:lang w:val="nl-NL"/>
        </w:rPr>
      </w:pPr>
      <w:r>
        <w:rPr>
          <w:szCs w:val="28"/>
          <w:lang w:val="nl-NL"/>
        </w:rPr>
        <w:t xml:space="preserve">đ.4.2) Đối với người lao động làm việc trong các tổ chức kinh doanh, các văn phòng đại diện: mức khoán chi áp dụng phù hợp với mức xác định thu nhập </w:t>
      </w:r>
      <w:r>
        <w:rPr>
          <w:szCs w:val="28"/>
          <w:lang w:val="nl-NL"/>
        </w:rPr>
        <w:lastRenderedPageBreak/>
        <w:t>chịu thuế thu nhập doanh nghiệp theo các văn bản hướng dẫn thi hành Luật thuế thu nhập doanh nghiệp.</w:t>
      </w:r>
    </w:p>
    <w:p w:rsidR="00641310" w:rsidRPr="00D717D8" w:rsidRDefault="00641310" w:rsidP="00641310">
      <w:pPr>
        <w:spacing w:before="120" w:after="120"/>
        <w:ind w:firstLine="720"/>
        <w:jc w:val="both"/>
        <w:rPr>
          <w:szCs w:val="28"/>
          <w:lang w:val="fr-FR"/>
        </w:rPr>
      </w:pPr>
      <w:r>
        <w:rPr>
          <w:szCs w:val="28"/>
          <w:lang w:val="nl-NL"/>
        </w:rPr>
        <w:t xml:space="preserve">đ.4.3) </w:t>
      </w:r>
      <w:r>
        <w:rPr>
          <w:szCs w:val="28"/>
          <w:lang w:val="fr-FR"/>
        </w:rPr>
        <w:t>Đối với người lao động làm việc trong các tổ chức quốc tế, các văn phòng đại diện của tổ chức nước ngoài: mức khoán chi thực hiện theo quy định của Tổ chức quốc tế, văn phòng đại diện của tổ chức nước ngoài.</w:t>
      </w:r>
    </w:p>
    <w:p w:rsidR="00641310" w:rsidRPr="00D717D8" w:rsidRDefault="00641310" w:rsidP="00641310">
      <w:pPr>
        <w:spacing w:before="120" w:after="120"/>
        <w:ind w:firstLine="720"/>
        <w:jc w:val="both"/>
        <w:rPr>
          <w:szCs w:val="28"/>
          <w:lang w:val="nl-NL"/>
        </w:rPr>
      </w:pPr>
      <w:r>
        <w:rPr>
          <w:szCs w:val="28"/>
          <w:lang w:val="nl-NL"/>
        </w:rPr>
        <w:t>đ.5) Đối với khoản chi về phương tiện phục vụ đưa đón tập thể người lao động từ nơi ở đến nơi làm việc và ngược lại thì không tính vào thu nhập chịu thuế của người lao động; trường hợp chỉ đưa đón riêng từng cá nhân thì phải tính vào thu nhập chịu thuế của cá nhân được đưa đón.</w:t>
      </w:r>
    </w:p>
    <w:p w:rsidR="00641310" w:rsidRPr="00D717D8" w:rsidRDefault="00641310" w:rsidP="00641310">
      <w:pPr>
        <w:spacing w:before="120" w:after="120"/>
        <w:ind w:firstLine="720"/>
        <w:jc w:val="both"/>
        <w:rPr>
          <w:szCs w:val="28"/>
          <w:lang w:val="nl-NL"/>
        </w:rPr>
      </w:pPr>
      <w:r>
        <w:rPr>
          <w:szCs w:val="28"/>
          <w:lang w:val="nl-NL"/>
        </w:rPr>
        <w:t>đ.6) Đối với khoản chi trả hộ tiền đào tạo nâng cao trình độ, tay nghề cho người lao động phù hợp với công việc chuyên môn, nghiệp vụ của người lao động hoặc theo kế hoạch của đơn vị sử dụng lao động thì không tính vào thu nhập của người lao động.</w:t>
      </w:r>
    </w:p>
    <w:p w:rsidR="00641310" w:rsidRPr="00D717D8" w:rsidRDefault="00641310" w:rsidP="00641310">
      <w:pPr>
        <w:spacing w:before="120" w:after="120"/>
        <w:ind w:firstLine="720"/>
        <w:jc w:val="both"/>
        <w:rPr>
          <w:bCs/>
          <w:szCs w:val="28"/>
          <w:lang w:val="nl-NL" w:eastAsia="ja-JP"/>
        </w:rPr>
      </w:pPr>
      <w:r>
        <w:rPr>
          <w:bCs/>
          <w:szCs w:val="28"/>
          <w:lang w:val="nl-NL" w:eastAsia="ja-JP"/>
        </w:rPr>
        <w:t>đ.7) Các khoản lợi ích khác.</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 xml:space="preserve">Các khoản lợi ích khác mà người sử dụng lao động chi cho người lao động như: chi trong các ngày nghỉ, lễ; thuê các dịch vụ tư vấn, thuê khai thuế cho đích danh một hoặc một nhóm cá nhân; chi cho người giúp việc gia đình như lái xe, người nấu ăn, người làm các công việc khác trong gia đình theo hợp đồng... </w:t>
      </w:r>
    </w:p>
    <w:p w:rsidR="00641310" w:rsidRPr="00D717D8" w:rsidRDefault="00641310" w:rsidP="00641310">
      <w:pPr>
        <w:spacing w:before="120" w:after="120"/>
        <w:ind w:firstLine="720"/>
        <w:jc w:val="both"/>
        <w:rPr>
          <w:szCs w:val="28"/>
          <w:lang w:val="nl-NL"/>
        </w:rPr>
      </w:pPr>
      <w:r>
        <w:rPr>
          <w:szCs w:val="28"/>
          <w:lang w:val="nl-NL"/>
        </w:rPr>
        <w:t>e) Các khoản thưởng bằng tiền hoặc không bằng tiền dưới mọi hình thức, kể cả thưởng bằng chứng khoán, trừ các khoản tiền thưởng sau đây:</w:t>
      </w:r>
    </w:p>
    <w:p w:rsidR="00641310" w:rsidRPr="00D717D8" w:rsidRDefault="00641310" w:rsidP="00641310">
      <w:pPr>
        <w:spacing w:before="120" w:after="120"/>
        <w:ind w:firstLine="720"/>
        <w:jc w:val="both"/>
        <w:rPr>
          <w:szCs w:val="28"/>
          <w:lang w:val="nl-NL"/>
        </w:rPr>
      </w:pPr>
      <w:r>
        <w:rPr>
          <w:szCs w:val="28"/>
          <w:lang w:val="nl-NL"/>
        </w:rPr>
        <w:t>e.1) Tiền thưởng kèm theo các danh hiệu được Nhà nước phong tặng, bao gồm cả tiền thưởng kèm theo các danh hiệu thi đua, các hình thức khen thưởng theo quy định của pháp luật về thi đua, khen thưởng, cụ thể:</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e.1.1) Tiền thưởng kèm theo các danh hiệu thi đua như Chiến sĩ thi đua toàn quốc; Chiến sĩ thi đua cấp Bộ, ngành, đoàn thể Trung ương, tỉnh, thành phố trực thuộc Trung ương; Chiến sĩ thi đua cơ sở, Lao động tiên tiến, Chiến sỹ tiên tiến.</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e.1.2) Tiền thưởng kèm theo các hình thức khen thưởng.</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 xml:space="preserve">e.1.3) Tiền thưởng kèm theo các danh hiệu do Nhà nước phong tặng. </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e.1.4) Tiền thưởng kèm theo các giải thưởng do các Hội, tổ chức thuộc các Tổ chức chính trị, Tổ chức chính trị - xã hội, Tổ chức xã hội, Tổ chức xã hội - nghề nghiệp của Trung ương và địa phương trao tặng phù hợp với điều lệ của tổ chức đó và phù hợp với quy định của Luật Thi đua, Khen thưởng.</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e.1.5) Tiền thưởng kèm theo giải thưởng Hồ Chí Minh, giải thưởng Nhà nước.</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e.1.6) Tiền thưởng kèm theo Kỷ niệm chương, Huy hiệu.</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e.1.7) Tiền thưởng kèm theo Bằng khen, Giấy khen.</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 xml:space="preserve">Thẩm quyền ra quyết định khen thưởng, mức tiền thưởng kèm theo các danh hiệu thi đua, hình thức khen thưởng nêu trên phải phù hợp với quy định </w:t>
      </w:r>
      <w:r>
        <w:rPr>
          <w:szCs w:val="28"/>
          <w:lang w:val="nl-NL"/>
        </w:rPr>
        <w:lastRenderedPageBreak/>
        <w:t xml:space="preserve">của Luật Thi đua khen thưởng. </w:t>
      </w:r>
    </w:p>
    <w:p w:rsidR="00641310" w:rsidRPr="00D717D8" w:rsidRDefault="00641310" w:rsidP="00641310">
      <w:pPr>
        <w:spacing w:before="120" w:after="120"/>
        <w:ind w:firstLine="720"/>
        <w:jc w:val="both"/>
        <w:rPr>
          <w:szCs w:val="28"/>
          <w:lang w:val="nl-NL"/>
        </w:rPr>
      </w:pPr>
      <w:r>
        <w:rPr>
          <w:szCs w:val="28"/>
          <w:lang w:val="nl-NL"/>
        </w:rPr>
        <w:t>e.2) Tiền thưởng kèm theo giải thưởng quốc gia, giải thưởng quốc tế được Nhà nước Việt Nam thừa nhận.</w:t>
      </w:r>
    </w:p>
    <w:p w:rsidR="00641310" w:rsidRPr="00D717D8" w:rsidRDefault="00641310" w:rsidP="00641310">
      <w:pPr>
        <w:spacing w:before="120" w:after="120"/>
        <w:ind w:firstLine="720"/>
        <w:jc w:val="both"/>
        <w:rPr>
          <w:szCs w:val="28"/>
          <w:lang w:val="nl-NL"/>
        </w:rPr>
      </w:pPr>
      <w:r>
        <w:rPr>
          <w:szCs w:val="28"/>
          <w:lang w:val="nl-NL"/>
        </w:rPr>
        <w:t>e.3) Tiền thưởng về cải tiến kỹ thuật, sáng chế, phát minh được cơ quan Nhà nước có thẩm quyền công nhận.</w:t>
      </w:r>
    </w:p>
    <w:p w:rsidR="00641310" w:rsidRPr="00D717D8" w:rsidRDefault="00641310" w:rsidP="00641310">
      <w:pPr>
        <w:spacing w:before="120" w:after="120"/>
        <w:ind w:firstLine="720"/>
        <w:jc w:val="both"/>
        <w:rPr>
          <w:szCs w:val="28"/>
          <w:lang w:val="nl-NL"/>
        </w:rPr>
      </w:pPr>
      <w:r>
        <w:rPr>
          <w:szCs w:val="28"/>
          <w:lang w:val="nl-NL"/>
        </w:rPr>
        <w:t>e.4) Tiền thưởng về việc phát hiện, khai báo hành vi vi phạm pháp luật với cơ quan Nhà nước có thẩm quyền.</w:t>
      </w:r>
    </w:p>
    <w:p w:rsidR="00641310" w:rsidRPr="00D717D8" w:rsidRDefault="00641310" w:rsidP="00641310">
      <w:pPr>
        <w:spacing w:before="120" w:after="120"/>
        <w:ind w:firstLine="720"/>
        <w:jc w:val="both"/>
        <w:rPr>
          <w:szCs w:val="28"/>
          <w:lang w:val="nl-NL"/>
        </w:rPr>
      </w:pPr>
      <w:r>
        <w:rPr>
          <w:szCs w:val="28"/>
          <w:lang w:val="nl-NL"/>
        </w:rPr>
        <w:t>g) Không tính vào thu nhập chịu thuế đối với các khoản sau:</w:t>
      </w:r>
    </w:p>
    <w:p w:rsidR="00641310" w:rsidRPr="00D717D8" w:rsidRDefault="00641310" w:rsidP="00641310">
      <w:pPr>
        <w:spacing w:before="120" w:after="120"/>
        <w:ind w:firstLine="720"/>
        <w:jc w:val="both"/>
        <w:rPr>
          <w:szCs w:val="28"/>
          <w:u w:val="single"/>
          <w:lang w:val="nl-NL"/>
        </w:rPr>
      </w:pPr>
      <w:r>
        <w:rPr>
          <w:szCs w:val="28"/>
          <w:lang w:val="nl-NL"/>
        </w:rPr>
        <w:t xml:space="preserve">g.1) Khoản hỗ trợ của </w:t>
      </w:r>
      <w:r w:rsidRPr="003E0385">
        <w:rPr>
          <w:szCs w:val="28"/>
          <w:lang w:val="nl-NL"/>
        </w:rPr>
        <w:t>người sử dụng lao độ</w:t>
      </w:r>
      <w:r>
        <w:rPr>
          <w:szCs w:val="28"/>
          <w:lang w:val="nl-NL"/>
        </w:rPr>
        <w:t>ng cho việc khám chữa bệnh hiểm nghèo cho bản thân người lao động và thân nhân của người lao động.</w:t>
      </w:r>
    </w:p>
    <w:p w:rsidR="00641310" w:rsidRPr="00C16AE4" w:rsidRDefault="00641310" w:rsidP="00641310">
      <w:pPr>
        <w:spacing w:before="120" w:after="120"/>
        <w:ind w:firstLine="720"/>
        <w:jc w:val="both"/>
        <w:rPr>
          <w:iCs/>
          <w:szCs w:val="28"/>
          <w:lang w:val="pt-BR"/>
        </w:rPr>
      </w:pPr>
      <w:r w:rsidRPr="00842A13">
        <w:rPr>
          <w:szCs w:val="28"/>
        </w:rPr>
        <w:t xml:space="preserve">g.1.1) Thân nhân của người lao động trong trường hợp này bao gồm: </w:t>
      </w:r>
      <w:r w:rsidRPr="00842A13">
        <w:rPr>
          <w:szCs w:val="28"/>
          <w:lang w:val="nl-NL"/>
        </w:rPr>
        <w:t>c</w:t>
      </w:r>
      <w:r w:rsidRPr="00842A13">
        <w:rPr>
          <w:szCs w:val="28"/>
        </w:rPr>
        <w:t>on</w:t>
      </w:r>
      <w:r w:rsidRPr="00842A13">
        <w:rPr>
          <w:iCs/>
          <w:szCs w:val="28"/>
          <w:lang w:val="pt-BR"/>
        </w:rPr>
        <w:t xml:space="preserve"> đẻ, con nuôi hợp pháp, con ngoài giá thú, con riêng của vợ hoặc chồng; vợ hoặc chồng; </w:t>
      </w:r>
      <w:r w:rsidRPr="00842A13">
        <w:rPr>
          <w:szCs w:val="28"/>
        </w:rPr>
        <w:t>c</w:t>
      </w:r>
      <w:r w:rsidRPr="00842A13">
        <w:rPr>
          <w:iCs/>
          <w:szCs w:val="28"/>
          <w:lang w:val="pt-BR"/>
        </w:rPr>
        <w:t>ha đẻ, mẹ đẻ; cha vợ, mẹ vợ (hoặc cha chồng, mẹ chồng); cha dượng, mẹ kế; cha nuôi, mẹ nuôi hợp pháp</w:t>
      </w:r>
      <w:r>
        <w:rPr>
          <w:iCs/>
          <w:szCs w:val="28"/>
          <w:lang w:val="pt-BR"/>
        </w:rPr>
        <w:t>.</w:t>
      </w:r>
    </w:p>
    <w:p w:rsidR="00641310" w:rsidRPr="00D717D8" w:rsidRDefault="00641310" w:rsidP="00641310">
      <w:pPr>
        <w:spacing w:before="120" w:after="120"/>
        <w:ind w:firstLine="720"/>
        <w:jc w:val="both"/>
        <w:rPr>
          <w:szCs w:val="28"/>
          <w:lang w:val="nl-NL"/>
        </w:rPr>
      </w:pPr>
      <w:r>
        <w:rPr>
          <w:iCs/>
          <w:szCs w:val="28"/>
          <w:lang w:val="pt-BR"/>
        </w:rPr>
        <w:t xml:space="preserve">g.1.2) </w:t>
      </w:r>
      <w:r w:rsidRPr="00F96112">
        <w:rPr>
          <w:szCs w:val="28"/>
          <w:lang w:val="nl-NL"/>
        </w:rPr>
        <w:t xml:space="preserve">Mức hỗ trợ </w:t>
      </w:r>
      <w:r>
        <w:rPr>
          <w:szCs w:val="28"/>
          <w:lang w:val="nl-NL"/>
        </w:rPr>
        <w:t>kh</w:t>
      </w:r>
      <w:r w:rsidRPr="00AF5160">
        <w:rPr>
          <w:szCs w:val="28"/>
          <w:lang w:val="nl-NL"/>
        </w:rPr>
        <w:t>ô</w:t>
      </w:r>
      <w:r>
        <w:rPr>
          <w:szCs w:val="28"/>
          <w:lang w:val="nl-NL"/>
        </w:rPr>
        <w:t>ng t</w:t>
      </w:r>
      <w:r w:rsidRPr="00AF5160">
        <w:rPr>
          <w:szCs w:val="28"/>
          <w:lang w:val="nl-NL"/>
        </w:rPr>
        <w:t>ính</w:t>
      </w:r>
      <w:r>
        <w:rPr>
          <w:szCs w:val="28"/>
          <w:lang w:val="nl-NL"/>
        </w:rPr>
        <w:t xml:space="preserve"> v</w:t>
      </w:r>
      <w:r w:rsidRPr="00AF5160">
        <w:rPr>
          <w:szCs w:val="28"/>
          <w:lang w:val="nl-NL"/>
        </w:rPr>
        <w:t>à</w:t>
      </w:r>
      <w:r>
        <w:rPr>
          <w:szCs w:val="28"/>
          <w:lang w:val="nl-NL"/>
        </w:rPr>
        <w:t>o thu nh</w:t>
      </w:r>
      <w:r w:rsidRPr="00AF5160">
        <w:rPr>
          <w:szCs w:val="28"/>
          <w:lang w:val="nl-NL"/>
        </w:rPr>
        <w:t>ập</w:t>
      </w:r>
      <w:r>
        <w:rPr>
          <w:szCs w:val="28"/>
          <w:lang w:val="nl-NL"/>
        </w:rPr>
        <w:t xml:space="preserve"> ch</w:t>
      </w:r>
      <w:r w:rsidRPr="00AF5160">
        <w:rPr>
          <w:szCs w:val="28"/>
          <w:lang w:val="nl-NL"/>
        </w:rPr>
        <w:t>ịu</w:t>
      </w:r>
      <w:r>
        <w:rPr>
          <w:szCs w:val="28"/>
          <w:lang w:val="nl-NL"/>
        </w:rPr>
        <w:t xml:space="preserve"> thu</w:t>
      </w:r>
      <w:r w:rsidRPr="00AF5160">
        <w:rPr>
          <w:szCs w:val="28"/>
          <w:lang w:val="nl-NL"/>
        </w:rPr>
        <w:t>ế</w:t>
      </w:r>
      <w:r>
        <w:rPr>
          <w:szCs w:val="28"/>
          <w:lang w:val="nl-NL"/>
        </w:rPr>
        <w:t xml:space="preserve"> l</w:t>
      </w:r>
      <w:r w:rsidRPr="00CC1E62">
        <w:rPr>
          <w:szCs w:val="28"/>
          <w:lang w:val="nl-NL"/>
        </w:rPr>
        <w:t>à</w:t>
      </w:r>
      <w:r>
        <w:rPr>
          <w:szCs w:val="28"/>
          <w:lang w:val="nl-NL"/>
        </w:rPr>
        <w:t xml:space="preserve"> s</w:t>
      </w:r>
      <w:r w:rsidRPr="00CC1E62">
        <w:rPr>
          <w:szCs w:val="28"/>
          <w:lang w:val="nl-NL"/>
        </w:rPr>
        <w:t>ố</w:t>
      </w:r>
      <w:r>
        <w:rPr>
          <w:szCs w:val="28"/>
          <w:lang w:val="nl-NL"/>
        </w:rPr>
        <w:t xml:space="preserve"> ti</w:t>
      </w:r>
      <w:r w:rsidRPr="00CC1E62">
        <w:rPr>
          <w:szCs w:val="28"/>
          <w:lang w:val="nl-NL"/>
        </w:rPr>
        <w:t>ền</w:t>
      </w:r>
      <w:r>
        <w:rPr>
          <w:szCs w:val="28"/>
          <w:lang w:val="nl-NL"/>
        </w:rPr>
        <w:t xml:space="preserve"> th</w:t>
      </w:r>
      <w:r w:rsidRPr="00CC1E62">
        <w:rPr>
          <w:szCs w:val="28"/>
          <w:lang w:val="nl-NL"/>
        </w:rPr>
        <w:t>ực</w:t>
      </w:r>
      <w:r>
        <w:rPr>
          <w:szCs w:val="28"/>
          <w:lang w:val="nl-NL"/>
        </w:rPr>
        <w:t xml:space="preserve"> t</w:t>
      </w:r>
      <w:r w:rsidRPr="00CC1E62">
        <w:rPr>
          <w:szCs w:val="28"/>
          <w:lang w:val="nl-NL"/>
        </w:rPr>
        <w:t>ế</w:t>
      </w:r>
      <w:r>
        <w:rPr>
          <w:szCs w:val="28"/>
          <w:lang w:val="nl-NL"/>
        </w:rPr>
        <w:t xml:space="preserve"> chi tr</w:t>
      </w:r>
      <w:r w:rsidRPr="00CC1E62">
        <w:rPr>
          <w:szCs w:val="28"/>
          <w:lang w:val="nl-NL"/>
        </w:rPr>
        <w:t>ả</w:t>
      </w:r>
      <w:r>
        <w:rPr>
          <w:szCs w:val="28"/>
          <w:lang w:val="nl-NL"/>
        </w:rPr>
        <w:t xml:space="preserve"> theo ch</w:t>
      </w:r>
      <w:r w:rsidRPr="00CC1E62">
        <w:rPr>
          <w:szCs w:val="28"/>
          <w:lang w:val="nl-NL"/>
        </w:rPr>
        <w:t>ứn</w:t>
      </w:r>
      <w:r>
        <w:rPr>
          <w:szCs w:val="28"/>
          <w:lang w:val="nl-NL"/>
        </w:rPr>
        <w:t>g t</w:t>
      </w:r>
      <w:r w:rsidRPr="00CC1E62">
        <w:rPr>
          <w:szCs w:val="28"/>
          <w:lang w:val="nl-NL"/>
        </w:rPr>
        <w:t>ừ</w:t>
      </w:r>
      <w:r>
        <w:rPr>
          <w:szCs w:val="28"/>
          <w:lang w:val="nl-NL"/>
        </w:rPr>
        <w:t xml:space="preserve"> tr</w:t>
      </w:r>
      <w:r w:rsidRPr="00CC1E62">
        <w:rPr>
          <w:szCs w:val="28"/>
          <w:lang w:val="nl-NL"/>
        </w:rPr>
        <w:t>ả</w:t>
      </w:r>
      <w:r>
        <w:rPr>
          <w:szCs w:val="28"/>
          <w:lang w:val="nl-NL"/>
        </w:rPr>
        <w:t xml:space="preserve"> ti</w:t>
      </w:r>
      <w:r w:rsidRPr="00CC1E62">
        <w:rPr>
          <w:szCs w:val="28"/>
          <w:lang w:val="nl-NL"/>
        </w:rPr>
        <w:t>ền</w:t>
      </w:r>
      <w:r>
        <w:rPr>
          <w:szCs w:val="28"/>
          <w:lang w:val="nl-NL"/>
        </w:rPr>
        <w:t xml:space="preserve"> vi</w:t>
      </w:r>
      <w:r w:rsidRPr="00CC1E62">
        <w:rPr>
          <w:szCs w:val="28"/>
          <w:lang w:val="nl-NL"/>
        </w:rPr>
        <w:t>ện</w:t>
      </w:r>
      <w:r>
        <w:rPr>
          <w:szCs w:val="28"/>
          <w:lang w:val="nl-NL"/>
        </w:rPr>
        <w:t xml:space="preserve"> ph</w:t>
      </w:r>
      <w:r w:rsidRPr="00CC1E62">
        <w:rPr>
          <w:szCs w:val="28"/>
          <w:lang w:val="nl-NL"/>
        </w:rPr>
        <w:t>í</w:t>
      </w:r>
      <w:r>
        <w:rPr>
          <w:szCs w:val="28"/>
          <w:lang w:val="nl-NL"/>
        </w:rPr>
        <w:t xml:space="preserve"> nh</w:t>
      </w:r>
      <w:r w:rsidRPr="00CC1E62">
        <w:rPr>
          <w:szCs w:val="28"/>
          <w:lang w:val="nl-NL"/>
        </w:rPr>
        <w:t>ư</w:t>
      </w:r>
      <w:r>
        <w:rPr>
          <w:szCs w:val="28"/>
          <w:lang w:val="nl-NL"/>
        </w:rPr>
        <w:t>ng</w:t>
      </w:r>
      <w:r w:rsidRPr="00F96112">
        <w:rPr>
          <w:szCs w:val="28"/>
          <w:lang w:val="nl-NL"/>
        </w:rPr>
        <w:t xml:space="preserve"> tối đa không quá số tiền trả viện phí của người lao động và thân nhân người lao động sau khi đã trừ số tiền chi trả của </w:t>
      </w:r>
      <w:r>
        <w:rPr>
          <w:szCs w:val="28"/>
          <w:lang w:val="nl-NL"/>
        </w:rPr>
        <w:t>t</w:t>
      </w:r>
      <w:r w:rsidRPr="003B56C9">
        <w:rPr>
          <w:szCs w:val="28"/>
          <w:lang w:val="nl-NL"/>
        </w:rPr>
        <w:t>ổ</w:t>
      </w:r>
      <w:r>
        <w:rPr>
          <w:szCs w:val="28"/>
          <w:lang w:val="nl-NL"/>
        </w:rPr>
        <w:t xml:space="preserve"> ch</w:t>
      </w:r>
      <w:r w:rsidRPr="003B56C9">
        <w:rPr>
          <w:szCs w:val="28"/>
          <w:lang w:val="nl-NL"/>
        </w:rPr>
        <w:t>ức</w:t>
      </w:r>
      <w:r w:rsidRPr="00F96112">
        <w:rPr>
          <w:szCs w:val="28"/>
          <w:lang w:val="nl-NL"/>
        </w:rPr>
        <w:t xml:space="preserve"> bảo hiểm.</w:t>
      </w:r>
    </w:p>
    <w:p w:rsidR="00641310" w:rsidRPr="00D717D8" w:rsidRDefault="00641310" w:rsidP="00641310">
      <w:pPr>
        <w:spacing w:before="120" w:after="120"/>
        <w:ind w:firstLine="720"/>
        <w:jc w:val="both"/>
        <w:rPr>
          <w:iCs/>
          <w:szCs w:val="28"/>
          <w:lang w:val="pt-BR"/>
        </w:rPr>
      </w:pPr>
      <w:r>
        <w:rPr>
          <w:szCs w:val="28"/>
          <w:lang w:val="nl-NL"/>
        </w:rPr>
        <w:t>g.1.3) N</w:t>
      </w:r>
      <w:r w:rsidRPr="003E0385">
        <w:rPr>
          <w:szCs w:val="28"/>
          <w:lang w:val="nl-NL"/>
        </w:rPr>
        <w:t xml:space="preserve">gười sử dụng lao động </w:t>
      </w:r>
      <w:r w:rsidRPr="00F96112">
        <w:rPr>
          <w:szCs w:val="28"/>
          <w:lang w:val="nl-NL"/>
        </w:rPr>
        <w:t>chi tiền hỗ trợ có trách nhiệm</w:t>
      </w:r>
      <w:r>
        <w:rPr>
          <w:szCs w:val="28"/>
          <w:lang w:val="nl-NL"/>
        </w:rPr>
        <w:t>:</w:t>
      </w:r>
      <w:r w:rsidRPr="00F96112">
        <w:rPr>
          <w:szCs w:val="28"/>
          <w:lang w:val="nl-NL"/>
        </w:rPr>
        <w:t xml:space="preserve"> lưu giữ bản sao chứng từ trả tiền viện phí có xác nhận của </w:t>
      </w:r>
      <w:r>
        <w:rPr>
          <w:szCs w:val="28"/>
          <w:lang w:val="nl-NL"/>
        </w:rPr>
        <w:t>n</w:t>
      </w:r>
      <w:r w:rsidRPr="003E0385">
        <w:rPr>
          <w:szCs w:val="28"/>
          <w:lang w:val="nl-NL"/>
        </w:rPr>
        <w:t>gười sử dụng lao động</w:t>
      </w:r>
      <w:r>
        <w:rPr>
          <w:szCs w:val="28"/>
          <w:lang w:val="nl-NL"/>
        </w:rPr>
        <w:t xml:space="preserve"> </w:t>
      </w:r>
      <w:r w:rsidRPr="00F96112">
        <w:rPr>
          <w:szCs w:val="28"/>
          <w:lang w:val="nl-NL"/>
        </w:rPr>
        <w:t xml:space="preserve">(trong trường hợp người lao động và thân nhân người lao động trả phần còn lại sau khi tổ chức bảo hiểm trả trực tiếp với cơ sở khám chữa bệnh) hoặc bản sao chứng từ trả viện phí; bản sao chứng từ chi bảo hiểm y tế có xác nhận của </w:t>
      </w:r>
      <w:r>
        <w:rPr>
          <w:szCs w:val="28"/>
          <w:lang w:val="nl-NL"/>
        </w:rPr>
        <w:t>n</w:t>
      </w:r>
      <w:r w:rsidRPr="003E0385">
        <w:rPr>
          <w:szCs w:val="28"/>
          <w:lang w:val="nl-NL"/>
        </w:rPr>
        <w:t>gười sử dụng lao động</w:t>
      </w:r>
      <w:r w:rsidRPr="00F96112">
        <w:rPr>
          <w:szCs w:val="28"/>
          <w:lang w:val="nl-NL"/>
        </w:rPr>
        <w:t xml:space="preserve"> (trong trường hợp người lao động và thân nhân người lao động trả toàn bộ viện phí, </w:t>
      </w:r>
      <w:r>
        <w:rPr>
          <w:szCs w:val="28"/>
          <w:lang w:val="nl-NL"/>
        </w:rPr>
        <w:t>t</w:t>
      </w:r>
      <w:r w:rsidRPr="003B56C9">
        <w:rPr>
          <w:szCs w:val="28"/>
          <w:lang w:val="nl-NL"/>
        </w:rPr>
        <w:t>ổ</w:t>
      </w:r>
      <w:r>
        <w:rPr>
          <w:szCs w:val="28"/>
          <w:lang w:val="nl-NL"/>
        </w:rPr>
        <w:t xml:space="preserve"> ch</w:t>
      </w:r>
      <w:r w:rsidRPr="003B56C9">
        <w:rPr>
          <w:szCs w:val="28"/>
          <w:lang w:val="nl-NL"/>
        </w:rPr>
        <w:t>ức</w:t>
      </w:r>
      <w:r w:rsidRPr="00F96112">
        <w:rPr>
          <w:szCs w:val="28"/>
          <w:lang w:val="nl-NL"/>
        </w:rPr>
        <w:t xml:space="preserve"> bảo hiểm trả tiền bảo hiểm cho người lao động và thân nhân người lao động) cùng với chứng từ chi tiền hỗ trợ cho người lao động và thân nhân người lao động mắc bệnh hiểm nghèo.</w:t>
      </w:r>
    </w:p>
    <w:p w:rsidR="00641310" w:rsidRPr="00D717D8" w:rsidRDefault="00641310" w:rsidP="00641310">
      <w:pPr>
        <w:spacing w:before="120" w:after="120"/>
        <w:ind w:firstLine="720"/>
        <w:jc w:val="both"/>
        <w:rPr>
          <w:szCs w:val="28"/>
        </w:rPr>
      </w:pPr>
      <w:r>
        <w:rPr>
          <w:szCs w:val="28"/>
        </w:rPr>
        <w:t xml:space="preserve">g.2) Khoản tiền </w:t>
      </w:r>
      <w:r>
        <w:rPr>
          <w:iCs/>
          <w:szCs w:val="28"/>
        </w:rPr>
        <w:t>nhận được theo quy định về</w:t>
      </w:r>
      <w:r>
        <w:rPr>
          <w:szCs w:val="28"/>
        </w:rPr>
        <w:t xml:space="preserve"> sử dụng phương tiện đi lại trong cơ quan Nhà nước, đơn vị sự nghiệp công lập, tổ chức Đảng, đoàn thể. </w:t>
      </w:r>
    </w:p>
    <w:p w:rsidR="00641310" w:rsidRPr="00D717D8" w:rsidRDefault="00641310" w:rsidP="00641310">
      <w:pPr>
        <w:spacing w:before="120" w:after="120"/>
        <w:ind w:firstLine="720"/>
        <w:jc w:val="both"/>
        <w:rPr>
          <w:szCs w:val="28"/>
        </w:rPr>
      </w:pPr>
      <w:r>
        <w:rPr>
          <w:szCs w:val="28"/>
        </w:rPr>
        <w:t xml:space="preserve">g.3) Khoản tiền </w:t>
      </w:r>
      <w:r>
        <w:rPr>
          <w:iCs/>
          <w:szCs w:val="28"/>
        </w:rPr>
        <w:t xml:space="preserve">nhận được theo chế độ </w:t>
      </w:r>
      <w:r>
        <w:rPr>
          <w:szCs w:val="28"/>
        </w:rPr>
        <w:t xml:space="preserve">nhà ở công vụ theo quy định của pháp luật. </w:t>
      </w:r>
    </w:p>
    <w:p w:rsidR="00641310" w:rsidRPr="00D717D8" w:rsidRDefault="00641310" w:rsidP="00641310">
      <w:pPr>
        <w:spacing w:before="120" w:after="120"/>
        <w:ind w:firstLine="720"/>
        <w:jc w:val="both"/>
        <w:rPr>
          <w:szCs w:val="28"/>
        </w:rPr>
      </w:pPr>
      <w:r>
        <w:rPr>
          <w:szCs w:val="28"/>
        </w:rPr>
        <w:t>g.4) Các khoản nhận được ngoài tiền lương, tiền công do tham</w:t>
      </w:r>
      <w:r>
        <w:rPr>
          <w:b/>
          <w:szCs w:val="28"/>
        </w:rPr>
        <w:t xml:space="preserve"> </w:t>
      </w:r>
      <w:r>
        <w:rPr>
          <w:szCs w:val="28"/>
        </w:rPr>
        <w:t>gia</w:t>
      </w:r>
      <w:r>
        <w:rPr>
          <w:b/>
          <w:szCs w:val="28"/>
        </w:rPr>
        <w:t xml:space="preserve"> </w:t>
      </w:r>
      <w:r>
        <w:rPr>
          <w:iCs/>
          <w:szCs w:val="28"/>
          <w:lang w:val="sv-SE"/>
        </w:rPr>
        <w:t>ý kiến, thẩm định, thẩm tra các văn bản pháp luật, Nghị quyết, các báo cáo chính trị; tham gia các đoàn kiểm tra giám sát; tiếp cử tri, tiếp công dân; trang phục và các công việc khác có liên quan đến phục vụ trực tiếp hoạt động của Văn phòng Quốc hội, Hội đồng dân tộc và các Ủy ban của Quốc hội, các Đoàn đại biểu Quốc hội; Văn phòng Trung ương và các Ban của Đảng; Văn phòng Thành ủy, Tỉnh ủy và các Ban của Thành uỷ, Tỉnh ủy.</w:t>
      </w:r>
    </w:p>
    <w:p w:rsidR="00641310" w:rsidRPr="00D717D8" w:rsidRDefault="00641310" w:rsidP="00641310">
      <w:pPr>
        <w:spacing w:before="120" w:after="120"/>
        <w:ind w:firstLine="720"/>
        <w:jc w:val="both"/>
        <w:rPr>
          <w:szCs w:val="28"/>
          <w:lang w:val="nl-NL"/>
        </w:rPr>
      </w:pPr>
      <w:r>
        <w:rPr>
          <w:szCs w:val="28"/>
        </w:rPr>
        <w:t xml:space="preserve">g.5) </w:t>
      </w:r>
      <w:r>
        <w:rPr>
          <w:szCs w:val="28"/>
          <w:lang w:val="nl-NL"/>
        </w:rPr>
        <w:t xml:space="preserve">Khoản tiền ăn giữa </w:t>
      </w:r>
      <w:r w:rsidRPr="00567C46">
        <w:rPr>
          <w:szCs w:val="28"/>
          <w:lang w:val="nl-NL"/>
        </w:rPr>
        <w:t>ca, ăn trưa do</w:t>
      </w:r>
      <w:r>
        <w:rPr>
          <w:szCs w:val="28"/>
          <w:lang w:val="nl-NL"/>
        </w:rPr>
        <w:t xml:space="preserve"> người sử dụng lao động tổ chức bữa ăn giữa, </w:t>
      </w:r>
      <w:r w:rsidRPr="00457F1B">
        <w:rPr>
          <w:szCs w:val="28"/>
          <w:lang w:val="nl-NL"/>
        </w:rPr>
        <w:t>ă</w:t>
      </w:r>
      <w:r>
        <w:rPr>
          <w:szCs w:val="28"/>
          <w:lang w:val="nl-NL"/>
        </w:rPr>
        <w:t>n tr</w:t>
      </w:r>
      <w:r w:rsidRPr="00457F1B">
        <w:rPr>
          <w:szCs w:val="28"/>
          <w:lang w:val="nl-NL"/>
        </w:rPr>
        <w:t>ư</w:t>
      </w:r>
      <w:r>
        <w:rPr>
          <w:szCs w:val="28"/>
          <w:lang w:val="nl-NL"/>
        </w:rPr>
        <w:t>a ca cho người lao động dưới các hình thức như trực tiếp nấu ăn, mua suất ăn, cấp phiếu ăn.</w:t>
      </w:r>
    </w:p>
    <w:p w:rsidR="00641310" w:rsidRPr="00D717D8" w:rsidRDefault="00641310" w:rsidP="00641310">
      <w:pPr>
        <w:spacing w:before="120" w:after="120"/>
        <w:ind w:firstLine="720"/>
        <w:jc w:val="both"/>
        <w:rPr>
          <w:szCs w:val="28"/>
          <w:lang w:val="nl-NL"/>
        </w:rPr>
      </w:pPr>
      <w:r>
        <w:rPr>
          <w:szCs w:val="28"/>
          <w:lang w:val="nl-NL"/>
        </w:rPr>
        <w:lastRenderedPageBreak/>
        <w:t xml:space="preserve">Trường hợp người sử dụng lao động không tổ chức bữa ăn giữa ca, </w:t>
      </w:r>
      <w:r w:rsidRPr="003B56C9">
        <w:rPr>
          <w:szCs w:val="28"/>
          <w:lang w:val="nl-NL"/>
        </w:rPr>
        <w:t>ă</w:t>
      </w:r>
      <w:r>
        <w:rPr>
          <w:szCs w:val="28"/>
          <w:lang w:val="nl-NL"/>
        </w:rPr>
        <w:t>n tr</w:t>
      </w:r>
      <w:r w:rsidRPr="003B56C9">
        <w:rPr>
          <w:szCs w:val="28"/>
          <w:lang w:val="nl-NL"/>
        </w:rPr>
        <w:t>ư</w:t>
      </w:r>
      <w:r>
        <w:rPr>
          <w:szCs w:val="28"/>
          <w:lang w:val="nl-NL"/>
        </w:rPr>
        <w:t>a mà chi tiền cho người lao động thì không tính vào thu nhập chịu thuế của cá nhân nếu mức chi phù hợp với hướng dẫn của Bộ Lao động - Thương binh và Xã hội. Trường hợp mức chi cao hơn mức hướng dẫn của Bộ Lao động - Thương binh và Xã hội thì phần chi vượt mức phải tính vào thu nhập chịu thuế của cá nhân.</w:t>
      </w:r>
    </w:p>
    <w:p w:rsidR="00641310" w:rsidRPr="00D717D8" w:rsidRDefault="00641310" w:rsidP="00641310">
      <w:pPr>
        <w:spacing w:before="120" w:after="120"/>
        <w:ind w:firstLine="720"/>
        <w:jc w:val="both"/>
        <w:rPr>
          <w:szCs w:val="28"/>
          <w:lang w:val="nl-NL"/>
        </w:rPr>
      </w:pPr>
      <w:r>
        <w:rPr>
          <w:szCs w:val="28"/>
          <w:lang w:val="nl-NL"/>
        </w:rPr>
        <w:t>Mức chi cụ thể áp dụng đối với doanh nghiệp Nhà nước và các tổ chức, đơn vị thuộc cơ quan hành chính sự nghiệp, Đảng, Đoàn thể, các Hội không quá mức hướng dẫn của Bộ Lao động - Thương binh và Xã hội. Đối với các doanh nghiệp ngoài Nhà nước và các tổ chức khác, mức chi do thủ trưởng đơn vị thống nhất với chủ tịch công đoàn quyết định nhưng tối đa không vượt quá mức áp dụng đối với doanh nghiệp Nhà nước.</w:t>
      </w:r>
    </w:p>
    <w:p w:rsidR="00641310" w:rsidRPr="00D717D8" w:rsidRDefault="00641310" w:rsidP="00641310">
      <w:pPr>
        <w:spacing w:before="120" w:after="120"/>
        <w:ind w:firstLine="720"/>
        <w:jc w:val="both"/>
        <w:rPr>
          <w:szCs w:val="28"/>
        </w:rPr>
      </w:pPr>
      <w:r>
        <w:rPr>
          <w:szCs w:val="28"/>
        </w:rPr>
        <w:t>g.6) Khoản tiền mua vé máy bay khứ hồi do người sử dụng lao động trả hộ (hoặc thanh toán) cho người lao động là người nước ngoài làm việc tại Việt Nam, người lao động là người Việt Nam làm việc ở nước ngoài về phép mỗi năm một lần.</w:t>
      </w:r>
    </w:p>
    <w:p w:rsidR="00641310" w:rsidRPr="00D717D8" w:rsidRDefault="00641310" w:rsidP="00641310">
      <w:pPr>
        <w:spacing w:before="120" w:after="120"/>
        <w:ind w:firstLine="720"/>
        <w:jc w:val="both"/>
        <w:rPr>
          <w:szCs w:val="28"/>
        </w:rPr>
      </w:pPr>
      <w:r>
        <w:rPr>
          <w:szCs w:val="28"/>
        </w:rPr>
        <w:t>Căn cứ xác định kho</w:t>
      </w:r>
      <w:r w:rsidRPr="00621AD9">
        <w:rPr>
          <w:szCs w:val="28"/>
        </w:rPr>
        <w:t>ản</w:t>
      </w:r>
      <w:r>
        <w:rPr>
          <w:szCs w:val="28"/>
        </w:rPr>
        <w:t xml:space="preserve"> ti</w:t>
      </w:r>
      <w:r w:rsidRPr="00621AD9">
        <w:rPr>
          <w:szCs w:val="28"/>
        </w:rPr>
        <w:t>ền</w:t>
      </w:r>
      <w:r>
        <w:rPr>
          <w:szCs w:val="28"/>
        </w:rPr>
        <w:t xml:space="preserve"> mua v</w:t>
      </w:r>
      <w:r w:rsidRPr="00621AD9">
        <w:rPr>
          <w:szCs w:val="28"/>
        </w:rPr>
        <w:t>é</w:t>
      </w:r>
      <w:r>
        <w:rPr>
          <w:szCs w:val="28"/>
        </w:rPr>
        <w:t xml:space="preserve"> m</w:t>
      </w:r>
      <w:r w:rsidRPr="00621AD9">
        <w:rPr>
          <w:szCs w:val="28"/>
        </w:rPr>
        <w:t>áy</w:t>
      </w:r>
      <w:r>
        <w:rPr>
          <w:szCs w:val="28"/>
        </w:rPr>
        <w:t xml:space="preserve"> bay là hợp đồng lao động và kho</w:t>
      </w:r>
      <w:r w:rsidRPr="006119BB">
        <w:rPr>
          <w:szCs w:val="28"/>
        </w:rPr>
        <w:t>ản</w:t>
      </w:r>
      <w:r>
        <w:rPr>
          <w:szCs w:val="28"/>
        </w:rPr>
        <w:t xml:space="preserve"> tiền thanh toán vé máy bay từ Việt Nam đến quốc gia người nước ngoài mang quốc tịch hoặc quốc gia nơi gia đình người nước ngoài sinh sống và ngược lại; khoản tiền thanh toán vé máy bay từ quốc gia nơi người Việt Nam đang làm việc về Việt Nam và ngược lại.</w:t>
      </w:r>
    </w:p>
    <w:p w:rsidR="00641310" w:rsidRDefault="00641310" w:rsidP="00641310">
      <w:pPr>
        <w:spacing w:before="120" w:after="120"/>
        <w:ind w:firstLine="720"/>
        <w:jc w:val="both"/>
        <w:rPr>
          <w:szCs w:val="28"/>
        </w:rPr>
      </w:pPr>
      <w:r>
        <w:rPr>
          <w:szCs w:val="28"/>
        </w:rPr>
        <w:t>g.7)  Khoản tiền học phí cho con của người lao động nước ngoài làm việc tại Việt Nam học tại Việt Nam, con của người lao động Việt Nam đang làm việc ở nước ngoài học tại nước ngoài theo bậc học từ mầm non đến trung học phổ thông do người sử dụng lao động trả hộ.</w:t>
      </w:r>
    </w:p>
    <w:p w:rsidR="00641310" w:rsidRDefault="00641310" w:rsidP="00641310">
      <w:pPr>
        <w:widowControl w:val="0"/>
        <w:autoSpaceDE w:val="0"/>
        <w:autoSpaceDN w:val="0"/>
        <w:adjustRightInd w:val="0"/>
        <w:spacing w:before="120" w:after="120"/>
        <w:ind w:firstLine="706"/>
        <w:jc w:val="both"/>
        <w:rPr>
          <w:szCs w:val="28"/>
          <w:lang w:val="nl-NL"/>
        </w:rPr>
      </w:pPr>
      <w:r>
        <w:rPr>
          <w:szCs w:val="28"/>
        </w:rPr>
        <w:t>g.8) C</w:t>
      </w:r>
      <w:r>
        <w:rPr>
          <w:szCs w:val="28"/>
          <w:lang w:val="nl-NL"/>
        </w:rPr>
        <w:t xml:space="preserve">ác khoản thu nhập cá nhân nhận được từ các Hội, tổ chức tài trợ không phải tính vào thu nhập chịu thuế thu nhập cá nhân nếu cá nhân nhận tài trợ là thành viên của Hội, của tổ chức; kinh phí tài trợ được sử dụng từ nguồn kinh phí Nhà nước hoặc được quản lý theo quy định của Nhà nước; việc sáng tác các tác phẩm văn học nghệ thuật, công trình nghiên cứu khoa học... thực hiện nhiệm vụ chính trị của Nhà nước hay theo chương trình hoạt động phù hợp với Điều lệ của Hội, tổ chức đó. </w:t>
      </w:r>
    </w:p>
    <w:p w:rsidR="00641310" w:rsidRPr="00D717D8" w:rsidRDefault="00641310" w:rsidP="00641310">
      <w:pPr>
        <w:spacing w:before="120" w:after="120"/>
        <w:ind w:firstLine="720"/>
        <w:jc w:val="both"/>
        <w:rPr>
          <w:szCs w:val="28"/>
        </w:rPr>
      </w:pPr>
      <w:r>
        <w:rPr>
          <w:szCs w:val="28"/>
        </w:rPr>
        <w:t>g.9) C</w:t>
      </w:r>
      <w:r w:rsidRPr="00AC1D68">
        <w:rPr>
          <w:szCs w:val="28"/>
        </w:rPr>
        <w:t>ác</w:t>
      </w:r>
      <w:r>
        <w:rPr>
          <w:szCs w:val="28"/>
        </w:rPr>
        <w:t xml:space="preserve"> kho</w:t>
      </w:r>
      <w:r w:rsidRPr="00AC1D68">
        <w:rPr>
          <w:szCs w:val="28"/>
        </w:rPr>
        <w:t>ản</w:t>
      </w:r>
      <w:r>
        <w:rPr>
          <w:szCs w:val="28"/>
        </w:rPr>
        <w:t xml:space="preserve"> thanh to</w:t>
      </w:r>
      <w:r w:rsidRPr="00AC1D68">
        <w:rPr>
          <w:szCs w:val="28"/>
        </w:rPr>
        <w:t>án</w:t>
      </w:r>
      <w:r>
        <w:rPr>
          <w:szCs w:val="28"/>
        </w:rPr>
        <w:t xml:space="preserve"> m</w:t>
      </w:r>
      <w:r w:rsidRPr="00AC1D68">
        <w:rPr>
          <w:szCs w:val="28"/>
        </w:rPr>
        <w:t>à</w:t>
      </w:r>
      <w:r>
        <w:rPr>
          <w:szCs w:val="28"/>
        </w:rPr>
        <w:t xml:space="preserve"> ngư</w:t>
      </w:r>
      <w:r w:rsidRPr="00AC1D68">
        <w:rPr>
          <w:szCs w:val="28"/>
        </w:rPr>
        <w:t>ời</w:t>
      </w:r>
      <w:r>
        <w:rPr>
          <w:szCs w:val="28"/>
        </w:rPr>
        <w:t xml:space="preserve"> s</w:t>
      </w:r>
      <w:r w:rsidRPr="00AC1D68">
        <w:rPr>
          <w:szCs w:val="28"/>
        </w:rPr>
        <w:t>ử</w:t>
      </w:r>
      <w:r>
        <w:rPr>
          <w:szCs w:val="28"/>
        </w:rPr>
        <w:t xml:space="preserve"> d</w:t>
      </w:r>
      <w:r w:rsidRPr="00AC1D68">
        <w:rPr>
          <w:szCs w:val="28"/>
        </w:rPr>
        <w:t>ụng</w:t>
      </w:r>
      <w:r>
        <w:rPr>
          <w:szCs w:val="28"/>
        </w:rPr>
        <w:t xml:space="preserve"> lao đ</w:t>
      </w:r>
      <w:r w:rsidRPr="00AC1D68">
        <w:rPr>
          <w:szCs w:val="28"/>
        </w:rPr>
        <w:t>ộng</w:t>
      </w:r>
      <w:r>
        <w:rPr>
          <w:szCs w:val="28"/>
        </w:rPr>
        <w:t xml:space="preserve"> tr</w:t>
      </w:r>
      <w:r w:rsidRPr="00AC1D68">
        <w:rPr>
          <w:szCs w:val="28"/>
        </w:rPr>
        <w:t>ả</w:t>
      </w:r>
      <w:r>
        <w:rPr>
          <w:szCs w:val="28"/>
        </w:rPr>
        <w:t xml:space="preserve"> đ</w:t>
      </w:r>
      <w:r w:rsidRPr="006D2CE4">
        <w:rPr>
          <w:szCs w:val="28"/>
        </w:rPr>
        <w:t>ể</w:t>
      </w:r>
      <w:r>
        <w:rPr>
          <w:szCs w:val="28"/>
        </w:rPr>
        <w:t xml:space="preserve"> ph</w:t>
      </w:r>
      <w:r w:rsidRPr="006D2CE4">
        <w:rPr>
          <w:szCs w:val="28"/>
        </w:rPr>
        <w:t>ục</w:t>
      </w:r>
      <w:r>
        <w:rPr>
          <w:szCs w:val="28"/>
        </w:rPr>
        <w:t xml:space="preserve"> v</w:t>
      </w:r>
      <w:r w:rsidRPr="006D2CE4">
        <w:rPr>
          <w:szCs w:val="28"/>
        </w:rPr>
        <w:t>ụ</w:t>
      </w:r>
      <w:r>
        <w:rPr>
          <w:szCs w:val="28"/>
        </w:rPr>
        <w:t xml:space="preserve"> vi</w:t>
      </w:r>
      <w:r w:rsidRPr="006D2CE4">
        <w:rPr>
          <w:szCs w:val="28"/>
        </w:rPr>
        <w:t>ệc</w:t>
      </w:r>
      <w:r>
        <w:rPr>
          <w:szCs w:val="28"/>
        </w:rPr>
        <w:t xml:space="preserve"> </w:t>
      </w:r>
      <w:r w:rsidRPr="006D2CE4">
        <w:rPr>
          <w:szCs w:val="28"/>
        </w:rPr>
        <w:t>đ</w:t>
      </w:r>
      <w:r>
        <w:rPr>
          <w:szCs w:val="28"/>
        </w:rPr>
        <w:t>i</w:t>
      </w:r>
      <w:r w:rsidRPr="006D2CE4">
        <w:rPr>
          <w:szCs w:val="28"/>
        </w:rPr>
        <w:t>ều</w:t>
      </w:r>
      <w:r>
        <w:rPr>
          <w:szCs w:val="28"/>
        </w:rPr>
        <w:t xml:space="preserve"> đ</w:t>
      </w:r>
      <w:r w:rsidRPr="006D2CE4">
        <w:rPr>
          <w:szCs w:val="28"/>
        </w:rPr>
        <w:t>ộn</w:t>
      </w:r>
      <w:r>
        <w:rPr>
          <w:szCs w:val="28"/>
        </w:rPr>
        <w:t>g, lu</w:t>
      </w:r>
      <w:r w:rsidRPr="006D2CE4">
        <w:rPr>
          <w:szCs w:val="28"/>
        </w:rPr>
        <w:t>ân</w:t>
      </w:r>
      <w:r>
        <w:rPr>
          <w:szCs w:val="28"/>
        </w:rPr>
        <w:t xml:space="preserve"> chuy</w:t>
      </w:r>
      <w:r w:rsidRPr="006D2CE4">
        <w:rPr>
          <w:szCs w:val="28"/>
        </w:rPr>
        <w:t>ển</w:t>
      </w:r>
      <w:r>
        <w:rPr>
          <w:szCs w:val="28"/>
        </w:rPr>
        <w:t xml:space="preserve"> người lao động là người nước ngoài làm việc t</w:t>
      </w:r>
      <w:r w:rsidRPr="006D2CE4">
        <w:rPr>
          <w:szCs w:val="28"/>
        </w:rPr>
        <w:t>ại</w:t>
      </w:r>
      <w:r>
        <w:rPr>
          <w:szCs w:val="28"/>
        </w:rPr>
        <w:t xml:space="preserve"> Vi</w:t>
      </w:r>
      <w:r w:rsidRPr="006D2CE4">
        <w:rPr>
          <w:szCs w:val="28"/>
        </w:rPr>
        <w:t>ệ</w:t>
      </w:r>
      <w:r>
        <w:rPr>
          <w:szCs w:val="28"/>
        </w:rPr>
        <w:t xml:space="preserve">t Nam theo quy </w:t>
      </w:r>
      <w:r w:rsidRPr="006D2CE4">
        <w:rPr>
          <w:szCs w:val="28"/>
        </w:rPr>
        <w:t>định</w:t>
      </w:r>
      <w:r>
        <w:rPr>
          <w:szCs w:val="28"/>
        </w:rPr>
        <w:t xml:space="preserve"> t</w:t>
      </w:r>
      <w:r w:rsidRPr="006D2CE4">
        <w:rPr>
          <w:szCs w:val="28"/>
        </w:rPr>
        <w:t>ại</w:t>
      </w:r>
      <w:r>
        <w:rPr>
          <w:szCs w:val="28"/>
        </w:rPr>
        <w:t xml:space="preserve"> hợp đồng lao động, tuân thủ lịch lao động chuẩn theo thông lệ quốc tế của một số ngành như dầu khí, khai khoáng. </w:t>
      </w:r>
    </w:p>
    <w:p w:rsidR="00641310" w:rsidRDefault="00641310" w:rsidP="00641310">
      <w:pPr>
        <w:spacing w:before="120" w:after="120"/>
        <w:ind w:firstLine="720"/>
        <w:jc w:val="both"/>
        <w:rPr>
          <w:szCs w:val="28"/>
        </w:rPr>
      </w:pPr>
      <w:r>
        <w:rPr>
          <w:szCs w:val="28"/>
        </w:rPr>
        <w:t xml:space="preserve">Căn cứ xác định là hợp đồng lao động và khoản tiền thanh toán vé máy bay từ Việt Nam đến quốc gia nơi người nước ngoài cư trú và ngược lại. </w:t>
      </w:r>
    </w:p>
    <w:p w:rsidR="00641310" w:rsidRPr="00FD0901" w:rsidRDefault="00641310" w:rsidP="00641310">
      <w:pPr>
        <w:spacing w:before="120"/>
        <w:ind w:firstLine="720"/>
        <w:jc w:val="both"/>
        <w:rPr>
          <w:szCs w:val="28"/>
        </w:rPr>
      </w:pPr>
      <w:r>
        <w:rPr>
          <w:szCs w:val="28"/>
          <w:lang w:val="nl-NL"/>
        </w:rPr>
        <w:t>V</w:t>
      </w:r>
      <w:r w:rsidRPr="00FD0901">
        <w:rPr>
          <w:szCs w:val="28"/>
          <w:lang w:val="nl-NL"/>
        </w:rPr>
        <w:t>í</w:t>
      </w:r>
      <w:r>
        <w:rPr>
          <w:szCs w:val="28"/>
          <w:lang w:val="nl-NL"/>
        </w:rPr>
        <w:t xml:space="preserve"> d</w:t>
      </w:r>
      <w:r w:rsidRPr="00FD0901">
        <w:rPr>
          <w:szCs w:val="28"/>
          <w:lang w:val="nl-NL"/>
        </w:rPr>
        <w:t>ụ</w:t>
      </w:r>
      <w:r>
        <w:rPr>
          <w:szCs w:val="28"/>
          <w:lang w:val="nl-NL"/>
        </w:rPr>
        <w:t xml:space="preserve"> 1:</w:t>
      </w:r>
      <w:r>
        <w:rPr>
          <w:color w:val="FF0000"/>
          <w:szCs w:val="28"/>
          <w:lang w:val="nl-NL"/>
        </w:rPr>
        <w:t xml:space="preserve"> </w:t>
      </w:r>
      <w:r w:rsidRPr="00842A13">
        <w:rPr>
          <w:szCs w:val="28"/>
          <w:lang w:val="nl-NL"/>
        </w:rPr>
        <w:t xml:space="preserve">Ông X là người nước ngoài được nhà thầu dầu khí Y điều chuyển đến làm việc tại giàn khoan trên thềm lục địa Việt Nam. Theo quy định tại hợp đồng lao động, chu kỳ làm việc của ông X tại giàn khoan là 28 ngày liên tục, sau đó được nghỉ 28 ngày. Nhà thầu Y thanh toán cho ông X các khoản tiền </w:t>
      </w:r>
      <w:r w:rsidRPr="00842A13">
        <w:rPr>
          <w:szCs w:val="28"/>
          <w:lang w:val="nl-NL"/>
        </w:rPr>
        <w:lastRenderedPageBreak/>
        <w:t>vé máy bay từ nước ngoài đến Việt Nam và ngược lại mỗi lần đổi ca, c</w:t>
      </w:r>
      <w:r w:rsidRPr="00842A13">
        <w:rPr>
          <w:szCs w:val="28"/>
        </w:rPr>
        <w:t xml:space="preserve">hi phí cung cấp trực thăng đưa đón ông X chặng từ đất liền Việt Nam ra giàn khoan và ngược lại, chi phí lưu trú trong trường hợp ông X chờ chuyến bay trực thăng đưa ra giàn khoan làm việc thì không tính </w:t>
      </w:r>
      <w:r>
        <w:rPr>
          <w:szCs w:val="28"/>
        </w:rPr>
        <w:t>c</w:t>
      </w:r>
      <w:r w:rsidRPr="00C77526">
        <w:rPr>
          <w:szCs w:val="28"/>
        </w:rPr>
        <w:t>ác</w:t>
      </w:r>
      <w:r>
        <w:rPr>
          <w:szCs w:val="28"/>
        </w:rPr>
        <w:t xml:space="preserve"> kho</w:t>
      </w:r>
      <w:r w:rsidRPr="00C77526">
        <w:rPr>
          <w:szCs w:val="28"/>
        </w:rPr>
        <w:t>ản</w:t>
      </w:r>
      <w:r>
        <w:rPr>
          <w:szCs w:val="28"/>
        </w:rPr>
        <w:t xml:space="preserve"> ti</w:t>
      </w:r>
      <w:r w:rsidRPr="00C77526">
        <w:rPr>
          <w:szCs w:val="28"/>
        </w:rPr>
        <w:t>ền</w:t>
      </w:r>
      <w:r>
        <w:rPr>
          <w:szCs w:val="28"/>
        </w:rPr>
        <w:t xml:space="preserve"> n</w:t>
      </w:r>
      <w:r w:rsidRPr="00C77526">
        <w:rPr>
          <w:szCs w:val="28"/>
        </w:rPr>
        <w:t>ày</w:t>
      </w:r>
      <w:r>
        <w:rPr>
          <w:szCs w:val="28"/>
        </w:rPr>
        <w:t xml:space="preserve"> </w:t>
      </w:r>
      <w:r w:rsidRPr="00842A13">
        <w:rPr>
          <w:szCs w:val="28"/>
        </w:rPr>
        <w:t>vào thu nhập chịu thuế thu nhập cá nhân của ông X.</w:t>
      </w:r>
    </w:p>
    <w:p w:rsidR="00641310" w:rsidRPr="00D717D8" w:rsidRDefault="00641310" w:rsidP="00641310">
      <w:pPr>
        <w:spacing w:before="120" w:after="120"/>
        <w:ind w:firstLine="706"/>
        <w:rPr>
          <w:szCs w:val="28"/>
          <w:lang w:val="nl-NL"/>
        </w:rPr>
      </w:pPr>
      <w:r>
        <w:rPr>
          <w:szCs w:val="28"/>
          <w:lang w:val="nl-NL"/>
        </w:rPr>
        <w:t>3. Thu nhập từ đầu tư vốn</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Thu nhập từ đầu tư vốn là khoản thu nhập cá nhân nhận được dưới các hình thức:</w:t>
      </w:r>
    </w:p>
    <w:p w:rsidR="00641310" w:rsidRPr="00D717D8" w:rsidRDefault="00641310" w:rsidP="00641310">
      <w:pPr>
        <w:widowControl w:val="0"/>
        <w:autoSpaceDE w:val="0"/>
        <w:autoSpaceDN w:val="0"/>
        <w:adjustRightInd w:val="0"/>
        <w:spacing w:before="120" w:after="120"/>
        <w:ind w:firstLine="706"/>
        <w:jc w:val="both"/>
        <w:rPr>
          <w:iCs/>
          <w:szCs w:val="28"/>
          <w:lang w:val="nl-NL"/>
        </w:rPr>
      </w:pPr>
      <w:r>
        <w:rPr>
          <w:szCs w:val="28"/>
          <w:lang w:val="nl-NL"/>
        </w:rPr>
        <w:t>a) Tiền lãi nhận được từ việc cho các tổ chức, doanh nghiệp, hộ gia đình, cá nhân kinh doanh, nhóm cá nhân kinh doanh vay theo hợp đồng vay hoặc thỏa thuận vay, trừ lãi tiền gửi nhận được từ các tổ chức tín dụng,</w:t>
      </w:r>
      <w:r>
        <w:rPr>
          <w:szCs w:val="28"/>
        </w:rPr>
        <w:t xml:space="preserve"> chi nhánh ngân hàng nước ngoài</w:t>
      </w:r>
      <w:r>
        <w:rPr>
          <w:szCs w:val="28"/>
          <w:lang w:val="nl-NL"/>
        </w:rPr>
        <w:t xml:space="preserve"> theo </w:t>
      </w:r>
      <w:r>
        <w:rPr>
          <w:iCs/>
          <w:szCs w:val="28"/>
          <w:lang w:val="nl-NL"/>
        </w:rPr>
        <w:t xml:space="preserve">hướng dẫn tại </w:t>
      </w:r>
      <w:r w:rsidRPr="00F96112">
        <w:rPr>
          <w:iCs/>
          <w:szCs w:val="28"/>
          <w:lang w:val="nl-NL"/>
        </w:rPr>
        <w:t xml:space="preserve">tiết g.1, điểm g, khoản 1, Điều 3 Thông tư này. </w:t>
      </w:r>
      <w:r>
        <w:rPr>
          <w:iCs/>
          <w:szCs w:val="28"/>
          <w:lang w:val="nl-NL"/>
        </w:rPr>
        <w:t xml:space="preserve"> </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b) Cổ tức nhận được từ việc góp vốn mua cổ phần.</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 xml:space="preserve">c) Lợi tức nhận được do tham gia góp vốn vào công ty trách nhiệm hữu hạn </w:t>
      </w:r>
      <w:r>
        <w:rPr>
          <w:iCs/>
          <w:szCs w:val="28"/>
          <w:lang w:val="nl-NL"/>
        </w:rPr>
        <w:t>(bao gồm cả Công ty tr</w:t>
      </w:r>
      <w:r w:rsidRPr="00F20047">
        <w:rPr>
          <w:iCs/>
          <w:szCs w:val="28"/>
          <w:lang w:val="nl-NL"/>
        </w:rPr>
        <w:t>ách</w:t>
      </w:r>
      <w:r>
        <w:rPr>
          <w:iCs/>
          <w:szCs w:val="28"/>
          <w:lang w:val="nl-NL"/>
        </w:rPr>
        <w:t xml:space="preserve"> nhi</w:t>
      </w:r>
      <w:r w:rsidRPr="00F20047">
        <w:rPr>
          <w:iCs/>
          <w:szCs w:val="28"/>
          <w:lang w:val="nl-NL"/>
        </w:rPr>
        <w:t>ệm</w:t>
      </w:r>
      <w:r>
        <w:rPr>
          <w:iCs/>
          <w:szCs w:val="28"/>
          <w:lang w:val="nl-NL"/>
        </w:rPr>
        <w:t xml:space="preserve"> h</w:t>
      </w:r>
      <w:r w:rsidRPr="00F20047">
        <w:rPr>
          <w:iCs/>
          <w:szCs w:val="28"/>
          <w:lang w:val="nl-NL"/>
        </w:rPr>
        <w:t>ữu</w:t>
      </w:r>
      <w:r>
        <w:rPr>
          <w:iCs/>
          <w:szCs w:val="28"/>
          <w:lang w:val="nl-NL"/>
        </w:rPr>
        <w:t xml:space="preserve"> h</w:t>
      </w:r>
      <w:r w:rsidRPr="00F20047">
        <w:rPr>
          <w:iCs/>
          <w:szCs w:val="28"/>
          <w:lang w:val="nl-NL"/>
        </w:rPr>
        <w:t>ạn</w:t>
      </w:r>
      <w:r>
        <w:rPr>
          <w:iCs/>
          <w:szCs w:val="28"/>
          <w:lang w:val="nl-NL"/>
        </w:rPr>
        <w:t xml:space="preserve"> một thành viên)</w:t>
      </w:r>
      <w:r>
        <w:rPr>
          <w:szCs w:val="28"/>
          <w:lang w:val="nl-NL"/>
        </w:rPr>
        <w:t xml:space="preserve">, công ty hợp danh, hợp tác xã, liên doanh, hợp đồng hợp tác kinh doanh và các hình thức kinh doanh khác theo quy định của Luật Doanh nghiệp và Luật Hợp tác xã; </w:t>
      </w:r>
      <w:r>
        <w:rPr>
          <w:iCs/>
          <w:szCs w:val="28"/>
          <w:lang w:val="nl-NL"/>
        </w:rPr>
        <w:t>lợi tức nhận được do tham gia góp vốn thành lập tổ chức tín dụng theo quy định của Luật các tổ chức tín dụng; góp vốn vào Quỹ đầu tư chứng khoán và quỹ đầu tư khác được thành lập và hoạt động theo quy định của pháp luật.</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 xml:space="preserve">d) Phần tăng thêm của giá trị vốn góp nhận được khi giải thể doanh nghiệp, chuyển đổi mô hình hoạt động, </w:t>
      </w:r>
      <w:r>
        <w:rPr>
          <w:iCs/>
          <w:szCs w:val="28"/>
          <w:lang w:val="nl-NL"/>
        </w:rPr>
        <w:t>chia, tách</w:t>
      </w:r>
      <w:r w:rsidRPr="00F96112">
        <w:rPr>
          <w:bCs/>
          <w:iCs/>
          <w:szCs w:val="28"/>
          <w:lang w:val="nl-NL"/>
        </w:rPr>
        <w:t xml:space="preserve">, </w:t>
      </w:r>
      <w:r>
        <w:rPr>
          <w:szCs w:val="28"/>
          <w:lang w:val="nl-NL"/>
        </w:rPr>
        <w:t xml:space="preserve">sáp nhập, hợp nhất doanh nghiệp hoặc khi rút vốn. </w:t>
      </w:r>
    </w:p>
    <w:p w:rsidR="00641310" w:rsidRPr="00D717D8" w:rsidRDefault="00641310" w:rsidP="00641310">
      <w:pPr>
        <w:widowControl w:val="0"/>
        <w:autoSpaceDE w:val="0"/>
        <w:autoSpaceDN w:val="0"/>
        <w:adjustRightInd w:val="0"/>
        <w:spacing w:before="120" w:after="120"/>
        <w:ind w:firstLine="706"/>
        <w:jc w:val="both"/>
        <w:rPr>
          <w:iCs/>
          <w:szCs w:val="28"/>
          <w:lang w:val="nl-NL"/>
        </w:rPr>
      </w:pPr>
      <w:r>
        <w:rPr>
          <w:szCs w:val="28"/>
          <w:lang w:val="nl-NL"/>
        </w:rPr>
        <w:t xml:space="preserve">đ) Thu nhập nhận được từ lãi trái phiếu, tín phiếu và các giấy tờ có giá khác do các tổ chức trong nước phát hành, trừ </w:t>
      </w:r>
      <w:r>
        <w:rPr>
          <w:iCs/>
          <w:szCs w:val="28"/>
          <w:lang w:val="nl-NL"/>
        </w:rPr>
        <w:t xml:space="preserve">thu nhập theo hướng dẫn tại </w:t>
      </w:r>
      <w:r w:rsidRPr="00F96112">
        <w:rPr>
          <w:iCs/>
          <w:szCs w:val="28"/>
          <w:lang w:val="nl-NL"/>
        </w:rPr>
        <w:t>tiết g.1 và g.3, điểm g, khoản 1, Điều 3 Thông tư này.</w:t>
      </w:r>
      <w:r>
        <w:rPr>
          <w:iCs/>
          <w:szCs w:val="28"/>
          <w:lang w:val="nl-NL"/>
        </w:rPr>
        <w:t xml:space="preserve"> </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e) Các khoản thu nhập nhận được từ đầu tư vốn dưới các hình thức khác kể cả trường hợp góp vốn đầu tư bằng hiện vật, bằng danh tiếng, bằng quyền sử dụng đất, bằng phát minh, sáng chế.</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 xml:space="preserve">g) Thu nhập từ cổ tức trả bằng cổ phiếu, thu nhập từ </w:t>
      </w:r>
      <w:r>
        <w:rPr>
          <w:iCs/>
          <w:szCs w:val="28"/>
          <w:lang w:val="nl-NL"/>
        </w:rPr>
        <w:t>lợi tức ghi tăng vốn</w:t>
      </w:r>
      <w:r>
        <w:rPr>
          <w:szCs w:val="28"/>
          <w:lang w:val="nl-NL"/>
        </w:rPr>
        <w:t>.</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4. Thu nhập từ chuyển nhượng vốn</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 xml:space="preserve">Thu nhập từ chuyển nhượng vốn </w:t>
      </w:r>
      <w:r>
        <w:rPr>
          <w:iCs/>
          <w:szCs w:val="28"/>
          <w:lang w:val="nl-NL"/>
        </w:rPr>
        <w:t>là khoản thu nhập cá nhân nhận được bao gồm:</w:t>
      </w:r>
      <w:r>
        <w:rPr>
          <w:szCs w:val="28"/>
          <w:lang w:val="nl-NL"/>
        </w:rPr>
        <w:t xml:space="preserve"> </w:t>
      </w:r>
    </w:p>
    <w:p w:rsidR="00641310" w:rsidRPr="00D717D8" w:rsidRDefault="00641310" w:rsidP="00641310">
      <w:pPr>
        <w:widowControl w:val="0"/>
        <w:autoSpaceDE w:val="0"/>
        <w:autoSpaceDN w:val="0"/>
        <w:adjustRightInd w:val="0"/>
        <w:spacing w:before="120" w:after="120"/>
        <w:ind w:firstLine="706"/>
        <w:jc w:val="both"/>
        <w:rPr>
          <w:szCs w:val="28"/>
        </w:rPr>
      </w:pPr>
      <w:r>
        <w:rPr>
          <w:szCs w:val="28"/>
          <w:lang w:val="nl-NL"/>
        </w:rPr>
        <w:t xml:space="preserve">a) </w:t>
      </w:r>
      <w:r>
        <w:rPr>
          <w:szCs w:val="28"/>
        </w:rPr>
        <w:t>Thu nhập từ chuyển nhượng vốn góp trong công ty trách nhiệm hữu hạn (bao g</w:t>
      </w:r>
      <w:r w:rsidRPr="00621AD9">
        <w:rPr>
          <w:szCs w:val="28"/>
        </w:rPr>
        <w:t>ồm</w:t>
      </w:r>
      <w:r>
        <w:rPr>
          <w:szCs w:val="28"/>
        </w:rPr>
        <w:t xml:space="preserve"> c</w:t>
      </w:r>
      <w:r w:rsidRPr="00621AD9">
        <w:rPr>
          <w:szCs w:val="28"/>
        </w:rPr>
        <w:t>ả</w:t>
      </w:r>
      <w:r>
        <w:rPr>
          <w:szCs w:val="28"/>
        </w:rPr>
        <w:t xml:space="preserve"> c</w:t>
      </w:r>
      <w:r w:rsidRPr="00621AD9">
        <w:rPr>
          <w:szCs w:val="28"/>
        </w:rPr>
        <w:t>ô</w:t>
      </w:r>
      <w:r>
        <w:rPr>
          <w:szCs w:val="28"/>
        </w:rPr>
        <w:t>ng ty tr</w:t>
      </w:r>
      <w:r w:rsidRPr="00F20047">
        <w:rPr>
          <w:szCs w:val="28"/>
        </w:rPr>
        <w:t>ác</w:t>
      </w:r>
      <w:r>
        <w:rPr>
          <w:szCs w:val="28"/>
        </w:rPr>
        <w:t>h nhi</w:t>
      </w:r>
      <w:r w:rsidRPr="00F20047">
        <w:rPr>
          <w:szCs w:val="28"/>
        </w:rPr>
        <w:t>ệm</w:t>
      </w:r>
      <w:r>
        <w:rPr>
          <w:szCs w:val="28"/>
        </w:rPr>
        <w:t xml:space="preserve"> h</w:t>
      </w:r>
      <w:r w:rsidRPr="00F20047">
        <w:rPr>
          <w:szCs w:val="28"/>
        </w:rPr>
        <w:t>ữu</w:t>
      </w:r>
      <w:r>
        <w:rPr>
          <w:szCs w:val="28"/>
        </w:rPr>
        <w:t xml:space="preserve"> h</w:t>
      </w:r>
      <w:r w:rsidRPr="00F20047">
        <w:rPr>
          <w:szCs w:val="28"/>
        </w:rPr>
        <w:t>ạn</w:t>
      </w:r>
      <w:r>
        <w:rPr>
          <w:szCs w:val="28"/>
        </w:rPr>
        <w:t xml:space="preserve"> m</w:t>
      </w:r>
      <w:r w:rsidRPr="00621AD9">
        <w:rPr>
          <w:szCs w:val="28"/>
        </w:rPr>
        <w:t>ột</w:t>
      </w:r>
      <w:r>
        <w:rPr>
          <w:szCs w:val="28"/>
        </w:rPr>
        <w:t xml:space="preserve"> th</w:t>
      </w:r>
      <w:r w:rsidRPr="00621AD9">
        <w:rPr>
          <w:szCs w:val="28"/>
        </w:rPr>
        <w:t>àn</w:t>
      </w:r>
      <w:r>
        <w:rPr>
          <w:szCs w:val="28"/>
        </w:rPr>
        <w:t>h vi</w:t>
      </w:r>
      <w:r w:rsidRPr="00621AD9">
        <w:rPr>
          <w:szCs w:val="28"/>
        </w:rPr>
        <w:t>ê</w:t>
      </w:r>
      <w:r>
        <w:rPr>
          <w:szCs w:val="28"/>
        </w:rPr>
        <w:t>n), công ty hợp danh, hợp đồng hợp tác kinh doanh, hợp tác xã, quỹ tín dụng nhân dân,</w:t>
      </w:r>
      <w:r>
        <w:rPr>
          <w:b/>
          <w:szCs w:val="28"/>
        </w:rPr>
        <w:t xml:space="preserve"> </w:t>
      </w:r>
      <w:r>
        <w:rPr>
          <w:szCs w:val="28"/>
        </w:rPr>
        <w:t>tổ chức kinh tế, tổ chức khác.</w:t>
      </w:r>
    </w:p>
    <w:p w:rsidR="00641310" w:rsidRDefault="00641310" w:rsidP="00641310">
      <w:pPr>
        <w:widowControl w:val="0"/>
        <w:autoSpaceDE w:val="0"/>
        <w:autoSpaceDN w:val="0"/>
        <w:adjustRightInd w:val="0"/>
        <w:spacing w:before="120" w:after="120"/>
        <w:ind w:firstLine="706"/>
        <w:jc w:val="both"/>
        <w:rPr>
          <w:iCs/>
          <w:szCs w:val="28"/>
        </w:rPr>
      </w:pPr>
      <w:r>
        <w:rPr>
          <w:szCs w:val="28"/>
          <w:lang w:val="nl-NL"/>
        </w:rPr>
        <w:t xml:space="preserve">b) </w:t>
      </w:r>
      <w:r>
        <w:rPr>
          <w:szCs w:val="28"/>
        </w:rPr>
        <w:t xml:space="preserve">Thu nhập từ chuyển nhượng chứng khoán, bao gồm: thu nhập từ chuyển nhượng cổ phiếu, </w:t>
      </w:r>
      <w:r>
        <w:rPr>
          <w:iCs/>
          <w:szCs w:val="28"/>
        </w:rPr>
        <w:t xml:space="preserve">quyền mua cổ phiếu, </w:t>
      </w:r>
      <w:r>
        <w:rPr>
          <w:szCs w:val="28"/>
        </w:rPr>
        <w:t>trái phiếu, t</w:t>
      </w:r>
      <w:r w:rsidRPr="00621AD9">
        <w:rPr>
          <w:szCs w:val="28"/>
        </w:rPr>
        <w:t>í</w:t>
      </w:r>
      <w:r>
        <w:rPr>
          <w:szCs w:val="28"/>
        </w:rPr>
        <w:t>n phi</w:t>
      </w:r>
      <w:r w:rsidRPr="00621AD9">
        <w:rPr>
          <w:szCs w:val="28"/>
        </w:rPr>
        <w:t>ếu</w:t>
      </w:r>
      <w:r>
        <w:rPr>
          <w:szCs w:val="28"/>
        </w:rPr>
        <w:t xml:space="preserve">, chứng chỉ quỹ và các loại chứng khoán khác theo quy định của Luật Chứng khoán; </w:t>
      </w:r>
      <w:r>
        <w:rPr>
          <w:iCs/>
          <w:szCs w:val="28"/>
        </w:rPr>
        <w:t xml:space="preserve">thu </w:t>
      </w:r>
      <w:r>
        <w:rPr>
          <w:iCs/>
          <w:szCs w:val="28"/>
        </w:rPr>
        <w:lastRenderedPageBreak/>
        <w:t>nhập từ chuyển nhượng cổ phần của các cá nhân trong công ty cổ phần theo quy định của Luật Doanh nghiệp.</w:t>
      </w:r>
    </w:p>
    <w:p w:rsidR="00641310" w:rsidRDefault="00641310" w:rsidP="00641310">
      <w:pPr>
        <w:widowControl w:val="0"/>
        <w:autoSpaceDE w:val="0"/>
        <w:autoSpaceDN w:val="0"/>
        <w:adjustRightInd w:val="0"/>
        <w:spacing w:before="120" w:after="120"/>
        <w:ind w:firstLine="706"/>
        <w:jc w:val="both"/>
        <w:rPr>
          <w:szCs w:val="28"/>
        </w:rPr>
      </w:pPr>
      <w:r>
        <w:rPr>
          <w:szCs w:val="28"/>
          <w:lang w:val="nl-NL"/>
        </w:rPr>
        <w:t xml:space="preserve">c) </w:t>
      </w:r>
      <w:r>
        <w:rPr>
          <w:szCs w:val="28"/>
        </w:rPr>
        <w:t>Thu nhập từ chuyển nhượng vốn dưới các hình thức khác.</w:t>
      </w:r>
    </w:p>
    <w:p w:rsidR="00641310" w:rsidRDefault="00641310" w:rsidP="00641310">
      <w:pPr>
        <w:tabs>
          <w:tab w:val="left" w:pos="4253"/>
        </w:tabs>
        <w:spacing w:before="120" w:after="120"/>
        <w:ind w:firstLine="720"/>
        <w:jc w:val="both"/>
        <w:rPr>
          <w:szCs w:val="28"/>
        </w:rPr>
      </w:pPr>
      <w:r>
        <w:rPr>
          <w:szCs w:val="28"/>
        </w:rPr>
        <w:t>5. Thu nhập từ chuyển nhượng bất động sản</w:t>
      </w:r>
    </w:p>
    <w:p w:rsidR="00641310" w:rsidRDefault="00641310" w:rsidP="00641310">
      <w:pPr>
        <w:tabs>
          <w:tab w:val="left" w:pos="4253"/>
        </w:tabs>
        <w:spacing w:before="120" w:after="120"/>
        <w:ind w:firstLine="720"/>
        <w:jc w:val="both"/>
        <w:rPr>
          <w:szCs w:val="28"/>
        </w:rPr>
      </w:pPr>
      <w:r>
        <w:rPr>
          <w:szCs w:val="28"/>
        </w:rPr>
        <w:t xml:space="preserve">Thu nhập từ chuyển nhượng bất động sản là khoản thu nhập nhận được từ việc chuyển nhượng bất động sản bao gồm: </w:t>
      </w:r>
    </w:p>
    <w:p w:rsidR="00641310" w:rsidRDefault="00641310" w:rsidP="00641310">
      <w:pPr>
        <w:spacing w:before="120" w:after="120"/>
        <w:ind w:firstLine="720"/>
        <w:jc w:val="both"/>
        <w:rPr>
          <w:iCs/>
          <w:szCs w:val="28"/>
        </w:rPr>
      </w:pPr>
      <w:r>
        <w:rPr>
          <w:szCs w:val="28"/>
          <w:lang w:val="nl-NL"/>
        </w:rPr>
        <w:t xml:space="preserve">a) </w:t>
      </w:r>
      <w:r>
        <w:rPr>
          <w:iCs/>
          <w:szCs w:val="28"/>
        </w:rPr>
        <w:t>Thu nhập từ chuyển nhượng quyền sử dụng đất.</w:t>
      </w:r>
    </w:p>
    <w:p w:rsidR="00641310" w:rsidRDefault="00641310" w:rsidP="00641310">
      <w:pPr>
        <w:spacing w:before="120" w:after="120"/>
        <w:ind w:firstLine="720"/>
        <w:jc w:val="both"/>
        <w:rPr>
          <w:szCs w:val="28"/>
        </w:rPr>
      </w:pPr>
      <w:r>
        <w:rPr>
          <w:szCs w:val="28"/>
          <w:lang w:val="nl-NL"/>
        </w:rPr>
        <w:t xml:space="preserve">b) </w:t>
      </w:r>
      <w:r>
        <w:rPr>
          <w:szCs w:val="28"/>
        </w:rPr>
        <w:t>Thu nhập từ chuyển nhượng quyền sử dụng đất và tài sản gắn liền với đất</w:t>
      </w:r>
      <w:r>
        <w:rPr>
          <w:iCs/>
          <w:szCs w:val="28"/>
        </w:rPr>
        <w:t xml:space="preserve">. </w:t>
      </w:r>
      <w:r>
        <w:rPr>
          <w:szCs w:val="28"/>
        </w:rPr>
        <w:t xml:space="preserve">Tài sản gắn liền với đất bao gồm: </w:t>
      </w:r>
    </w:p>
    <w:p w:rsidR="00641310" w:rsidRDefault="00641310" w:rsidP="00641310">
      <w:pPr>
        <w:widowControl w:val="0"/>
        <w:autoSpaceDE w:val="0"/>
        <w:autoSpaceDN w:val="0"/>
        <w:adjustRightInd w:val="0"/>
        <w:spacing w:before="120" w:after="120"/>
        <w:ind w:firstLine="706"/>
        <w:jc w:val="both"/>
        <w:rPr>
          <w:szCs w:val="28"/>
        </w:rPr>
      </w:pPr>
      <w:r>
        <w:rPr>
          <w:szCs w:val="28"/>
        </w:rPr>
        <w:t xml:space="preserve">b.1) Nhà ở, kể cả nhà ở hình thành trong tương lai. </w:t>
      </w:r>
    </w:p>
    <w:p w:rsidR="00641310" w:rsidRDefault="00641310" w:rsidP="00641310">
      <w:pPr>
        <w:widowControl w:val="0"/>
        <w:autoSpaceDE w:val="0"/>
        <w:autoSpaceDN w:val="0"/>
        <w:adjustRightInd w:val="0"/>
        <w:spacing w:before="120" w:after="120"/>
        <w:ind w:firstLine="706"/>
        <w:jc w:val="both"/>
        <w:rPr>
          <w:szCs w:val="28"/>
        </w:rPr>
      </w:pPr>
      <w:r>
        <w:rPr>
          <w:szCs w:val="28"/>
        </w:rPr>
        <w:t>b.2) Kết cấu hạ tầng và các công trình xây dựng gắn liền với đất, kể cả công trình xây dựng hình thành trong tương lai.</w:t>
      </w:r>
    </w:p>
    <w:p w:rsidR="00641310" w:rsidRDefault="00641310" w:rsidP="00641310">
      <w:pPr>
        <w:widowControl w:val="0"/>
        <w:autoSpaceDE w:val="0"/>
        <w:autoSpaceDN w:val="0"/>
        <w:adjustRightInd w:val="0"/>
        <w:spacing w:before="120" w:after="120"/>
        <w:ind w:firstLine="706"/>
        <w:jc w:val="both"/>
        <w:rPr>
          <w:szCs w:val="28"/>
        </w:rPr>
      </w:pPr>
      <w:r>
        <w:rPr>
          <w:szCs w:val="28"/>
        </w:rPr>
        <w:t>b.3) Các tài sản khác gắn liền với đất bao gồm các tài sản là sản phẩm nông nghiệp, lâm nghiệp, ngư nghiệp (như cây trồng, vật nuôi).</w:t>
      </w:r>
    </w:p>
    <w:p w:rsidR="00641310" w:rsidRDefault="00641310" w:rsidP="00641310">
      <w:pPr>
        <w:tabs>
          <w:tab w:val="left" w:pos="4253"/>
        </w:tabs>
        <w:spacing w:before="120" w:after="120"/>
        <w:ind w:firstLine="720"/>
        <w:jc w:val="both"/>
        <w:rPr>
          <w:iCs/>
          <w:szCs w:val="28"/>
        </w:rPr>
      </w:pPr>
      <w:r>
        <w:rPr>
          <w:szCs w:val="28"/>
          <w:lang w:val="nl-NL"/>
        </w:rPr>
        <w:t xml:space="preserve">c) </w:t>
      </w:r>
      <w:r>
        <w:rPr>
          <w:iCs/>
          <w:szCs w:val="28"/>
        </w:rPr>
        <w:t>Thu nhập từ chuyển nhượng quyền sở hữu nhà ở, kể cả nhà ở hình thành trong tương lai.</w:t>
      </w:r>
    </w:p>
    <w:p w:rsidR="00641310" w:rsidRDefault="00641310" w:rsidP="00641310">
      <w:pPr>
        <w:tabs>
          <w:tab w:val="left" w:pos="4253"/>
        </w:tabs>
        <w:spacing w:before="120" w:after="120"/>
        <w:ind w:firstLine="720"/>
        <w:jc w:val="both"/>
        <w:rPr>
          <w:iCs/>
          <w:szCs w:val="28"/>
        </w:rPr>
      </w:pPr>
      <w:r>
        <w:rPr>
          <w:szCs w:val="28"/>
          <w:lang w:val="nl-NL"/>
        </w:rPr>
        <w:t xml:space="preserve">d) </w:t>
      </w:r>
      <w:r>
        <w:rPr>
          <w:iCs/>
          <w:szCs w:val="28"/>
        </w:rPr>
        <w:t>Thu nhập từ chuyển nhượng quyền thuê đất, quyền thuê mặt nước.</w:t>
      </w:r>
    </w:p>
    <w:p w:rsidR="00641310" w:rsidRDefault="00641310" w:rsidP="00641310">
      <w:pPr>
        <w:spacing w:before="120" w:after="120"/>
        <w:ind w:firstLine="720"/>
        <w:jc w:val="both"/>
        <w:rPr>
          <w:szCs w:val="28"/>
        </w:rPr>
      </w:pPr>
      <w:r>
        <w:rPr>
          <w:szCs w:val="28"/>
          <w:lang w:val="nl-NL"/>
        </w:rPr>
        <w:t xml:space="preserve">đ) </w:t>
      </w:r>
      <w:r>
        <w:rPr>
          <w:szCs w:val="28"/>
        </w:rPr>
        <w:t>Thu nhập khi góp vốn bằng bất động sản để thành lập doanh nghiệp hoặc tăng vốn sản xuất kinh doanh của doanh nghiệp theo quy định của pháp luật.</w:t>
      </w:r>
    </w:p>
    <w:p w:rsidR="00641310" w:rsidRDefault="00641310" w:rsidP="00641310">
      <w:pPr>
        <w:spacing w:before="120" w:after="120"/>
        <w:jc w:val="both"/>
        <w:rPr>
          <w:szCs w:val="28"/>
        </w:rPr>
      </w:pPr>
      <w:r>
        <w:rPr>
          <w:szCs w:val="28"/>
        </w:rPr>
        <w:tab/>
      </w:r>
      <w:r>
        <w:rPr>
          <w:szCs w:val="28"/>
          <w:lang w:val="nl-NL"/>
        </w:rPr>
        <w:t xml:space="preserve">e) </w:t>
      </w:r>
      <w:r>
        <w:rPr>
          <w:szCs w:val="28"/>
          <w:shd w:val="clear" w:color="auto" w:fill="FFFFFF"/>
          <w:lang w:val="am-ET"/>
        </w:rPr>
        <w:t xml:space="preserve">Thu nhập từ việc uỷ quyền quản lý bất động sản </w:t>
      </w:r>
      <w:r>
        <w:rPr>
          <w:szCs w:val="28"/>
          <w:lang w:val="am-ET"/>
        </w:rPr>
        <w:t xml:space="preserve">mà người được uỷ quyền có quyền chuyển nhượng bất động sản hoặc có </w:t>
      </w:r>
      <w:r>
        <w:rPr>
          <w:szCs w:val="28"/>
        </w:rPr>
        <w:t>quyền như người sở hữu bất động sản</w:t>
      </w:r>
      <w:r>
        <w:rPr>
          <w:szCs w:val="28"/>
          <w:lang w:val="am-ET"/>
        </w:rPr>
        <w:t xml:space="preserve"> theo quy định của pháp luật.</w:t>
      </w:r>
    </w:p>
    <w:p w:rsidR="00641310" w:rsidRDefault="00641310" w:rsidP="00641310">
      <w:pPr>
        <w:spacing w:before="120" w:after="120"/>
        <w:jc w:val="both"/>
        <w:rPr>
          <w:szCs w:val="28"/>
        </w:rPr>
      </w:pPr>
      <w:r>
        <w:rPr>
          <w:szCs w:val="28"/>
          <w:lang w:val="nl-NL"/>
        </w:rPr>
        <w:tab/>
        <w:t xml:space="preserve">g) </w:t>
      </w:r>
      <w:r>
        <w:rPr>
          <w:szCs w:val="28"/>
        </w:rPr>
        <w:t xml:space="preserve">Các khoản thu nhập khác nhận được từ chuyển nhượng bất động sản dưới mọi hình thức. </w:t>
      </w:r>
    </w:p>
    <w:p w:rsidR="00641310" w:rsidRDefault="00641310" w:rsidP="00641310">
      <w:pPr>
        <w:spacing w:before="120" w:after="120"/>
        <w:ind w:firstLine="720"/>
        <w:jc w:val="both"/>
        <w:rPr>
          <w:szCs w:val="28"/>
          <w:lang w:val="vi-VN"/>
        </w:rPr>
      </w:pPr>
      <w:r>
        <w:rPr>
          <w:iCs/>
          <w:szCs w:val="28"/>
          <w:lang w:val="vi-VN"/>
        </w:rPr>
        <w:t>Quy định về nhà ở, công trình xây dựng hình thành trong tương lai</w:t>
      </w:r>
      <w:r>
        <w:rPr>
          <w:iCs/>
          <w:szCs w:val="28"/>
        </w:rPr>
        <w:t xml:space="preserve"> n</w:t>
      </w:r>
      <w:r w:rsidRPr="004C2972">
        <w:rPr>
          <w:iCs/>
          <w:szCs w:val="28"/>
        </w:rPr>
        <w:t>êu</w:t>
      </w:r>
      <w:r>
        <w:rPr>
          <w:iCs/>
          <w:szCs w:val="28"/>
        </w:rPr>
        <w:t xml:space="preserve"> t</w:t>
      </w:r>
      <w:r w:rsidRPr="004C2972">
        <w:rPr>
          <w:iCs/>
          <w:szCs w:val="28"/>
        </w:rPr>
        <w:t>ại</w:t>
      </w:r>
      <w:r>
        <w:rPr>
          <w:iCs/>
          <w:szCs w:val="28"/>
        </w:rPr>
        <w:t xml:space="preserve"> kho</w:t>
      </w:r>
      <w:r w:rsidRPr="004C2972">
        <w:rPr>
          <w:iCs/>
          <w:szCs w:val="28"/>
        </w:rPr>
        <w:t>ản</w:t>
      </w:r>
      <w:r>
        <w:rPr>
          <w:iCs/>
          <w:szCs w:val="28"/>
        </w:rPr>
        <w:t xml:space="preserve"> 5 </w:t>
      </w:r>
      <w:r w:rsidRPr="004C2972">
        <w:rPr>
          <w:iCs/>
          <w:szCs w:val="28"/>
        </w:rPr>
        <w:t>Đ</w:t>
      </w:r>
      <w:r>
        <w:rPr>
          <w:iCs/>
          <w:szCs w:val="28"/>
        </w:rPr>
        <w:t>i</w:t>
      </w:r>
      <w:r w:rsidRPr="004C2972">
        <w:rPr>
          <w:iCs/>
          <w:szCs w:val="28"/>
        </w:rPr>
        <w:t>ều</w:t>
      </w:r>
      <w:r>
        <w:rPr>
          <w:iCs/>
          <w:szCs w:val="28"/>
        </w:rPr>
        <w:t xml:space="preserve"> n</w:t>
      </w:r>
      <w:r w:rsidRPr="004C2972">
        <w:rPr>
          <w:iCs/>
          <w:szCs w:val="28"/>
        </w:rPr>
        <w:t>ày</w:t>
      </w:r>
      <w:r>
        <w:rPr>
          <w:iCs/>
          <w:szCs w:val="28"/>
          <w:lang w:val="vi-VN"/>
        </w:rPr>
        <w:t xml:space="preserve"> thực hiện </w:t>
      </w:r>
      <w:r>
        <w:rPr>
          <w:iCs/>
          <w:szCs w:val="28"/>
        </w:rPr>
        <w:t>theo</w:t>
      </w:r>
      <w:r>
        <w:rPr>
          <w:iCs/>
          <w:szCs w:val="28"/>
          <w:lang w:val="vi-VN"/>
        </w:rPr>
        <w:t xml:space="preserve"> pháp luật về kinh doanh bất động sản.</w:t>
      </w:r>
      <w:r>
        <w:rPr>
          <w:iCs/>
          <w:szCs w:val="28"/>
        </w:rPr>
        <w:t xml:space="preserve"> </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6. Thu nhập từ trúng thưởng</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Thu nhập từ trúng thưởng là các khoản tiền hoặc hiện vật mà cá nhân nhận được dưới các hình thức sau đây:</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a) Trúng thưởng xổ số do các công ty xổ số phát hành trả thưởng.</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b) Trúng thưởng trong các hình thức khuyến mại khi tham gia mua bán hàng hoá, dịch vụ theo quy định của Luật Thương mại.</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c) Trúng thưởng trong các hình thức cá cược, đặt cược được pháp luật cho phép.</w:t>
      </w:r>
    </w:p>
    <w:p w:rsidR="00641310" w:rsidRDefault="00641310" w:rsidP="00641310">
      <w:pPr>
        <w:widowControl w:val="0"/>
        <w:autoSpaceDE w:val="0"/>
        <w:autoSpaceDN w:val="0"/>
        <w:adjustRightInd w:val="0"/>
        <w:spacing w:before="120" w:after="120"/>
        <w:ind w:firstLine="706"/>
        <w:jc w:val="both"/>
        <w:rPr>
          <w:strike/>
          <w:szCs w:val="28"/>
          <w:lang w:val="nl-NL"/>
        </w:rPr>
      </w:pPr>
      <w:r>
        <w:rPr>
          <w:szCs w:val="28"/>
          <w:lang w:val="nl-NL"/>
        </w:rPr>
        <w:t>d) Trúng thưởng trong các casino được pháp luật cho phép hoạt động.</w:t>
      </w:r>
      <w:r>
        <w:rPr>
          <w:strike/>
          <w:szCs w:val="28"/>
          <w:lang w:val="nl-NL"/>
        </w:rPr>
        <w:t xml:space="preserve"> </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 xml:space="preserve">đ) Trúng thưởng trong các trò chơi, cuộc thi có thưởng và các hình thức trúng thưởng khác do các tổ chức kinh tế, cơ quan hành chính, sự nghiệp, các </w:t>
      </w:r>
      <w:r>
        <w:rPr>
          <w:szCs w:val="28"/>
          <w:lang w:val="nl-NL"/>
        </w:rPr>
        <w:lastRenderedPageBreak/>
        <w:t>đoàn thể và các tổ chức, cá nhân khác tổ chức.</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7. Thu nhập từ bản quyền</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Thu nhập từ bản quyền là thu nhập nhận được khi chuyển nhượng, chuyển giao quyền sở hữu, quyền sử dụng các đối tượng của quyền sở hữu trí tuệ theo quy định của Luật Sở hữu trí tuệ; thu nhập từ chuyển giao công nghệ theo quy định của Luật Chuyển giao công nghệ. Cụ thể nh</w:t>
      </w:r>
      <w:r w:rsidRPr="00FC36DF">
        <w:rPr>
          <w:szCs w:val="28"/>
          <w:lang w:val="nl-NL"/>
        </w:rPr>
        <w:t>ư</w:t>
      </w:r>
      <w:r>
        <w:rPr>
          <w:szCs w:val="28"/>
          <w:lang w:val="nl-NL"/>
        </w:rPr>
        <w:t xml:space="preserve"> sau:</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a) Đối tượng của quyền sở hữu trí tuệ thực hiện theo quy định tại Điều 3 của Luật Sở hữu trí tuệ và các văn bản hướng dẫn liên quan, bao gồm:</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a.1) Đối tượng quyền tác giả bao gồm các tác phẩm văn học, tác phẩm nghệ thuật, khoa học; đối tượng quyền liên quan đến quyền tác giả bao gồm: ghi hình, ghi âm chương trình phát sóng, tín hiệu vệ tinh mang chương trình được mã hoá.</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a.2) Đối tượng quyền sở hữu công nghiệp bao gồm sáng chế, kiểu dáng công nghiệp, thiết kế bố trí mạch tích hợp bán dẫn, bí mật kinh doanh, nhãn hiệu, tên thương mại và chỉ dẫn địa lý.</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a.3) Đối tượng quyền đối với giống cây trồng là vật liệu nhân giống và vật liệu thu hoạch.</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b) Đối tượng của chuyển giao công nghệ thực hiện theo quy định tại Điều 7 của Luật Chuyển giao công nghệ, bao gồm:</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b.1) Chuyển giao các bí quyết kỹ thuật.</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b.2) Chuyển giao kiến thức kỹ thuật về công nghệ dưới dạng phương án công nghệ, quy trình công nghệ, giải pháp kỹ thuật, công thức, thông số kỹ thuật, bản vẽ, sơ đồ kỹ thuật, chương trình máy tính, thông tin dữ liệu.</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b.3) Chuyển giao giải pháp hợp lý hoá sản xuất, đổi mới công nghệ.</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Thu nhập từ chuyển giao, chuyển quyền các đối tượng của quyền sở hữu trí tuệ và chuyển giao công nghệ nêu trên bao gồm cả trư</w:t>
      </w:r>
      <w:r w:rsidRPr="00621AD9">
        <w:rPr>
          <w:szCs w:val="28"/>
          <w:lang w:val="nl-NL"/>
        </w:rPr>
        <w:t>ờn</w:t>
      </w:r>
      <w:r>
        <w:rPr>
          <w:szCs w:val="28"/>
          <w:lang w:val="nl-NL"/>
        </w:rPr>
        <w:t>g h</w:t>
      </w:r>
      <w:r w:rsidRPr="00621AD9">
        <w:rPr>
          <w:szCs w:val="28"/>
          <w:lang w:val="nl-NL"/>
        </w:rPr>
        <w:t>ợp</w:t>
      </w:r>
      <w:r>
        <w:rPr>
          <w:szCs w:val="28"/>
          <w:lang w:val="nl-NL"/>
        </w:rPr>
        <w:t xml:space="preserve"> chuyển nhượng lại.</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8.  Thu nhập từ nhượng quyền thương mại</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 xml:space="preserve">Nhượng quyền thương mại là hoạt động thương mại, theo đó bên nhượng quyền cho phép và yêu cầu bên nhận quyền tự mình tiến hành việc mua bán hàng hóa, cung ứng dịch vụ theo các điều kiện của bên nhượng quyền tại hợp đồng nhượng quyền thương mại. </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ab/>
        <w:t>Thu nhập từ nhượng quyền thương mại là các khoản thu nhập mà cá nhân nhận được từ các hợp đồng nhượng quyền thương mại nêu trên, bao gồm cả trư</w:t>
      </w:r>
      <w:r w:rsidRPr="00621AD9">
        <w:rPr>
          <w:szCs w:val="28"/>
          <w:lang w:val="nl-NL"/>
        </w:rPr>
        <w:t>ờn</w:t>
      </w:r>
      <w:r>
        <w:rPr>
          <w:szCs w:val="28"/>
          <w:lang w:val="nl-NL"/>
        </w:rPr>
        <w:t>g h</w:t>
      </w:r>
      <w:r w:rsidRPr="00621AD9">
        <w:rPr>
          <w:szCs w:val="28"/>
          <w:lang w:val="nl-NL"/>
        </w:rPr>
        <w:t>ợp</w:t>
      </w:r>
      <w:r>
        <w:rPr>
          <w:szCs w:val="28"/>
          <w:lang w:val="nl-NL"/>
        </w:rPr>
        <w:t xml:space="preserve"> nhượng lại quyền thương mại theo quy định của pháp luật về nhượng quyền thương mại.</w:t>
      </w:r>
    </w:p>
    <w:p w:rsidR="00641310" w:rsidRDefault="00641310" w:rsidP="00641310">
      <w:pPr>
        <w:widowControl w:val="0"/>
        <w:autoSpaceDE w:val="0"/>
        <w:autoSpaceDN w:val="0"/>
        <w:adjustRightInd w:val="0"/>
        <w:spacing w:before="130" w:after="120"/>
        <w:ind w:firstLine="706"/>
        <w:jc w:val="both"/>
        <w:rPr>
          <w:szCs w:val="28"/>
          <w:lang w:val="nl-NL"/>
        </w:rPr>
      </w:pPr>
      <w:r>
        <w:rPr>
          <w:szCs w:val="28"/>
          <w:lang w:val="nl-NL"/>
        </w:rPr>
        <w:t>9. Thu nhập từ nhận thừa kế</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Thu nhập từ nhận thừa kế là khoản thu nhập mà cá nhân nhận được theo di chúc hoặc theo quy định của pháp luật về thừa kế, cụ thể như sau:</w:t>
      </w:r>
    </w:p>
    <w:p w:rsidR="00641310" w:rsidRPr="00D717D8" w:rsidRDefault="00641310" w:rsidP="00641310">
      <w:pPr>
        <w:widowControl w:val="0"/>
        <w:autoSpaceDE w:val="0"/>
        <w:autoSpaceDN w:val="0"/>
        <w:adjustRightInd w:val="0"/>
        <w:spacing w:before="120" w:after="120"/>
        <w:ind w:firstLine="706"/>
        <w:jc w:val="both"/>
        <w:rPr>
          <w:dstrike/>
          <w:szCs w:val="28"/>
        </w:rPr>
      </w:pPr>
      <w:r>
        <w:rPr>
          <w:szCs w:val="28"/>
          <w:lang w:val="nl-NL"/>
        </w:rPr>
        <w:lastRenderedPageBreak/>
        <w:t xml:space="preserve">a) </w:t>
      </w:r>
      <w:r>
        <w:rPr>
          <w:szCs w:val="28"/>
          <w:lang w:val="vi-VN"/>
        </w:rPr>
        <w:t xml:space="preserve">Đối với nhận thừa kế là chứng khoán bao gồm: cổ phiếu, </w:t>
      </w:r>
      <w:r>
        <w:rPr>
          <w:iCs/>
          <w:szCs w:val="28"/>
          <w:lang w:val="vi-VN"/>
        </w:rPr>
        <w:t xml:space="preserve">quyền mua cổ phiếu, </w:t>
      </w:r>
      <w:r>
        <w:rPr>
          <w:szCs w:val="28"/>
          <w:lang w:val="vi-VN"/>
        </w:rPr>
        <w:t>trái phiếu, tín phiếu, chứng chỉ quỹ và các loại chứng khoán khác theo quy định của Luật Chứng khoán</w:t>
      </w:r>
      <w:r>
        <w:rPr>
          <w:szCs w:val="28"/>
        </w:rPr>
        <w:t xml:space="preserve">; </w:t>
      </w:r>
      <w:r>
        <w:rPr>
          <w:iCs/>
          <w:szCs w:val="28"/>
          <w:lang w:val="vi-VN"/>
        </w:rPr>
        <w:t xml:space="preserve">cổ phần của cá nhân trong công ty cổ phần theo quy định của Luật </w:t>
      </w:r>
      <w:r>
        <w:rPr>
          <w:iCs/>
          <w:szCs w:val="28"/>
        </w:rPr>
        <w:t>D</w:t>
      </w:r>
      <w:r>
        <w:rPr>
          <w:iCs/>
          <w:szCs w:val="28"/>
          <w:lang w:val="vi-VN"/>
        </w:rPr>
        <w:t>oanh nghiệp.</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b) Đối với nhận thừa kế là phần vốn trong các tổ chức kinh tế, cơ sở kinh doanh bao gồm: vốn góp trong công ty trách nhiệm hữu hạn, hợp tác xã, công ty hợp danh, hợp đồng hợp tác kinh doanh; vốn trong doanh nghiệp tư nhân, cơ sở kinh doanh của cá nhân; vốn trong các hiệp hội, quỹ được phép thành lập theo quy định của pháp luật hoặc toàn bộ cơ sở kinh doanh nếu là doanh nghiệp tư nhân, cơ sở kinh doanh của cá nhân.</w:t>
      </w:r>
    </w:p>
    <w:p w:rsidR="00641310" w:rsidRPr="00F96112" w:rsidRDefault="00641310" w:rsidP="00641310">
      <w:pPr>
        <w:widowControl w:val="0"/>
        <w:autoSpaceDE w:val="0"/>
        <w:autoSpaceDN w:val="0"/>
        <w:adjustRightInd w:val="0"/>
        <w:spacing w:before="160" w:after="160"/>
        <w:ind w:firstLine="706"/>
        <w:jc w:val="both"/>
        <w:rPr>
          <w:bCs/>
          <w:iCs/>
          <w:szCs w:val="28"/>
          <w:lang w:val="nl-NL"/>
        </w:rPr>
      </w:pPr>
      <w:r>
        <w:rPr>
          <w:szCs w:val="28"/>
          <w:lang w:val="nl-NL"/>
        </w:rPr>
        <w:t xml:space="preserve">c) Đối với nhận thừa kế là bất động sản bao gồm: quyền sử dụng đất; quyền sử dụng đất có tài sản gắn liền với đất; quyền sở hữu nhà, </w:t>
      </w:r>
      <w:r>
        <w:rPr>
          <w:iCs/>
          <w:szCs w:val="28"/>
          <w:lang w:val="nl-NL"/>
        </w:rPr>
        <w:t xml:space="preserve">kể cả nhà ở hình thành trong tương lai; kết cấu hạ tầng và các công trình xây dựng gắn liền với đất, kể cả công trình xây dựng hình thành trong tương lai; </w:t>
      </w:r>
      <w:r>
        <w:rPr>
          <w:szCs w:val="28"/>
          <w:lang w:val="nl-NL"/>
        </w:rPr>
        <w:t>quyền thuê đất</w:t>
      </w:r>
      <w:r>
        <w:rPr>
          <w:iCs/>
          <w:szCs w:val="28"/>
          <w:lang w:val="nl-NL"/>
        </w:rPr>
        <w:t>; quyền thuê</w:t>
      </w:r>
      <w:r>
        <w:rPr>
          <w:szCs w:val="28"/>
          <w:lang w:val="nl-NL"/>
        </w:rPr>
        <w:t xml:space="preserve"> mặt nước</w:t>
      </w:r>
      <w:r>
        <w:rPr>
          <w:iCs/>
          <w:szCs w:val="28"/>
          <w:lang w:val="nl-NL"/>
        </w:rPr>
        <w:t xml:space="preserve">; các khoản thu nhập khác nhận được từ thừa kế là bất động sản dưới mọi hình thức; trừ thu nhập từ thừa kế là bất động sản theo hướng dẫn </w:t>
      </w:r>
      <w:r w:rsidRPr="00F96112">
        <w:rPr>
          <w:iCs/>
          <w:szCs w:val="28"/>
          <w:lang w:val="nl-NL"/>
        </w:rPr>
        <w:t>tại điểm d, khoản 1, Điều 3 Thông tư này</w:t>
      </w:r>
      <w:r>
        <w:rPr>
          <w:iCs/>
          <w:szCs w:val="28"/>
          <w:lang w:val="nl-NL"/>
        </w:rPr>
        <w:t xml:space="preserve">. </w:t>
      </w:r>
    </w:p>
    <w:p w:rsidR="00641310" w:rsidRDefault="00641310" w:rsidP="00641310">
      <w:pPr>
        <w:pStyle w:val="BodyTextIndent2"/>
        <w:spacing w:before="160" w:after="160" w:line="240" w:lineRule="auto"/>
        <w:ind w:left="0" w:firstLine="720"/>
        <w:jc w:val="both"/>
        <w:rPr>
          <w:sz w:val="28"/>
          <w:szCs w:val="28"/>
        </w:rPr>
      </w:pPr>
      <w:r>
        <w:rPr>
          <w:sz w:val="28"/>
          <w:szCs w:val="28"/>
          <w:lang w:val="nl-NL"/>
        </w:rPr>
        <w:t xml:space="preserve">d) </w:t>
      </w:r>
      <w:r>
        <w:rPr>
          <w:sz w:val="28"/>
          <w:szCs w:val="28"/>
        </w:rPr>
        <w:t xml:space="preserve">Đối với nhận thừa kế là các tài sản khác phải đăng ký quyền sở hữu hoặc quyền sử dụng với cơ quan quản lý Nhà nước </w:t>
      </w:r>
      <w:r>
        <w:rPr>
          <w:iCs/>
          <w:sz w:val="28"/>
          <w:szCs w:val="28"/>
        </w:rPr>
        <w:t>nh</w:t>
      </w:r>
      <w:r w:rsidRPr="00FC36DF">
        <w:rPr>
          <w:iCs/>
          <w:sz w:val="28"/>
          <w:szCs w:val="28"/>
        </w:rPr>
        <w:t>ư</w:t>
      </w:r>
      <w:r>
        <w:rPr>
          <w:iCs/>
          <w:sz w:val="28"/>
          <w:szCs w:val="28"/>
        </w:rPr>
        <w:t>:</w:t>
      </w:r>
      <w:r>
        <w:rPr>
          <w:sz w:val="28"/>
          <w:szCs w:val="28"/>
        </w:rPr>
        <w:t xml:space="preserve"> ô tô; xe gắn máy, xe mô tô; tàu thủy, </w:t>
      </w:r>
      <w:r>
        <w:rPr>
          <w:iCs/>
          <w:sz w:val="28"/>
          <w:szCs w:val="28"/>
        </w:rPr>
        <w:t>kể cả sà lan, ca nô, tàu kéo, tàu đẩy;</w:t>
      </w:r>
      <w:r>
        <w:rPr>
          <w:sz w:val="28"/>
          <w:szCs w:val="28"/>
        </w:rPr>
        <w:t xml:space="preserve"> thuyền, </w:t>
      </w:r>
      <w:r>
        <w:rPr>
          <w:iCs/>
          <w:sz w:val="28"/>
          <w:szCs w:val="28"/>
        </w:rPr>
        <w:t>kể cả</w:t>
      </w:r>
      <w:r>
        <w:rPr>
          <w:sz w:val="28"/>
          <w:szCs w:val="28"/>
        </w:rPr>
        <w:t xml:space="preserve"> </w:t>
      </w:r>
      <w:r>
        <w:rPr>
          <w:iCs/>
          <w:sz w:val="28"/>
          <w:szCs w:val="28"/>
        </w:rPr>
        <w:t>du thuyền</w:t>
      </w:r>
      <w:r>
        <w:rPr>
          <w:sz w:val="28"/>
          <w:szCs w:val="28"/>
        </w:rPr>
        <w:t xml:space="preserve">; </w:t>
      </w:r>
      <w:r>
        <w:rPr>
          <w:iCs/>
          <w:sz w:val="28"/>
          <w:szCs w:val="28"/>
        </w:rPr>
        <w:t xml:space="preserve">tàu </w:t>
      </w:r>
      <w:r>
        <w:rPr>
          <w:sz w:val="28"/>
          <w:szCs w:val="28"/>
        </w:rPr>
        <w:t xml:space="preserve">bay; </w:t>
      </w:r>
      <w:r>
        <w:rPr>
          <w:iCs/>
          <w:sz w:val="28"/>
          <w:szCs w:val="28"/>
        </w:rPr>
        <w:t>súng săn, súng thể thao</w:t>
      </w:r>
      <w:r>
        <w:rPr>
          <w:sz w:val="28"/>
          <w:szCs w:val="28"/>
        </w:rPr>
        <w:t xml:space="preserve">. </w:t>
      </w:r>
    </w:p>
    <w:p w:rsidR="00641310" w:rsidRDefault="00641310" w:rsidP="00641310">
      <w:pPr>
        <w:widowControl w:val="0"/>
        <w:autoSpaceDE w:val="0"/>
        <w:autoSpaceDN w:val="0"/>
        <w:adjustRightInd w:val="0"/>
        <w:spacing w:before="160" w:after="160"/>
        <w:ind w:firstLine="706"/>
        <w:jc w:val="both"/>
        <w:rPr>
          <w:szCs w:val="28"/>
          <w:lang w:val="nl-NL"/>
        </w:rPr>
      </w:pPr>
      <w:r>
        <w:rPr>
          <w:szCs w:val="28"/>
          <w:lang w:val="nl-NL"/>
        </w:rPr>
        <w:t>10. Thu nhập từ nhận quà tặng</w:t>
      </w:r>
    </w:p>
    <w:p w:rsidR="00641310" w:rsidRDefault="00641310" w:rsidP="00641310">
      <w:pPr>
        <w:widowControl w:val="0"/>
        <w:autoSpaceDE w:val="0"/>
        <w:autoSpaceDN w:val="0"/>
        <w:adjustRightInd w:val="0"/>
        <w:spacing w:before="160" w:after="160"/>
        <w:ind w:firstLine="706"/>
        <w:jc w:val="both"/>
        <w:rPr>
          <w:szCs w:val="28"/>
          <w:lang w:val="nl-NL"/>
        </w:rPr>
      </w:pPr>
      <w:r>
        <w:rPr>
          <w:szCs w:val="28"/>
          <w:lang w:val="nl-NL"/>
        </w:rPr>
        <w:t xml:space="preserve">Thu nhập từ nhận quà tặng là khoản thu nhập của cá nhân nhận được từ các tổ chức, cá nhân trong và ngoài nước, cụ thể như sau: </w:t>
      </w:r>
    </w:p>
    <w:p w:rsidR="00641310" w:rsidRDefault="00641310" w:rsidP="00641310">
      <w:pPr>
        <w:widowControl w:val="0"/>
        <w:autoSpaceDE w:val="0"/>
        <w:autoSpaceDN w:val="0"/>
        <w:adjustRightInd w:val="0"/>
        <w:spacing w:before="160" w:after="160"/>
        <w:ind w:firstLine="706"/>
        <w:jc w:val="both"/>
        <w:rPr>
          <w:iCs/>
          <w:dstrike/>
          <w:szCs w:val="28"/>
          <w:lang w:val="vi-VN"/>
        </w:rPr>
      </w:pPr>
      <w:r>
        <w:rPr>
          <w:szCs w:val="28"/>
        </w:rPr>
        <w:t xml:space="preserve">a) </w:t>
      </w:r>
      <w:r>
        <w:rPr>
          <w:szCs w:val="28"/>
          <w:lang w:val="vi-VN"/>
        </w:rPr>
        <w:t xml:space="preserve">Đối với nhận quà tặng là chứng khoán bao gồm: cổ phiếu, </w:t>
      </w:r>
      <w:r>
        <w:rPr>
          <w:iCs/>
          <w:szCs w:val="28"/>
          <w:lang w:val="vi-VN"/>
        </w:rPr>
        <w:t xml:space="preserve">quyền mua cổ phiếu, </w:t>
      </w:r>
      <w:r>
        <w:rPr>
          <w:szCs w:val="28"/>
          <w:lang w:val="vi-VN"/>
        </w:rPr>
        <w:t>trái phiếu, tín phiếu, chứng chỉ quỹ và các loại chứng khoán khác theo qu</w:t>
      </w:r>
      <w:r>
        <w:rPr>
          <w:szCs w:val="28"/>
        </w:rPr>
        <w:t>y</w:t>
      </w:r>
      <w:r>
        <w:rPr>
          <w:szCs w:val="28"/>
          <w:lang w:val="vi-VN"/>
        </w:rPr>
        <w:t xml:space="preserve"> định của Luật Chứng khoán; </w:t>
      </w:r>
      <w:r>
        <w:rPr>
          <w:iCs/>
          <w:szCs w:val="28"/>
          <w:lang w:val="vi-VN"/>
        </w:rPr>
        <w:t xml:space="preserve">cổ phần của các cá nhân trong công ty cổ phần theo quy định của Luật </w:t>
      </w:r>
      <w:r>
        <w:rPr>
          <w:iCs/>
          <w:szCs w:val="28"/>
        </w:rPr>
        <w:t>D</w:t>
      </w:r>
      <w:r>
        <w:rPr>
          <w:iCs/>
          <w:szCs w:val="28"/>
          <w:lang w:val="vi-VN"/>
        </w:rPr>
        <w:t>oanh nghiệp.</w:t>
      </w:r>
    </w:p>
    <w:p w:rsidR="00641310" w:rsidRDefault="00641310" w:rsidP="00641310">
      <w:pPr>
        <w:widowControl w:val="0"/>
        <w:autoSpaceDE w:val="0"/>
        <w:autoSpaceDN w:val="0"/>
        <w:adjustRightInd w:val="0"/>
        <w:spacing w:before="160" w:after="160"/>
        <w:ind w:firstLine="706"/>
        <w:jc w:val="both"/>
        <w:rPr>
          <w:szCs w:val="28"/>
          <w:lang w:val="nl-NL"/>
        </w:rPr>
      </w:pPr>
      <w:r>
        <w:rPr>
          <w:szCs w:val="28"/>
        </w:rPr>
        <w:t xml:space="preserve">b) </w:t>
      </w:r>
      <w:r>
        <w:rPr>
          <w:szCs w:val="28"/>
          <w:lang w:val="nl-NL"/>
        </w:rPr>
        <w:t>Đối với nhận quà tặng là phần vốn trong các tổ chức kinh tế, cơ sở kinh doanh bao gồm: vốn trong công ty trách nhiệm hữu hạn, hợp tác xã, công ty hợp danh, hợp đồng hợp tác kinh doanh, vốn trong doanh nghiệp tư nhân, cơ sở kinh doanh của cá nhân, vốn trong các hiệp hội, quỹ được phép thành lập theo quy định của pháp luật hoặc toàn bộ cơ sở kinh doanh nếu là doanh nghiệp tư nhân, cơ sở kinh doanh của cá nhân.</w:t>
      </w:r>
    </w:p>
    <w:p w:rsidR="00641310" w:rsidRPr="00F96112" w:rsidRDefault="00641310" w:rsidP="00641310">
      <w:pPr>
        <w:widowControl w:val="0"/>
        <w:autoSpaceDE w:val="0"/>
        <w:autoSpaceDN w:val="0"/>
        <w:adjustRightInd w:val="0"/>
        <w:spacing w:before="160" w:after="160"/>
        <w:ind w:firstLine="706"/>
        <w:jc w:val="both"/>
        <w:rPr>
          <w:bCs/>
          <w:iCs/>
          <w:szCs w:val="28"/>
          <w:lang w:val="nl-NL"/>
        </w:rPr>
      </w:pPr>
      <w:r>
        <w:rPr>
          <w:szCs w:val="28"/>
        </w:rPr>
        <w:t xml:space="preserve">c) </w:t>
      </w:r>
      <w:r>
        <w:rPr>
          <w:szCs w:val="28"/>
          <w:lang w:val="nl-NL"/>
        </w:rPr>
        <w:t xml:space="preserve">Đối với nhận quà tặng là bất động sản bao gồm: quyền sử dụng đất; quyền sử dụng đất có tài sản gắn liền với đất; quyền sở hữu nhà, </w:t>
      </w:r>
      <w:r>
        <w:rPr>
          <w:iCs/>
          <w:szCs w:val="28"/>
          <w:lang w:val="nl-NL"/>
        </w:rPr>
        <w:t xml:space="preserve">kể cả nhà ở hình thành trong tương lai; kết cấu hạ tầng và các công trình xây dựng gắn liền với đất, kể cả công trình xây dựng hình thành trong tương lai; </w:t>
      </w:r>
      <w:r>
        <w:rPr>
          <w:szCs w:val="28"/>
          <w:lang w:val="nl-NL"/>
        </w:rPr>
        <w:t>quyền thuê đất</w:t>
      </w:r>
      <w:r>
        <w:rPr>
          <w:iCs/>
          <w:szCs w:val="28"/>
          <w:lang w:val="nl-NL"/>
        </w:rPr>
        <w:t>; quyền thuê</w:t>
      </w:r>
      <w:r>
        <w:rPr>
          <w:szCs w:val="28"/>
          <w:lang w:val="nl-NL"/>
        </w:rPr>
        <w:t xml:space="preserve"> mặt nước</w:t>
      </w:r>
      <w:r>
        <w:rPr>
          <w:iCs/>
          <w:szCs w:val="28"/>
          <w:lang w:val="nl-NL"/>
        </w:rPr>
        <w:t xml:space="preserve">; các khoản thu nhập khác nhận được từ thừa kế là bất động sản dưới mọi hình thức; trừ thu nhập từ quà tặng là bất động sản hướng dẫn tại </w:t>
      </w:r>
      <w:r w:rsidRPr="00F96112">
        <w:rPr>
          <w:iCs/>
          <w:szCs w:val="28"/>
          <w:lang w:val="nl-NL"/>
        </w:rPr>
        <w:t>điểm d, khoản 1, Điều 3 Thông tư này</w:t>
      </w:r>
      <w:r>
        <w:rPr>
          <w:iCs/>
          <w:szCs w:val="28"/>
          <w:lang w:val="nl-NL"/>
        </w:rPr>
        <w:t xml:space="preserve">. </w:t>
      </w:r>
    </w:p>
    <w:p w:rsidR="00641310" w:rsidRDefault="00641310" w:rsidP="00641310">
      <w:pPr>
        <w:pStyle w:val="BodyTextIndent2"/>
        <w:spacing w:before="160" w:after="160" w:line="240" w:lineRule="auto"/>
        <w:ind w:left="0" w:firstLine="720"/>
        <w:jc w:val="both"/>
        <w:rPr>
          <w:b/>
          <w:sz w:val="28"/>
          <w:szCs w:val="28"/>
        </w:rPr>
      </w:pPr>
      <w:r>
        <w:rPr>
          <w:sz w:val="28"/>
          <w:szCs w:val="28"/>
        </w:rPr>
        <w:lastRenderedPageBreak/>
        <w:t>d) Đối với nhận quà tặng là các tài sản khác phải đăng ký quyền sở hữu hoặc quyền sử dụng với cơ quan quản lý Nhà nước nh</w:t>
      </w:r>
      <w:r w:rsidRPr="00FC36DF">
        <w:rPr>
          <w:sz w:val="28"/>
          <w:szCs w:val="28"/>
        </w:rPr>
        <w:t>ư</w:t>
      </w:r>
      <w:r>
        <w:rPr>
          <w:iCs/>
          <w:sz w:val="28"/>
          <w:szCs w:val="28"/>
        </w:rPr>
        <w:t>:</w:t>
      </w:r>
      <w:r>
        <w:rPr>
          <w:sz w:val="28"/>
          <w:szCs w:val="28"/>
        </w:rPr>
        <w:t xml:space="preserve"> ô tô; xe gắn máy, xe mô tô; tàu thủy, </w:t>
      </w:r>
      <w:r>
        <w:rPr>
          <w:iCs/>
          <w:sz w:val="28"/>
          <w:szCs w:val="28"/>
        </w:rPr>
        <w:t>kể cả sà lan, ca nô, tàu kéo, tàu đẩy;</w:t>
      </w:r>
      <w:r>
        <w:rPr>
          <w:sz w:val="28"/>
          <w:szCs w:val="28"/>
        </w:rPr>
        <w:t xml:space="preserve"> thuyền, </w:t>
      </w:r>
      <w:r>
        <w:rPr>
          <w:iCs/>
          <w:sz w:val="28"/>
          <w:szCs w:val="28"/>
        </w:rPr>
        <w:t>kể cả</w:t>
      </w:r>
      <w:r>
        <w:rPr>
          <w:sz w:val="28"/>
          <w:szCs w:val="28"/>
        </w:rPr>
        <w:t xml:space="preserve"> </w:t>
      </w:r>
      <w:r>
        <w:rPr>
          <w:iCs/>
          <w:sz w:val="28"/>
          <w:szCs w:val="28"/>
        </w:rPr>
        <w:t>du thuyền</w:t>
      </w:r>
      <w:r>
        <w:rPr>
          <w:sz w:val="28"/>
          <w:szCs w:val="28"/>
        </w:rPr>
        <w:t xml:space="preserve">; </w:t>
      </w:r>
      <w:r>
        <w:rPr>
          <w:iCs/>
          <w:sz w:val="28"/>
          <w:szCs w:val="28"/>
        </w:rPr>
        <w:t xml:space="preserve">tàu </w:t>
      </w:r>
      <w:r>
        <w:rPr>
          <w:sz w:val="28"/>
          <w:szCs w:val="28"/>
        </w:rPr>
        <w:t xml:space="preserve">bay; </w:t>
      </w:r>
      <w:r>
        <w:rPr>
          <w:iCs/>
          <w:sz w:val="28"/>
          <w:szCs w:val="28"/>
        </w:rPr>
        <w:t>súng săn, súng thể thao</w:t>
      </w:r>
      <w:r>
        <w:rPr>
          <w:sz w:val="28"/>
          <w:szCs w:val="28"/>
        </w:rPr>
        <w:t xml:space="preserve">. </w:t>
      </w:r>
    </w:p>
    <w:p w:rsidR="00641310" w:rsidRPr="00D717D8" w:rsidRDefault="00641310" w:rsidP="00641310">
      <w:pPr>
        <w:widowControl w:val="0"/>
        <w:autoSpaceDE w:val="0"/>
        <w:autoSpaceDN w:val="0"/>
        <w:adjustRightInd w:val="0"/>
        <w:spacing w:before="120" w:after="120"/>
        <w:ind w:firstLine="706"/>
        <w:jc w:val="both"/>
        <w:rPr>
          <w:b/>
          <w:szCs w:val="28"/>
          <w:lang w:val="nl-NL"/>
        </w:rPr>
      </w:pPr>
      <w:r>
        <w:rPr>
          <w:b/>
          <w:szCs w:val="28"/>
          <w:lang w:val="nl-NL"/>
        </w:rPr>
        <w:t>Điều 3. Các khoản thu nhập được miễn thuế</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ab/>
        <w:t>1. Căn cứ quy định tại Điều 4 của Luật Thuế thu nhập cá nhân, Điều 4 của Nghị định số 65/2013/NĐ-CP, các khoản thu nhập được miễn thuế bao gồm:</w:t>
      </w:r>
    </w:p>
    <w:p w:rsidR="00641310" w:rsidRPr="00D717D8" w:rsidRDefault="00641310" w:rsidP="00641310">
      <w:pPr>
        <w:spacing w:before="120" w:after="120"/>
        <w:ind w:firstLine="720"/>
        <w:jc w:val="both"/>
        <w:rPr>
          <w:szCs w:val="28"/>
        </w:rPr>
      </w:pPr>
      <w:r>
        <w:rPr>
          <w:szCs w:val="28"/>
          <w:lang w:val="nl-NL"/>
        </w:rPr>
        <w:t xml:space="preserve">a) Thu nhập từ chuyển nhượng bất động sản (bao gồm cả nhà ở hình thành trong tương lai, công trình xây dựng hình thành trong tương lai theo quy định </w:t>
      </w:r>
      <w:r>
        <w:rPr>
          <w:szCs w:val="28"/>
          <w:lang w:val="vi-VN"/>
        </w:rPr>
        <w:t xml:space="preserve">pháp luật </w:t>
      </w:r>
      <w:r>
        <w:rPr>
          <w:szCs w:val="28"/>
          <w:lang w:val="nl-NL"/>
        </w:rPr>
        <w:t>về kinh doanh bất động sản) giữa: vợ với chồng; cha đẻ, mẹ đẻ với con đẻ; cha nuôi, mẹ nuôi với con nuôi; cha chồng, mẹ chồng với con dâu; bố vợ, mẹ vợ với con rể; ông nội, bà nội với cháu nội; ông ngoại, bà ngoại với cháu ngoại; anh chị em ruột với nhau</w:t>
      </w:r>
      <w:r>
        <w:rPr>
          <w:szCs w:val="28"/>
        </w:rPr>
        <w:t>.</w:t>
      </w:r>
      <w:r>
        <w:rPr>
          <w:szCs w:val="28"/>
          <w:lang w:val="vi-VN"/>
        </w:rPr>
        <w:t xml:space="preserve"> </w:t>
      </w:r>
    </w:p>
    <w:p w:rsidR="00641310" w:rsidRPr="00D717D8" w:rsidRDefault="00641310" w:rsidP="00641310">
      <w:pPr>
        <w:spacing w:before="120" w:after="120"/>
        <w:ind w:firstLine="720"/>
        <w:jc w:val="both"/>
        <w:rPr>
          <w:szCs w:val="28"/>
          <w:lang w:val="nl-NL"/>
        </w:rPr>
      </w:pPr>
      <w:r>
        <w:rPr>
          <w:szCs w:val="28"/>
        </w:rPr>
        <w:t>Trường hợp bất động sản (</w:t>
      </w:r>
      <w:r>
        <w:rPr>
          <w:szCs w:val="28"/>
          <w:lang w:val="nl-NL"/>
        </w:rPr>
        <w:t xml:space="preserve">bao gồm cả nhà ở hình thành trong tương lai, công trình xây dựng hình thành trong tương lai theo quy định </w:t>
      </w:r>
      <w:r>
        <w:rPr>
          <w:szCs w:val="28"/>
          <w:lang w:val="vi-VN"/>
        </w:rPr>
        <w:t xml:space="preserve">pháp luật </w:t>
      </w:r>
      <w:r>
        <w:rPr>
          <w:szCs w:val="28"/>
          <w:lang w:val="nl-NL"/>
        </w:rPr>
        <w:t>về kinh doanh bất động sản) do vợ hoặc chồng tạo lập trong thời kỳ hôn nhân được xác định là tài sản chung của vợ chồng, khi ly hôn được phân chia theo thỏa thuận hoặc do tòa án phán quyết thì việc phân chia tài sản này thuộc diện được miễn thuế.</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b) Thu nhập từ chuyển nhượng nhà ở, quyền sử dụng đất ở và tài sản gắn liền với đất ở của cá nhân trong trường hợp người chuyển nhượng chỉ có duy nhất một nhà ở, quyền sử dụng đất ở tại Việt Nam.</w:t>
      </w:r>
    </w:p>
    <w:p w:rsidR="00641310" w:rsidRPr="00D717D8" w:rsidRDefault="00641310" w:rsidP="00641310">
      <w:pPr>
        <w:autoSpaceDE w:val="0"/>
        <w:autoSpaceDN w:val="0"/>
        <w:adjustRightInd w:val="0"/>
        <w:spacing w:before="120" w:after="120"/>
        <w:ind w:firstLine="720"/>
        <w:jc w:val="both"/>
        <w:rPr>
          <w:szCs w:val="28"/>
        </w:rPr>
      </w:pPr>
      <w:r>
        <w:rPr>
          <w:szCs w:val="28"/>
        </w:rPr>
        <w:t>b.1) Cá nhân</w:t>
      </w:r>
      <w:r>
        <w:rPr>
          <w:szCs w:val="28"/>
          <w:lang w:val="am-ET"/>
        </w:rPr>
        <w:t xml:space="preserve"> chuyển nhượng nhà ở, quyền sử dụng đất ở được</w:t>
      </w:r>
      <w:r>
        <w:rPr>
          <w:szCs w:val="28"/>
        </w:rPr>
        <w:t xml:space="preserve"> miễn thuế theo hướng dẫn</w:t>
      </w:r>
      <w:r>
        <w:rPr>
          <w:szCs w:val="28"/>
          <w:lang w:val="am-ET"/>
        </w:rPr>
        <w:t xml:space="preserve"> tại </w:t>
      </w:r>
      <w:r w:rsidRPr="00F96112">
        <w:rPr>
          <w:szCs w:val="28"/>
          <w:lang w:val="am-ET"/>
        </w:rPr>
        <w:t>đ</w:t>
      </w:r>
      <w:r w:rsidRPr="00F96112">
        <w:rPr>
          <w:szCs w:val="28"/>
        </w:rPr>
        <w:t xml:space="preserve">iểm b, </w:t>
      </w:r>
      <w:r w:rsidRPr="00F96112">
        <w:rPr>
          <w:szCs w:val="28"/>
          <w:lang w:val="am-ET"/>
        </w:rPr>
        <w:t>khoản</w:t>
      </w:r>
      <w:r w:rsidRPr="00F96112">
        <w:rPr>
          <w:szCs w:val="28"/>
        </w:rPr>
        <w:t xml:space="preserve"> 1, Điều </w:t>
      </w:r>
      <w:r>
        <w:rPr>
          <w:szCs w:val="28"/>
          <w:lang w:val="am-ET"/>
        </w:rPr>
        <w:t xml:space="preserve">này </w:t>
      </w:r>
      <w:r>
        <w:rPr>
          <w:szCs w:val="28"/>
        </w:rPr>
        <w:t>phải đồng thời đáp ứng các điều kiện sau:</w:t>
      </w:r>
    </w:p>
    <w:p w:rsidR="00641310" w:rsidRPr="00D717D8" w:rsidRDefault="00641310" w:rsidP="00641310">
      <w:pPr>
        <w:widowControl w:val="0"/>
        <w:autoSpaceDE w:val="0"/>
        <w:autoSpaceDN w:val="0"/>
        <w:adjustRightInd w:val="0"/>
        <w:spacing w:before="120" w:after="120"/>
        <w:ind w:firstLine="706"/>
        <w:jc w:val="both"/>
        <w:rPr>
          <w:szCs w:val="28"/>
        </w:rPr>
      </w:pPr>
      <w:r>
        <w:rPr>
          <w:szCs w:val="28"/>
        </w:rPr>
        <w:t xml:space="preserve">b.1.1) Chỉ có duy nhất quyền sở hữu một nhà ở hoặc quyền sử dụng một thửa đất ở </w:t>
      </w:r>
      <w:r>
        <w:rPr>
          <w:szCs w:val="28"/>
          <w:lang w:val="am-ET"/>
        </w:rPr>
        <w:t>(bao gồm cả trường hợp có nhà ở hoặc công trình xây dựng gắn liền với thửa đất đó</w:t>
      </w:r>
      <w:r>
        <w:rPr>
          <w:szCs w:val="28"/>
        </w:rPr>
        <w:t>) tại thời điểm chuyển nhượng, cụ thể như sau:</w:t>
      </w:r>
    </w:p>
    <w:p w:rsidR="00641310" w:rsidRPr="00D717D8" w:rsidRDefault="00641310" w:rsidP="00641310">
      <w:pPr>
        <w:widowControl w:val="0"/>
        <w:autoSpaceDE w:val="0"/>
        <w:autoSpaceDN w:val="0"/>
        <w:adjustRightInd w:val="0"/>
        <w:spacing w:before="120" w:after="120"/>
        <w:ind w:firstLine="706"/>
        <w:jc w:val="both"/>
        <w:rPr>
          <w:szCs w:val="28"/>
        </w:rPr>
      </w:pPr>
      <w:r>
        <w:rPr>
          <w:szCs w:val="28"/>
        </w:rPr>
        <w:t xml:space="preserve">b.1.1.1) </w:t>
      </w:r>
      <w:r>
        <w:rPr>
          <w:szCs w:val="28"/>
          <w:lang w:val="am-ET"/>
        </w:rPr>
        <w:t xml:space="preserve">Việc xác định </w:t>
      </w:r>
      <w:r>
        <w:rPr>
          <w:szCs w:val="28"/>
        </w:rPr>
        <w:t xml:space="preserve">quyền sở hữu nhà ở, quyền sử dụng </w:t>
      </w:r>
      <w:r>
        <w:rPr>
          <w:szCs w:val="28"/>
          <w:lang w:val="am-ET"/>
        </w:rPr>
        <w:t xml:space="preserve">đất ở căn cứ vào </w:t>
      </w:r>
      <w:r>
        <w:rPr>
          <w:szCs w:val="28"/>
        </w:rPr>
        <w:t xml:space="preserve">Giấy chứng nhận quyền sử dụng đất, quyền sở hữu nhà </w:t>
      </w:r>
      <w:r w:rsidRPr="00287020">
        <w:rPr>
          <w:szCs w:val="28"/>
        </w:rPr>
        <w:t>ở</w:t>
      </w:r>
      <w:r>
        <w:rPr>
          <w:szCs w:val="28"/>
        </w:rPr>
        <w:t xml:space="preserve"> và tài sản kh</w:t>
      </w:r>
      <w:r w:rsidRPr="00287020">
        <w:rPr>
          <w:szCs w:val="28"/>
        </w:rPr>
        <w:t>ác</w:t>
      </w:r>
      <w:r>
        <w:rPr>
          <w:szCs w:val="28"/>
        </w:rPr>
        <w:t xml:space="preserve"> g</w:t>
      </w:r>
      <w:r w:rsidRPr="00287020">
        <w:rPr>
          <w:szCs w:val="28"/>
        </w:rPr>
        <w:t>ắn</w:t>
      </w:r>
      <w:r>
        <w:rPr>
          <w:szCs w:val="28"/>
        </w:rPr>
        <w:t xml:space="preserve"> li</w:t>
      </w:r>
      <w:r w:rsidRPr="00287020">
        <w:rPr>
          <w:szCs w:val="28"/>
        </w:rPr>
        <w:t>ền</w:t>
      </w:r>
      <w:r>
        <w:rPr>
          <w:szCs w:val="28"/>
        </w:rPr>
        <w:t xml:space="preserve"> v</w:t>
      </w:r>
      <w:r w:rsidRPr="00287020">
        <w:rPr>
          <w:szCs w:val="28"/>
        </w:rPr>
        <w:t>ới</w:t>
      </w:r>
      <w:r>
        <w:rPr>
          <w:szCs w:val="28"/>
        </w:rPr>
        <w:t xml:space="preserve"> đất. </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rPr>
        <w:t xml:space="preserve">b.1.1.2) </w:t>
      </w:r>
      <w:r>
        <w:rPr>
          <w:szCs w:val="28"/>
          <w:lang w:val="nl-NL"/>
        </w:rPr>
        <w:t xml:space="preserve">Trường hợp chuyển nhượng nhà ở có chung quyền sở hữu, đất ở có chung quyền sử dụng thì chỉ cá nhân chưa có quyền sở hữu nhà ở, quyền sử dụng đất ở nơi khác được miễn thuế; cá nhân có chung quyền sở hữu nhà ở, quyền sử dụng đất ở còn có quyền sở hữu nhà ở, quyền sử dụng đất ở khác không được miễn thuế. </w:t>
      </w:r>
    </w:p>
    <w:p w:rsidR="00641310" w:rsidRPr="00D717D8" w:rsidRDefault="00641310" w:rsidP="00641310">
      <w:pPr>
        <w:widowControl w:val="0"/>
        <w:autoSpaceDE w:val="0"/>
        <w:autoSpaceDN w:val="0"/>
        <w:adjustRightInd w:val="0"/>
        <w:spacing w:before="120" w:after="120"/>
        <w:ind w:firstLine="706"/>
        <w:jc w:val="both"/>
        <w:rPr>
          <w:szCs w:val="28"/>
        </w:rPr>
      </w:pPr>
      <w:r>
        <w:rPr>
          <w:szCs w:val="28"/>
        </w:rPr>
        <w:t xml:space="preserve">b.1.1.3) </w:t>
      </w:r>
      <w:r>
        <w:rPr>
          <w:szCs w:val="28"/>
          <w:lang w:val="nl-NL"/>
        </w:rPr>
        <w:t xml:space="preserve">Trường hợp vợ chồng có chung quyền sở hữu nhà ở, quyền sử dụng đất ở và cũng là duy nhất của chung vợ chồng nhưng vợ hoặc chồng còn có nhà ở, đất ở riêng, khi chuyển nhượng nhà ở, đất ở của chung vợ chồng thì vợ hoặc chồng chưa có nhà ở, đất ở riêng được miễn thuế; chồng hoặc vợ có nhà ở, đất ở riêng không được miễn thuế.  </w:t>
      </w:r>
    </w:p>
    <w:p w:rsidR="00641310" w:rsidRPr="00D717D8" w:rsidRDefault="00641310" w:rsidP="00641310">
      <w:pPr>
        <w:autoSpaceDE w:val="0"/>
        <w:autoSpaceDN w:val="0"/>
        <w:adjustRightInd w:val="0"/>
        <w:spacing w:before="120" w:after="120"/>
        <w:ind w:firstLine="720"/>
        <w:jc w:val="both"/>
        <w:rPr>
          <w:szCs w:val="28"/>
        </w:rPr>
      </w:pPr>
      <w:r>
        <w:rPr>
          <w:szCs w:val="28"/>
        </w:rPr>
        <w:lastRenderedPageBreak/>
        <w:t>b.1.2) Có quyền sở hữu nhà ở, quyền sử dụng đất ở tính đến thời điểm chuyển nhượng tối thiểu là 183 ngày.</w:t>
      </w:r>
    </w:p>
    <w:p w:rsidR="00641310" w:rsidRPr="00D717D8" w:rsidRDefault="00641310" w:rsidP="00641310">
      <w:pPr>
        <w:autoSpaceDE w:val="0"/>
        <w:autoSpaceDN w:val="0"/>
        <w:adjustRightInd w:val="0"/>
        <w:spacing w:before="120" w:after="120"/>
        <w:ind w:firstLine="720"/>
        <w:jc w:val="both"/>
        <w:rPr>
          <w:szCs w:val="28"/>
        </w:rPr>
      </w:pPr>
      <w:r>
        <w:rPr>
          <w:szCs w:val="28"/>
        </w:rPr>
        <w:t xml:space="preserve">Thời điểm xác định quyền sở hữu nhà ở, quyền sử dụng đất ở là ngày cấp Giấy chứng nhận quyền sử dụng đất, quyền sở hữu nhà </w:t>
      </w:r>
      <w:r w:rsidRPr="00287020">
        <w:rPr>
          <w:szCs w:val="28"/>
        </w:rPr>
        <w:t>ở</w:t>
      </w:r>
      <w:r>
        <w:rPr>
          <w:szCs w:val="28"/>
        </w:rPr>
        <w:t xml:space="preserve"> và tài sản kh</w:t>
      </w:r>
      <w:r w:rsidRPr="00287020">
        <w:rPr>
          <w:szCs w:val="28"/>
        </w:rPr>
        <w:t>ác</w:t>
      </w:r>
      <w:r>
        <w:rPr>
          <w:szCs w:val="28"/>
        </w:rPr>
        <w:t xml:space="preserve"> g</w:t>
      </w:r>
      <w:r w:rsidRPr="00287020">
        <w:rPr>
          <w:szCs w:val="28"/>
        </w:rPr>
        <w:t>ắn</w:t>
      </w:r>
      <w:r>
        <w:rPr>
          <w:szCs w:val="28"/>
        </w:rPr>
        <w:t xml:space="preserve"> li</w:t>
      </w:r>
      <w:r w:rsidRPr="00287020">
        <w:rPr>
          <w:szCs w:val="28"/>
        </w:rPr>
        <w:t>ền</w:t>
      </w:r>
      <w:r>
        <w:rPr>
          <w:szCs w:val="28"/>
        </w:rPr>
        <w:t xml:space="preserve"> v</w:t>
      </w:r>
      <w:r w:rsidRPr="00287020">
        <w:rPr>
          <w:szCs w:val="28"/>
        </w:rPr>
        <w:t>ới</w:t>
      </w:r>
      <w:r>
        <w:rPr>
          <w:szCs w:val="28"/>
        </w:rPr>
        <w:t xml:space="preserve"> đất.</w:t>
      </w:r>
    </w:p>
    <w:p w:rsidR="00641310" w:rsidRPr="00D717D8" w:rsidRDefault="00641310" w:rsidP="00641310">
      <w:pPr>
        <w:widowControl w:val="0"/>
        <w:autoSpaceDE w:val="0"/>
        <w:autoSpaceDN w:val="0"/>
        <w:adjustRightInd w:val="0"/>
        <w:spacing w:before="120" w:after="120"/>
        <w:ind w:firstLine="706"/>
        <w:jc w:val="both"/>
        <w:rPr>
          <w:szCs w:val="28"/>
        </w:rPr>
      </w:pPr>
      <w:r>
        <w:rPr>
          <w:szCs w:val="28"/>
        </w:rPr>
        <w:t>b.1.3) C</w:t>
      </w:r>
      <w:r>
        <w:rPr>
          <w:szCs w:val="28"/>
          <w:lang w:val="am-ET"/>
        </w:rPr>
        <w:t xml:space="preserve">huyển nhượng toàn bộ nhà ở, đất ở. </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Trường hợp cá nhân có quyền hoặc chung quyền sở hữu nhà, quyền sử dụng đất ở duy nhất nhưng chuyển nhượng một phần thì không được miễn thuế cho phần chuyển nhượng đó.</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b.2) Nhà ở, đất ở duy nhất được miễn thuế do cá nhân chuyển nhượng bất động sản tự khai và chịu trách nhiệm. Nếu phát hiện không đúng sẽ bị xử lý truy thu thuế và phạt về hành vi vi phạm pháp luật thuế theo quy định của pháp luật về quản lý thuế.</w:t>
      </w:r>
    </w:p>
    <w:p w:rsidR="00641310" w:rsidRPr="00D717D8" w:rsidRDefault="00641310" w:rsidP="00641310">
      <w:pPr>
        <w:autoSpaceDE w:val="0"/>
        <w:autoSpaceDN w:val="0"/>
        <w:adjustRightInd w:val="0"/>
        <w:spacing w:before="120" w:after="120"/>
        <w:ind w:firstLine="720"/>
        <w:jc w:val="both"/>
        <w:rPr>
          <w:szCs w:val="28"/>
          <w:lang w:val="am-ET"/>
        </w:rPr>
      </w:pPr>
      <w:r>
        <w:rPr>
          <w:szCs w:val="28"/>
          <w:lang w:val="nl-NL"/>
        </w:rPr>
        <w:t xml:space="preserve">b.3) </w:t>
      </w:r>
      <w:r>
        <w:rPr>
          <w:szCs w:val="28"/>
          <w:lang w:val="vi-VN"/>
        </w:rPr>
        <w:t>Trường hợp</w:t>
      </w:r>
      <w:r>
        <w:rPr>
          <w:szCs w:val="28"/>
          <w:lang w:val="sv-SE"/>
        </w:rPr>
        <w:t xml:space="preserve"> chuyển nhượng nhà ở, công trình xây dựng hình thành trong tương </w:t>
      </w:r>
      <w:r>
        <w:rPr>
          <w:szCs w:val="28"/>
          <w:lang w:val="vi-VN"/>
        </w:rPr>
        <w:t xml:space="preserve">lai </w:t>
      </w:r>
      <w:r>
        <w:rPr>
          <w:szCs w:val="28"/>
          <w:lang w:val="sv-SE"/>
        </w:rPr>
        <w:t xml:space="preserve">không thuộc diện được miễn thuế thu nhập cá nhân theo hướng dẫn tại </w:t>
      </w:r>
      <w:r w:rsidRPr="00F96112">
        <w:rPr>
          <w:szCs w:val="28"/>
          <w:lang w:val="sv-SE"/>
        </w:rPr>
        <w:t xml:space="preserve">điểm b, khoản 1, Điều </w:t>
      </w:r>
      <w:r>
        <w:rPr>
          <w:szCs w:val="28"/>
          <w:lang w:val="sv-SE"/>
        </w:rPr>
        <w:t>này.</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c) Thu nhập từ giá trị quyền sử dụng đất của cá nhân được Nhà nước giao đất không phải trả tiền hoặc được giảm tiền sử dụng đất theo quy định của pháp luật.</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 xml:space="preserve">Trường hợp cá nhân được miễn, giảm tiền sử dụng đất khi giao đất, nếu chuyển nhượng diện tích đất được miễn, giảm tiền sử dụng đất thì khai, nộp thuế đối với thu nhập từ chuyển nhượng bất động sản hướng dẫn tại Điều 12 Thông tư này. </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d) Thu nhập từ nhận thừa kế, quà tặng là bất động sản (bao gồm cả nhà ở, công trình xây dựng hình thành trong tương lai theo quy định của pháp luật về kinh doanh bất động sản) giữa: vợ với chồng; cha đẻ, mẹ đẻ với con đẻ; cha nuôi, mẹ nuôi với con nuôi; cha chồng, mẹ chồng với con dâu; cha vợ, mẹ vợ với con rể; ông nội, bà nội với cháu nội, ông ngoại, bà ngoại với cháu ngoại; anh chị em ruột với nhau.</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đ) Thu nhập từ chuyển đổi đất nông nghiệp</w:t>
      </w:r>
      <w:r>
        <w:rPr>
          <w:szCs w:val="28"/>
          <w:lang w:val="vi-VN"/>
        </w:rPr>
        <w:t xml:space="preserve"> </w:t>
      </w:r>
      <w:r>
        <w:rPr>
          <w:szCs w:val="28"/>
          <w:lang w:val="nl-NL"/>
        </w:rPr>
        <w:t>để hợp lý hoá sản xuất nông nghiệp</w:t>
      </w:r>
      <w:r>
        <w:rPr>
          <w:szCs w:val="28"/>
          <w:lang w:val="vi-VN"/>
        </w:rPr>
        <w:t xml:space="preserve"> nhưng không làm thay đổi mục đích sử dụng đất</w:t>
      </w:r>
      <w:r>
        <w:rPr>
          <w:szCs w:val="28"/>
          <w:lang w:val="nl-NL"/>
        </w:rPr>
        <w:t xml:space="preserve"> của hộ gia đình, cá nhân</w:t>
      </w:r>
      <w:r>
        <w:rPr>
          <w:szCs w:val="28"/>
          <w:lang w:val="vi-VN"/>
        </w:rPr>
        <w:t xml:space="preserve"> </w:t>
      </w:r>
      <w:r>
        <w:rPr>
          <w:szCs w:val="28"/>
          <w:lang w:val="nl-NL"/>
        </w:rPr>
        <w:t>trực tiếp sản xuất nông nghiệp</w:t>
      </w:r>
      <w:r>
        <w:rPr>
          <w:szCs w:val="28"/>
          <w:lang w:val="vi-VN"/>
        </w:rPr>
        <w:t>,</w:t>
      </w:r>
      <w:r>
        <w:rPr>
          <w:szCs w:val="28"/>
          <w:lang w:val="nl-NL"/>
        </w:rPr>
        <w:t xml:space="preserve"> được Nhà nước giao để sản xuất.</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 xml:space="preserve">e) Thu nhập của hộ gia đình, cá nhân trực tiếp tham gia vào hoạt động sản xuất nông nghiệp, lâm nghiệp, làm muối, nuôi trồng, đánh bắt thuỷ sản chưa qua chế biến hoặc chỉ qua sơ chế thông thường chưa chế biến thành sản phẩm khác. </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 xml:space="preserve">Hộ gia đình, cá nhân trực tiếp tham gia vào hoạt động sản xuất theo hướng dẫn tại </w:t>
      </w:r>
      <w:r w:rsidRPr="00F96112">
        <w:rPr>
          <w:szCs w:val="28"/>
          <w:lang w:val="nl-NL"/>
        </w:rPr>
        <w:t xml:space="preserve">điểm này </w:t>
      </w:r>
      <w:r>
        <w:rPr>
          <w:szCs w:val="28"/>
          <w:lang w:val="nl-NL"/>
        </w:rPr>
        <w:t>phải thoả mãn đồng thời các điều kiện sau:</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e.1) Có quyền sử dụng đất, quyền thuê đất, quyền sử dụng mặt nước, quyền thuê mặt nước hợp pháp để sản xuất và trực tiếp tham gia lao động sản xuất nông nghiệp, lâm nghiệp, làm muối, nuôi trồng thuỷ sản.</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lastRenderedPageBreak/>
        <w:t xml:space="preserve">Trường hợp đi thuê lại đất, mặt nước của tổ chức, cá nhân khác thì phải có văn bản thuê đất, mặt nước theo quy định của pháp luật </w:t>
      </w:r>
      <w:r>
        <w:rPr>
          <w:szCs w:val="28"/>
        </w:rPr>
        <w:t xml:space="preserve">(trừ trường hợp hộ gia đình, cá nhân nhận khoán trồng rừng, chăm sóc, quản lý và bảo vệ rừng với các công ty Lâm nghiệp). </w:t>
      </w:r>
      <w:r>
        <w:rPr>
          <w:szCs w:val="28"/>
          <w:lang w:val="nl-NL"/>
        </w:rPr>
        <w:t xml:space="preserve">Đối với hoạt động đánh bắt thuỷ sản phải có giấy chứng nhận quyền sở hữu hoặc hợp đồng thuê tàu, thuyền sử dụng vào mục đích đánh bắt và trực tiếp tham gia hoạt động đánh bắt thuỷ sản </w:t>
      </w:r>
      <w:r>
        <w:rPr>
          <w:iCs/>
          <w:szCs w:val="28"/>
        </w:rPr>
        <w:t>(trừ trường hợp đánh bắt thuỷ sản trên sông bằng hình thức đáy sông (đáy cá) và không thuộc những hoạt động khai thác thuỷ sản bị cấm theo quy định của pháp luật).</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 xml:space="preserve">e.2) Thực tế cư trú tại địa phương nơi diễn ra hoạt động sản xuất nông nghiệp, lâm nghiệp, làm muối, nuôi trồng, đánh bắt thuỷ sản. </w:t>
      </w:r>
    </w:p>
    <w:p w:rsidR="00641310" w:rsidRPr="00D717D8" w:rsidRDefault="00641310" w:rsidP="00641310">
      <w:pPr>
        <w:widowControl w:val="0"/>
        <w:autoSpaceDE w:val="0"/>
        <w:autoSpaceDN w:val="0"/>
        <w:adjustRightInd w:val="0"/>
        <w:spacing w:before="120" w:after="120"/>
        <w:ind w:firstLine="706"/>
        <w:jc w:val="both"/>
        <w:rPr>
          <w:szCs w:val="28"/>
          <w:lang w:val="nl-NL"/>
        </w:rPr>
      </w:pPr>
      <w:r>
        <w:rPr>
          <w:szCs w:val="28"/>
          <w:lang w:val="nl-NL"/>
        </w:rPr>
        <w:t>Địa phương nơi diễn ra hoạt động sản xuất nông nghiệp, lâm nghiệp, làm muối, nuôi trồng thuỷ sản theo hướng dẫn này là quận, huyện, thị xã, thành phố thuộc tỉnh (gọi chung là đơn vị hành chính cấp huyện) hoặc huyện giáp ranh với nơi diễn ra hoạt động sản xuất.</w:t>
      </w:r>
    </w:p>
    <w:p w:rsidR="00641310" w:rsidRDefault="00641310" w:rsidP="00641310">
      <w:pPr>
        <w:widowControl w:val="0"/>
        <w:autoSpaceDE w:val="0"/>
        <w:autoSpaceDN w:val="0"/>
        <w:adjustRightInd w:val="0"/>
        <w:spacing w:before="150" w:after="140"/>
        <w:ind w:firstLine="706"/>
        <w:jc w:val="both"/>
        <w:rPr>
          <w:szCs w:val="28"/>
          <w:lang w:val="nl-NL"/>
        </w:rPr>
      </w:pPr>
      <w:r>
        <w:rPr>
          <w:szCs w:val="28"/>
          <w:lang w:val="nl-NL"/>
        </w:rPr>
        <w:t>Riêng đối với hoạt động đánh bắt thuỷ sản thì không phụ thuộc nơi cư trú.</w:t>
      </w:r>
    </w:p>
    <w:p w:rsidR="00641310" w:rsidRDefault="00641310" w:rsidP="00641310">
      <w:pPr>
        <w:spacing w:before="150" w:after="140"/>
        <w:ind w:firstLine="705"/>
        <w:jc w:val="both"/>
        <w:rPr>
          <w:szCs w:val="28"/>
          <w:lang w:val="nl-NL"/>
        </w:rPr>
      </w:pPr>
      <w:r>
        <w:rPr>
          <w:szCs w:val="28"/>
          <w:lang w:val="nl-NL"/>
        </w:rPr>
        <w:t xml:space="preserve">e.3) Các sản phẩm nông nghiệp, lâm nghiệp, làm muối, nuôi trồng đánh bắt thuỷ sản chưa chế biến thành các sản phẩm khác hoặc mới chỉ sơ chế thông thường </w:t>
      </w:r>
      <w:r>
        <w:rPr>
          <w:szCs w:val="28"/>
        </w:rPr>
        <w:t>là sản phẩm mới được làm sạch, phơi, sấy khô, bóc vỏ, tách hạt, cắt, ướp muối, bảo quản lạnh và các hình thức bảo quản thông thường khác.</w:t>
      </w:r>
    </w:p>
    <w:p w:rsidR="00641310" w:rsidRDefault="00641310" w:rsidP="00641310">
      <w:pPr>
        <w:widowControl w:val="0"/>
        <w:autoSpaceDE w:val="0"/>
        <w:autoSpaceDN w:val="0"/>
        <w:adjustRightInd w:val="0"/>
        <w:spacing w:before="150" w:after="140"/>
        <w:ind w:firstLine="706"/>
        <w:jc w:val="both"/>
        <w:rPr>
          <w:szCs w:val="28"/>
          <w:lang w:val="nl-NL"/>
        </w:rPr>
      </w:pPr>
      <w:r>
        <w:rPr>
          <w:szCs w:val="28"/>
          <w:lang w:val="nl-NL"/>
        </w:rPr>
        <w:t xml:space="preserve">g) Thu nhập từ lãi tiền gửi tại tổ chức tín dụng, </w:t>
      </w:r>
      <w:r>
        <w:rPr>
          <w:szCs w:val="28"/>
        </w:rPr>
        <w:t>chi nhánh ngân hàng nước ngoài,</w:t>
      </w:r>
      <w:r>
        <w:rPr>
          <w:szCs w:val="28"/>
          <w:lang w:val="nl-NL"/>
        </w:rPr>
        <w:t xml:space="preserve"> lãi từ hợp đồng bảo hiểm nhân thọ; thu nhập từ lãi trái phiếu Chính phủ.</w:t>
      </w:r>
    </w:p>
    <w:p w:rsidR="00641310" w:rsidRDefault="00641310" w:rsidP="00641310">
      <w:pPr>
        <w:widowControl w:val="0"/>
        <w:autoSpaceDE w:val="0"/>
        <w:autoSpaceDN w:val="0"/>
        <w:adjustRightInd w:val="0"/>
        <w:spacing w:before="150" w:after="140"/>
        <w:ind w:firstLine="706"/>
        <w:jc w:val="both"/>
        <w:rPr>
          <w:szCs w:val="28"/>
        </w:rPr>
      </w:pPr>
      <w:r>
        <w:rPr>
          <w:szCs w:val="28"/>
          <w:lang w:val="nl-NL"/>
        </w:rPr>
        <w:t xml:space="preserve">g.1) Lãi tiền gửi được miễn thuế theo quy định tại điểm này là thu nhập cá nhân nhận được từ lãi gửi Đồng Việt Nam, vàng, ngoại tệ tại </w:t>
      </w:r>
      <w:r>
        <w:rPr>
          <w:szCs w:val="28"/>
        </w:rPr>
        <w:t xml:space="preserve">các </w:t>
      </w:r>
      <w:r>
        <w:rPr>
          <w:szCs w:val="28"/>
          <w:lang w:val="nl-NL"/>
        </w:rPr>
        <w:t xml:space="preserve">tổ chức tín dụng, chi nhánh ngân hàng nước ngoài được thành lập và hoạt động theo quy định của Luật các tổ chức tín dụng dưới các </w:t>
      </w:r>
      <w:r>
        <w:rPr>
          <w:szCs w:val="28"/>
        </w:rPr>
        <w:t xml:space="preserve">hình thức gửi không kỳ hạn, có kỳ hạn, gửi tiết kiệm, chứng chỉ tiền gửi, kỳ phiếu, tín phiếu và các hình thức nhận tiền gửi khác theo nguyên tắc có hoàn trả đầy đủ tiền gốc, lãi cho người gửi theo thỏa thuận. </w:t>
      </w:r>
    </w:p>
    <w:p w:rsidR="00641310" w:rsidRDefault="00641310" w:rsidP="00641310">
      <w:pPr>
        <w:widowControl w:val="0"/>
        <w:autoSpaceDE w:val="0"/>
        <w:autoSpaceDN w:val="0"/>
        <w:adjustRightInd w:val="0"/>
        <w:spacing w:before="150" w:after="140"/>
        <w:ind w:firstLine="706"/>
        <w:jc w:val="both"/>
        <w:rPr>
          <w:szCs w:val="28"/>
        </w:rPr>
      </w:pPr>
      <w:r>
        <w:rPr>
          <w:szCs w:val="28"/>
          <w:lang w:val="nl-NL"/>
        </w:rPr>
        <w:t xml:space="preserve">Căn cứ để xác định thu nhập miễn thuế </w:t>
      </w:r>
      <w:r w:rsidRPr="00AF5160">
        <w:rPr>
          <w:szCs w:val="28"/>
          <w:lang w:val="nl-NL"/>
        </w:rPr>
        <w:t>đ</w:t>
      </w:r>
      <w:r>
        <w:rPr>
          <w:szCs w:val="28"/>
          <w:lang w:val="nl-NL"/>
        </w:rPr>
        <w:t>ối với thu nhập từ lãi tiền gửi là sổ tiết kiệm (hoặc thẻ tiết kiệm)</w:t>
      </w:r>
      <w:r>
        <w:rPr>
          <w:szCs w:val="28"/>
        </w:rPr>
        <w:t>, chứng chỉ tiền gửi, kỳ phiếu, tín phiếu và các giấy tờ khác theo nguyên tắc có hoàn trả đầy đủ tiền gốc, lãi cho người gửi theo thỏa thuận.</w:t>
      </w:r>
    </w:p>
    <w:p w:rsidR="00641310" w:rsidRDefault="00641310" w:rsidP="00641310">
      <w:pPr>
        <w:widowControl w:val="0"/>
        <w:autoSpaceDE w:val="0"/>
        <w:autoSpaceDN w:val="0"/>
        <w:adjustRightInd w:val="0"/>
        <w:spacing w:before="150" w:after="140"/>
        <w:ind w:firstLine="706"/>
        <w:jc w:val="both"/>
        <w:rPr>
          <w:szCs w:val="28"/>
          <w:lang w:val="nl-NL"/>
        </w:rPr>
      </w:pPr>
      <w:r>
        <w:rPr>
          <w:szCs w:val="28"/>
          <w:lang w:val="nl-NL"/>
        </w:rPr>
        <w:t>g.2) Lãi từ hợp đồng bảo hiểm nhân thọ là khoản lãi mà cá nhân nhận được theo hợp đồng mua bảo hiểm nhân thọ của các doanh nghiệp bảo hiểm.</w:t>
      </w:r>
    </w:p>
    <w:p w:rsidR="00641310" w:rsidRDefault="00641310" w:rsidP="00641310">
      <w:pPr>
        <w:widowControl w:val="0"/>
        <w:autoSpaceDE w:val="0"/>
        <w:autoSpaceDN w:val="0"/>
        <w:adjustRightInd w:val="0"/>
        <w:spacing w:before="150" w:after="140"/>
        <w:ind w:firstLine="706"/>
        <w:jc w:val="both"/>
        <w:rPr>
          <w:szCs w:val="28"/>
          <w:lang w:val="nl-NL"/>
        </w:rPr>
      </w:pPr>
      <w:r>
        <w:rPr>
          <w:szCs w:val="28"/>
          <w:lang w:val="nl-NL"/>
        </w:rPr>
        <w:t xml:space="preserve">Căn cứ để xác định thu nhập miễn thuế </w:t>
      </w:r>
      <w:r w:rsidRPr="00AF5160">
        <w:rPr>
          <w:szCs w:val="28"/>
          <w:lang w:val="nl-NL"/>
        </w:rPr>
        <w:t>đ</w:t>
      </w:r>
      <w:r>
        <w:rPr>
          <w:szCs w:val="28"/>
          <w:lang w:val="nl-NL"/>
        </w:rPr>
        <w:t>ối với thu nhập từ lãi hợp đồng bảo hiểm nhân thọ là chứng từ trả tiền lãi từ hợp đồng bảo hiểm nhân thọ.</w:t>
      </w:r>
    </w:p>
    <w:p w:rsidR="00641310" w:rsidRDefault="00641310" w:rsidP="00641310">
      <w:pPr>
        <w:widowControl w:val="0"/>
        <w:autoSpaceDE w:val="0"/>
        <w:autoSpaceDN w:val="0"/>
        <w:adjustRightInd w:val="0"/>
        <w:spacing w:before="150" w:after="140"/>
        <w:ind w:firstLine="706"/>
        <w:jc w:val="both"/>
        <w:rPr>
          <w:szCs w:val="28"/>
          <w:lang w:val="nl-NL"/>
        </w:rPr>
      </w:pPr>
      <w:r>
        <w:rPr>
          <w:szCs w:val="28"/>
          <w:lang w:val="nl-NL"/>
        </w:rPr>
        <w:t xml:space="preserve">g.3) Lãi trái phiếu Chính phủ là khoản lãi mà cá nhân nhận được từ việc mua trái phiếu Chính phủ do Bộ Tài chính phát hành.  </w:t>
      </w:r>
    </w:p>
    <w:p w:rsidR="00641310" w:rsidRDefault="00641310" w:rsidP="00641310">
      <w:pPr>
        <w:widowControl w:val="0"/>
        <w:autoSpaceDE w:val="0"/>
        <w:autoSpaceDN w:val="0"/>
        <w:adjustRightInd w:val="0"/>
        <w:spacing w:before="150" w:after="140"/>
        <w:ind w:firstLine="706"/>
        <w:jc w:val="both"/>
        <w:rPr>
          <w:szCs w:val="28"/>
          <w:lang w:val="nl-NL"/>
        </w:rPr>
      </w:pPr>
      <w:r>
        <w:rPr>
          <w:szCs w:val="28"/>
          <w:lang w:val="nl-NL"/>
        </w:rPr>
        <w:t xml:space="preserve">Căn cứ để xác định thu nhập miễn thuế </w:t>
      </w:r>
      <w:r w:rsidRPr="00AF5160">
        <w:rPr>
          <w:szCs w:val="28"/>
          <w:lang w:val="nl-NL"/>
        </w:rPr>
        <w:t>đ</w:t>
      </w:r>
      <w:r>
        <w:rPr>
          <w:szCs w:val="28"/>
          <w:lang w:val="nl-NL"/>
        </w:rPr>
        <w:t xml:space="preserve">ối với thu nhập từ lãi trái phiếu Chính phủ là mệnh giá, lãi suất và kỳ hạn trên trái phiếu Chính Phủ. </w:t>
      </w:r>
    </w:p>
    <w:p w:rsidR="00641310" w:rsidRDefault="00641310" w:rsidP="00641310">
      <w:pPr>
        <w:widowControl w:val="0"/>
        <w:autoSpaceDE w:val="0"/>
        <w:autoSpaceDN w:val="0"/>
        <w:adjustRightInd w:val="0"/>
        <w:spacing w:before="150" w:after="140"/>
        <w:ind w:firstLine="706"/>
        <w:jc w:val="both"/>
        <w:rPr>
          <w:szCs w:val="28"/>
          <w:lang w:val="nl-NL"/>
        </w:rPr>
      </w:pPr>
      <w:r>
        <w:rPr>
          <w:szCs w:val="28"/>
          <w:lang w:val="nl-NL"/>
        </w:rPr>
        <w:lastRenderedPageBreak/>
        <w:t>h) Thu nhập từ kiều hối được miễn thuế là khoản tiền cá nhân nhận được từ nước ngoài do thân nhân là người Việt Nam định cư ở nước ngoài, người Việt Nam đi lao động, công tác, học tập tại nước ngoài gửi tiền về cho thân nhân ở trong nước.</w:t>
      </w:r>
    </w:p>
    <w:p w:rsidR="00641310" w:rsidRDefault="00641310" w:rsidP="00641310">
      <w:pPr>
        <w:widowControl w:val="0"/>
        <w:autoSpaceDE w:val="0"/>
        <w:autoSpaceDN w:val="0"/>
        <w:adjustRightInd w:val="0"/>
        <w:spacing w:before="150" w:after="140"/>
        <w:ind w:firstLine="706"/>
        <w:jc w:val="both"/>
        <w:rPr>
          <w:szCs w:val="28"/>
          <w:lang w:val="nl-NL"/>
        </w:rPr>
      </w:pPr>
      <w:r>
        <w:rPr>
          <w:szCs w:val="28"/>
          <w:lang w:val="nl-NL"/>
        </w:rPr>
        <w:t>Căn cứ xác định thu nhập từ kiều hối được miễn thuế là các giấy tờ chứng minh nguồn tiền nhận từ nước ngoài và chứng từ chi tiền của tổ chức trả hộ (nếu có).</w:t>
      </w:r>
    </w:p>
    <w:p w:rsidR="00641310" w:rsidRDefault="00641310" w:rsidP="00641310">
      <w:pPr>
        <w:widowControl w:val="0"/>
        <w:autoSpaceDE w:val="0"/>
        <w:autoSpaceDN w:val="0"/>
        <w:adjustRightInd w:val="0"/>
        <w:spacing w:before="150" w:after="140"/>
        <w:ind w:firstLine="706"/>
        <w:jc w:val="both"/>
        <w:rPr>
          <w:szCs w:val="28"/>
          <w:lang w:val="nl-NL"/>
        </w:rPr>
      </w:pPr>
      <w:r>
        <w:rPr>
          <w:szCs w:val="28"/>
          <w:lang w:val="nl-NL"/>
        </w:rPr>
        <w:t>i) Thu nhập từ phần tiền lương, tiền công làm việc ban đêm, làm thêm giờ được trả cao hơn so với tiền lương, tiền công làm việc ban ngày, làm việc trong giờ theo quy định của Bộ luật Lao động. C</w:t>
      </w:r>
      <w:r w:rsidRPr="00FC36DF">
        <w:rPr>
          <w:szCs w:val="28"/>
          <w:lang w:val="nl-NL"/>
        </w:rPr>
        <w:t>ụ</w:t>
      </w:r>
      <w:r>
        <w:rPr>
          <w:szCs w:val="28"/>
          <w:lang w:val="nl-NL"/>
        </w:rPr>
        <w:t xml:space="preserve"> th</w:t>
      </w:r>
      <w:r w:rsidRPr="00FC36DF">
        <w:rPr>
          <w:szCs w:val="28"/>
          <w:lang w:val="nl-NL"/>
        </w:rPr>
        <w:t>ể</w:t>
      </w:r>
      <w:r>
        <w:rPr>
          <w:szCs w:val="28"/>
          <w:lang w:val="nl-NL"/>
        </w:rPr>
        <w:t xml:space="preserve"> nh</w:t>
      </w:r>
      <w:r w:rsidRPr="00FC36DF">
        <w:rPr>
          <w:szCs w:val="28"/>
          <w:lang w:val="nl-NL"/>
        </w:rPr>
        <w:t>ư</w:t>
      </w:r>
      <w:r>
        <w:rPr>
          <w:szCs w:val="28"/>
          <w:lang w:val="nl-NL"/>
        </w:rPr>
        <w:t xml:space="preserve"> sau: </w:t>
      </w:r>
    </w:p>
    <w:p w:rsidR="00641310" w:rsidRDefault="00641310" w:rsidP="00641310">
      <w:pPr>
        <w:widowControl w:val="0"/>
        <w:autoSpaceDE w:val="0"/>
        <w:autoSpaceDN w:val="0"/>
        <w:adjustRightInd w:val="0"/>
        <w:spacing w:before="150" w:after="140"/>
        <w:ind w:firstLine="706"/>
        <w:jc w:val="both"/>
        <w:rPr>
          <w:szCs w:val="28"/>
          <w:lang w:val="nl-NL"/>
        </w:rPr>
      </w:pPr>
      <w:r>
        <w:rPr>
          <w:szCs w:val="28"/>
          <w:lang w:val="nl-NL"/>
        </w:rPr>
        <w:t>i.1) Phần tiền lương, tiền công trả cao hơn do phải làm việc ban đêm, làm thêm giờ được miễn thuế căn cứ vào tiền lương, tiền công thực trả do phải làm đêm, thêm giờ trừ (-) đi mức tiền lương, tiền công tính theo ngày làm việc bình thường.</w:t>
      </w:r>
    </w:p>
    <w:p w:rsidR="00641310" w:rsidRDefault="00641310" w:rsidP="00641310">
      <w:pPr>
        <w:widowControl w:val="0"/>
        <w:autoSpaceDE w:val="0"/>
        <w:autoSpaceDN w:val="0"/>
        <w:adjustRightInd w:val="0"/>
        <w:spacing w:before="150" w:after="140"/>
        <w:ind w:firstLine="706"/>
        <w:jc w:val="both"/>
        <w:rPr>
          <w:szCs w:val="28"/>
          <w:lang w:val="nl-NL"/>
        </w:rPr>
      </w:pPr>
      <w:r>
        <w:rPr>
          <w:szCs w:val="28"/>
          <w:lang w:val="nl-NL"/>
        </w:rPr>
        <w:t xml:space="preserve">Ví dụ 2: Ông A có mức lương trả theo ngày làm việc bình thường theo quy định của Bộ luật Lao động là 40.000 đồng/giờ. </w:t>
      </w:r>
    </w:p>
    <w:p w:rsidR="00641310" w:rsidRDefault="00641310" w:rsidP="00641310">
      <w:pPr>
        <w:widowControl w:val="0"/>
        <w:autoSpaceDE w:val="0"/>
        <w:autoSpaceDN w:val="0"/>
        <w:adjustRightInd w:val="0"/>
        <w:spacing w:before="150" w:after="140"/>
        <w:ind w:firstLine="706"/>
        <w:jc w:val="both"/>
        <w:rPr>
          <w:szCs w:val="28"/>
          <w:lang w:val="nl-NL"/>
        </w:rPr>
      </w:pPr>
      <w:r>
        <w:rPr>
          <w:szCs w:val="28"/>
          <w:lang w:val="nl-NL"/>
        </w:rPr>
        <w:t xml:space="preserve">- Trường hợp cá nhân làm thêm giờ vào ngày thường, cá nhân được trả 60.000 đồng/giờ thì thu nhập được miễn thuế là:  </w:t>
      </w:r>
    </w:p>
    <w:p w:rsidR="00641310" w:rsidRDefault="00641310" w:rsidP="00641310">
      <w:pPr>
        <w:widowControl w:val="0"/>
        <w:autoSpaceDE w:val="0"/>
        <w:autoSpaceDN w:val="0"/>
        <w:adjustRightInd w:val="0"/>
        <w:spacing w:before="150" w:after="140"/>
        <w:ind w:left="720" w:firstLine="720"/>
        <w:jc w:val="both"/>
        <w:rPr>
          <w:szCs w:val="28"/>
          <w:lang w:val="nl-NL"/>
        </w:rPr>
      </w:pPr>
      <w:r>
        <w:rPr>
          <w:szCs w:val="28"/>
          <w:lang w:val="nl-NL"/>
        </w:rPr>
        <w:t>60.000 đồng/giờ – 40.000 đồng/giờ = 20.000 đồng/giờ</w:t>
      </w:r>
    </w:p>
    <w:p w:rsidR="00641310" w:rsidRDefault="00641310" w:rsidP="00641310">
      <w:pPr>
        <w:widowControl w:val="0"/>
        <w:autoSpaceDE w:val="0"/>
        <w:autoSpaceDN w:val="0"/>
        <w:adjustRightInd w:val="0"/>
        <w:spacing w:before="150" w:after="140"/>
        <w:ind w:firstLine="706"/>
        <w:jc w:val="both"/>
        <w:rPr>
          <w:szCs w:val="28"/>
          <w:lang w:val="nl-NL"/>
        </w:rPr>
      </w:pPr>
      <w:r>
        <w:rPr>
          <w:szCs w:val="28"/>
          <w:lang w:val="nl-NL"/>
        </w:rPr>
        <w:t>- Trường hợp cá nhân làm thêm giờ vào ngày nghỉ hoặc ngày lễ, cá nhân được trả 80.000 đồng/giờ thì thu nhập được miễn thuế là:</w:t>
      </w:r>
    </w:p>
    <w:p w:rsidR="00641310" w:rsidRDefault="00641310" w:rsidP="00641310">
      <w:pPr>
        <w:widowControl w:val="0"/>
        <w:autoSpaceDE w:val="0"/>
        <w:autoSpaceDN w:val="0"/>
        <w:adjustRightInd w:val="0"/>
        <w:spacing w:before="150" w:after="140"/>
        <w:ind w:left="720" w:firstLine="720"/>
        <w:jc w:val="both"/>
        <w:rPr>
          <w:szCs w:val="28"/>
          <w:lang w:val="nl-NL"/>
        </w:rPr>
      </w:pPr>
      <w:r>
        <w:rPr>
          <w:szCs w:val="28"/>
          <w:lang w:val="nl-NL"/>
        </w:rPr>
        <w:t xml:space="preserve">80.000 đồng/giờ – 40.000 đồng/giờ = 40.000 đồng/giờ  </w:t>
      </w:r>
    </w:p>
    <w:p w:rsidR="00641310" w:rsidRDefault="00641310" w:rsidP="00641310">
      <w:pPr>
        <w:widowControl w:val="0"/>
        <w:autoSpaceDE w:val="0"/>
        <w:autoSpaceDN w:val="0"/>
        <w:adjustRightInd w:val="0"/>
        <w:spacing w:before="150" w:after="140"/>
        <w:ind w:firstLine="706"/>
        <w:jc w:val="both"/>
        <w:rPr>
          <w:szCs w:val="28"/>
          <w:lang w:val="nl-NL"/>
        </w:rPr>
      </w:pPr>
      <w:r>
        <w:rPr>
          <w:szCs w:val="28"/>
          <w:lang w:val="nl-NL"/>
        </w:rPr>
        <w:t xml:space="preserve">i.2) Tổ chức, cá nhân trả thu nhập phải lập bảng kê phản ánh rõ thời gian làm đêm, làm thêm giờ, khoản tiền lương trả thêm do làm đêm, làm thêm giờ đã trả cho người lao động. Bảng kê này được lưu tại đơn vị trả thu nhập và xuất trình khi có yêu cầu của cơ quan thuế. </w:t>
      </w:r>
    </w:p>
    <w:p w:rsidR="00641310" w:rsidRDefault="00641310" w:rsidP="00641310">
      <w:pPr>
        <w:widowControl w:val="0"/>
        <w:autoSpaceDE w:val="0"/>
        <w:autoSpaceDN w:val="0"/>
        <w:adjustRightInd w:val="0"/>
        <w:spacing w:before="150" w:after="140"/>
        <w:ind w:firstLine="706"/>
        <w:jc w:val="both"/>
        <w:rPr>
          <w:szCs w:val="28"/>
          <w:lang w:val="am-ET"/>
        </w:rPr>
      </w:pPr>
      <w:r>
        <w:rPr>
          <w:szCs w:val="28"/>
        </w:rPr>
        <w:t>k)</w:t>
      </w:r>
      <w:r>
        <w:rPr>
          <w:szCs w:val="28"/>
          <w:lang w:val="am-ET"/>
        </w:rPr>
        <w:t xml:space="preserve"> Tiền lương hưu do </w:t>
      </w:r>
      <w:r>
        <w:rPr>
          <w:szCs w:val="28"/>
        </w:rPr>
        <w:t>Quỹ b</w:t>
      </w:r>
      <w:r>
        <w:rPr>
          <w:szCs w:val="28"/>
          <w:lang w:val="am-ET"/>
        </w:rPr>
        <w:t xml:space="preserve">ảo hiểm xã hội trả theo quy định của Luật </w:t>
      </w:r>
      <w:r>
        <w:rPr>
          <w:szCs w:val="28"/>
        </w:rPr>
        <w:t>B</w:t>
      </w:r>
      <w:r>
        <w:rPr>
          <w:szCs w:val="28"/>
          <w:lang w:val="am-ET"/>
        </w:rPr>
        <w:t xml:space="preserve">ảo hiểm xã hội; tiền lương hưu nhận được hàng tháng từ </w:t>
      </w:r>
      <w:r>
        <w:rPr>
          <w:szCs w:val="28"/>
        </w:rPr>
        <w:t>Q</w:t>
      </w:r>
      <w:r>
        <w:rPr>
          <w:szCs w:val="28"/>
          <w:lang w:val="am-ET"/>
        </w:rPr>
        <w:t xml:space="preserve">uỹ hưu trí tự nguyện. </w:t>
      </w:r>
    </w:p>
    <w:p w:rsidR="00641310" w:rsidRDefault="00641310" w:rsidP="00641310">
      <w:pPr>
        <w:widowControl w:val="0"/>
        <w:autoSpaceDE w:val="0"/>
        <w:autoSpaceDN w:val="0"/>
        <w:adjustRightInd w:val="0"/>
        <w:spacing w:before="150" w:after="140"/>
        <w:ind w:firstLine="706"/>
        <w:jc w:val="both"/>
        <w:rPr>
          <w:szCs w:val="28"/>
        </w:rPr>
      </w:pPr>
      <w:r>
        <w:rPr>
          <w:szCs w:val="28"/>
          <w:lang w:val="am-ET"/>
        </w:rPr>
        <w:t>Cá nhân sinh sống, làm việc tại Việt Nam được miễn thuế đối với tiền lương hưu được</w:t>
      </w:r>
      <w:r>
        <w:rPr>
          <w:szCs w:val="28"/>
        </w:rPr>
        <w:t xml:space="preserve"> trả từ </w:t>
      </w:r>
      <w:r>
        <w:rPr>
          <w:szCs w:val="28"/>
          <w:lang w:val="am-ET"/>
        </w:rPr>
        <w:t>nước ngoài.</w:t>
      </w:r>
    </w:p>
    <w:p w:rsidR="00641310" w:rsidRDefault="00641310" w:rsidP="00641310">
      <w:pPr>
        <w:widowControl w:val="0"/>
        <w:autoSpaceDE w:val="0"/>
        <w:autoSpaceDN w:val="0"/>
        <w:adjustRightInd w:val="0"/>
        <w:spacing w:before="150" w:after="140"/>
        <w:ind w:firstLine="706"/>
        <w:jc w:val="both"/>
        <w:rPr>
          <w:szCs w:val="28"/>
          <w:lang w:val="nl-NL"/>
        </w:rPr>
      </w:pPr>
      <w:r>
        <w:rPr>
          <w:szCs w:val="28"/>
          <w:lang w:val="nl-NL"/>
        </w:rPr>
        <w:t>m) Thu nhập từ học bổng, bao gồm:</w:t>
      </w:r>
    </w:p>
    <w:p w:rsidR="00641310" w:rsidRDefault="00641310" w:rsidP="00641310">
      <w:pPr>
        <w:widowControl w:val="0"/>
        <w:autoSpaceDE w:val="0"/>
        <w:autoSpaceDN w:val="0"/>
        <w:adjustRightInd w:val="0"/>
        <w:spacing w:before="150" w:after="140"/>
        <w:ind w:firstLine="706"/>
        <w:jc w:val="both"/>
        <w:rPr>
          <w:szCs w:val="28"/>
          <w:lang w:val="nl-NL"/>
        </w:rPr>
      </w:pPr>
      <w:r>
        <w:rPr>
          <w:szCs w:val="28"/>
          <w:lang w:val="nl-NL"/>
        </w:rPr>
        <w:t>m.1) Học bổng nhận được từ ngân sách Nhà nước bao gồm: học bổng c</w:t>
      </w:r>
      <w:r w:rsidRPr="003711D3">
        <w:rPr>
          <w:szCs w:val="28"/>
          <w:lang w:val="nl-NL"/>
        </w:rPr>
        <w:t>ủa</w:t>
      </w:r>
      <w:r>
        <w:rPr>
          <w:szCs w:val="28"/>
          <w:lang w:val="nl-NL"/>
        </w:rPr>
        <w:t xml:space="preserve"> Bộ Giáo dục và Đào tạo, Sở Giáo dục và Đào tạo, các trường công lập hoặc các loại học bổng khác có nguồn từ ngân sách Nhà nước.</w:t>
      </w:r>
    </w:p>
    <w:p w:rsidR="00641310" w:rsidRDefault="00641310" w:rsidP="00641310">
      <w:pPr>
        <w:widowControl w:val="0"/>
        <w:autoSpaceDE w:val="0"/>
        <w:autoSpaceDN w:val="0"/>
        <w:adjustRightInd w:val="0"/>
        <w:spacing w:before="150" w:after="140"/>
        <w:ind w:firstLine="706"/>
        <w:jc w:val="both"/>
        <w:rPr>
          <w:szCs w:val="28"/>
          <w:lang w:val="nl-NL"/>
        </w:rPr>
      </w:pPr>
      <w:r>
        <w:rPr>
          <w:szCs w:val="28"/>
          <w:lang w:val="nl-NL"/>
        </w:rPr>
        <w:t>m.2) Học bổng nhận được từ tổ chức trong nước và ngoài nước (bao gồm cả khoản tiền sinh hoạt phí) theo chương trình hỗ trợ khuyến học của tổ chức đó.</w:t>
      </w:r>
    </w:p>
    <w:p w:rsidR="00641310" w:rsidRDefault="00641310" w:rsidP="00641310">
      <w:pPr>
        <w:widowControl w:val="0"/>
        <w:autoSpaceDE w:val="0"/>
        <w:autoSpaceDN w:val="0"/>
        <w:adjustRightInd w:val="0"/>
        <w:spacing w:before="150" w:after="140"/>
        <w:ind w:firstLine="706"/>
        <w:jc w:val="both"/>
        <w:rPr>
          <w:szCs w:val="28"/>
          <w:lang w:val="nl-NL"/>
        </w:rPr>
      </w:pPr>
      <w:r>
        <w:rPr>
          <w:szCs w:val="28"/>
          <w:lang w:val="nl-NL"/>
        </w:rPr>
        <w:lastRenderedPageBreak/>
        <w:t xml:space="preserve">Tổ chức trả học bổng cho cá nhân nêu tại </w:t>
      </w:r>
      <w:r w:rsidRPr="00F96112">
        <w:rPr>
          <w:szCs w:val="28"/>
          <w:lang w:val="nl-NL"/>
        </w:rPr>
        <w:t>điể</w:t>
      </w:r>
      <w:r>
        <w:rPr>
          <w:szCs w:val="28"/>
          <w:lang w:val="nl-NL"/>
        </w:rPr>
        <w:t xml:space="preserve">m </w:t>
      </w:r>
      <w:r w:rsidRPr="00F96112">
        <w:rPr>
          <w:szCs w:val="28"/>
          <w:lang w:val="nl-NL"/>
        </w:rPr>
        <w:t xml:space="preserve">này </w:t>
      </w:r>
      <w:r>
        <w:rPr>
          <w:szCs w:val="28"/>
          <w:lang w:val="nl-NL"/>
        </w:rPr>
        <w:t>phải lưu giữ các quyết định cấp học bổng và các chứng từ trả học bổng. Trường hợp cá nhân nhận học bổng trực tiếp từ các tổ chức nước ngoài thì cá nhân nhận thu nhập phải lưu giữ tài liệu, chứng từ chứng minh thu nhập nhận được là học bổng do các tổ chức ngoài nước cấp.</w:t>
      </w:r>
    </w:p>
    <w:p w:rsidR="00641310" w:rsidRDefault="00641310" w:rsidP="00641310">
      <w:pPr>
        <w:widowControl w:val="0"/>
        <w:autoSpaceDE w:val="0"/>
        <w:autoSpaceDN w:val="0"/>
        <w:adjustRightInd w:val="0"/>
        <w:spacing w:before="150" w:after="140"/>
        <w:ind w:firstLine="706"/>
        <w:jc w:val="both"/>
        <w:rPr>
          <w:szCs w:val="28"/>
          <w:lang w:val="nl-NL"/>
        </w:rPr>
      </w:pPr>
      <w:r>
        <w:rPr>
          <w:szCs w:val="28"/>
          <w:lang w:val="nl-NL"/>
        </w:rPr>
        <w:t xml:space="preserve">n) Thu nhập từ bồi thường hợp đồng bảo hiểm nhân thọ, phi nhân thọ, bảo hiểm sức khỏe; tiền bồi thường tai nạn lao động; </w:t>
      </w:r>
      <w:r>
        <w:rPr>
          <w:szCs w:val="28"/>
          <w:lang w:val="sv-SE"/>
        </w:rPr>
        <w:t xml:space="preserve">tiền bồi thường, hỗ trợ theo quy định của pháp luật về bồi thường, hỗ trợ, tái định cư; </w:t>
      </w:r>
      <w:r>
        <w:rPr>
          <w:szCs w:val="28"/>
          <w:lang w:val="nl-NL"/>
        </w:rPr>
        <w:t>các khoản bồi thường Nhà nước và các khoản bồi thường khác theo quy định của pháp luật về bồi thường Nhà nước. C</w:t>
      </w:r>
      <w:r w:rsidRPr="008E0558">
        <w:rPr>
          <w:szCs w:val="28"/>
          <w:lang w:val="nl-NL"/>
        </w:rPr>
        <w:t>ụ</w:t>
      </w:r>
      <w:r>
        <w:rPr>
          <w:szCs w:val="28"/>
          <w:lang w:val="nl-NL"/>
        </w:rPr>
        <w:t xml:space="preserve"> th</w:t>
      </w:r>
      <w:r w:rsidRPr="008E0558">
        <w:rPr>
          <w:szCs w:val="28"/>
          <w:lang w:val="nl-NL"/>
        </w:rPr>
        <w:t>ể</w:t>
      </w:r>
      <w:r>
        <w:rPr>
          <w:szCs w:val="28"/>
          <w:lang w:val="nl-NL"/>
        </w:rPr>
        <w:t xml:space="preserve"> nh</w:t>
      </w:r>
      <w:r w:rsidRPr="008E0558">
        <w:rPr>
          <w:szCs w:val="28"/>
          <w:lang w:val="nl-NL"/>
        </w:rPr>
        <w:t>ư</w:t>
      </w:r>
      <w:r>
        <w:rPr>
          <w:szCs w:val="28"/>
          <w:lang w:val="nl-NL"/>
        </w:rPr>
        <w:t xml:space="preserve"> sau: </w:t>
      </w:r>
    </w:p>
    <w:p w:rsidR="00641310" w:rsidRDefault="00641310" w:rsidP="00641310">
      <w:pPr>
        <w:widowControl w:val="0"/>
        <w:autoSpaceDE w:val="0"/>
        <w:autoSpaceDN w:val="0"/>
        <w:adjustRightInd w:val="0"/>
        <w:spacing w:before="150" w:after="140"/>
        <w:ind w:firstLine="706"/>
        <w:jc w:val="both"/>
        <w:rPr>
          <w:szCs w:val="28"/>
          <w:lang w:val="nl-NL"/>
        </w:rPr>
      </w:pPr>
      <w:r>
        <w:rPr>
          <w:szCs w:val="28"/>
          <w:lang w:val="nl-NL"/>
        </w:rPr>
        <w:t>n.1) Thu nhập từ bồi thường hợp đồng bảo hiểm nhân thọ, phi nhân thọ, bảo hiểm sức khỏe là khoản tiền mà cá nhân nhận được do tổ chức bảo hiểm nhân thọ, phi nhân thọ, bảo hiểm sức khỏe trả cho người được bảo hiểm theo thoả thuận tại hợp đồng bảo hiểm đã ký kết. Căn cứ xác định kho</w:t>
      </w:r>
      <w:r w:rsidRPr="008E0558">
        <w:rPr>
          <w:szCs w:val="28"/>
          <w:lang w:val="nl-NL"/>
        </w:rPr>
        <w:t>ản</w:t>
      </w:r>
      <w:r>
        <w:rPr>
          <w:szCs w:val="28"/>
          <w:lang w:val="nl-NL"/>
        </w:rPr>
        <w:t xml:space="preserve"> bồi thường n</w:t>
      </w:r>
      <w:r w:rsidRPr="008E0558">
        <w:rPr>
          <w:szCs w:val="28"/>
          <w:lang w:val="nl-NL"/>
        </w:rPr>
        <w:t>ày</w:t>
      </w:r>
      <w:r>
        <w:rPr>
          <w:szCs w:val="28"/>
          <w:lang w:val="nl-NL"/>
        </w:rPr>
        <w:t xml:space="preserve"> là văn bản hoặc quyết định bồi thường của tổ chức bảo hiểm hoặc toà án và chứng từ trả tiền bồi thường.</w:t>
      </w:r>
    </w:p>
    <w:p w:rsidR="00641310" w:rsidRDefault="00641310" w:rsidP="00641310">
      <w:pPr>
        <w:spacing w:before="150" w:after="140"/>
        <w:jc w:val="both"/>
        <w:rPr>
          <w:szCs w:val="28"/>
          <w:lang w:val="nl-NL"/>
        </w:rPr>
      </w:pPr>
      <w:r>
        <w:rPr>
          <w:szCs w:val="28"/>
          <w:lang w:val="nl-NL"/>
        </w:rPr>
        <w:tab/>
        <w:t>n.2) Thu nhập từ tiền bồi thường tai nạn lao động là khoản tiền người lao động nhận được từ người sử dụng lao động hoặc quỹ bảo hiểm xã hội do bị tai nạn trong quá trình tham gia lao động. Căn cứ xác định kho</w:t>
      </w:r>
      <w:r w:rsidRPr="00573E25">
        <w:rPr>
          <w:szCs w:val="28"/>
          <w:lang w:val="nl-NL"/>
        </w:rPr>
        <w:t>ản</w:t>
      </w:r>
      <w:r>
        <w:rPr>
          <w:szCs w:val="28"/>
          <w:lang w:val="nl-NL"/>
        </w:rPr>
        <w:t xml:space="preserve"> bồi th</w:t>
      </w:r>
      <w:r w:rsidRPr="00573E25">
        <w:rPr>
          <w:szCs w:val="28"/>
          <w:lang w:val="nl-NL"/>
        </w:rPr>
        <w:t>ường</w:t>
      </w:r>
      <w:r>
        <w:rPr>
          <w:szCs w:val="28"/>
          <w:lang w:val="nl-NL"/>
        </w:rPr>
        <w:t xml:space="preserve"> n</w:t>
      </w:r>
      <w:r w:rsidRPr="00573E25">
        <w:rPr>
          <w:szCs w:val="28"/>
          <w:lang w:val="nl-NL"/>
        </w:rPr>
        <w:t>ày</w:t>
      </w:r>
      <w:r>
        <w:rPr>
          <w:szCs w:val="28"/>
          <w:lang w:val="nl-NL"/>
        </w:rPr>
        <w:t xml:space="preserve"> là văn bản hoặc quyết định bồi thường của người sử dụng lao động hoặc toà án và chứng từ chi bồi thường tai nạn lao động.</w:t>
      </w:r>
    </w:p>
    <w:p w:rsidR="00641310" w:rsidRDefault="00641310" w:rsidP="00641310">
      <w:pPr>
        <w:widowControl w:val="0"/>
        <w:autoSpaceDE w:val="0"/>
        <w:autoSpaceDN w:val="0"/>
        <w:adjustRightInd w:val="0"/>
        <w:spacing w:before="150" w:after="140"/>
        <w:ind w:firstLine="720"/>
        <w:jc w:val="both"/>
        <w:rPr>
          <w:szCs w:val="28"/>
          <w:lang w:val="nl-NL"/>
        </w:rPr>
      </w:pPr>
      <w:r>
        <w:rPr>
          <w:szCs w:val="28"/>
          <w:lang w:val="nl-NL"/>
        </w:rPr>
        <w:t xml:space="preserve">n.3) Thu nhập từ </w:t>
      </w:r>
      <w:r>
        <w:rPr>
          <w:szCs w:val="28"/>
          <w:lang w:val="sv-SE"/>
        </w:rPr>
        <w:t>bồi thường, hỗ trợ theo quy định của pháp luật về bồi thường, hỗ trợ, tái định cư là tiền bồi thường, hỗ trợ do Nhà nước thu hồi đất, kể cả các khoản thu nhập do các tổ chức kinh tế bồi thường, hỗ trợ khi thực hiện thu hồi đất theo quy định.</w:t>
      </w:r>
    </w:p>
    <w:p w:rsidR="00641310" w:rsidRDefault="00641310" w:rsidP="00641310">
      <w:pPr>
        <w:widowControl w:val="0"/>
        <w:autoSpaceDE w:val="0"/>
        <w:autoSpaceDN w:val="0"/>
        <w:adjustRightInd w:val="0"/>
        <w:spacing w:before="150" w:after="140"/>
        <w:ind w:firstLine="720"/>
        <w:jc w:val="both"/>
        <w:rPr>
          <w:szCs w:val="28"/>
          <w:lang w:val="nl-NL"/>
        </w:rPr>
      </w:pPr>
      <w:r>
        <w:rPr>
          <w:szCs w:val="28"/>
          <w:lang w:val="nl-NL"/>
        </w:rPr>
        <w:t xml:space="preserve">Căn cứ để xác định thu nhập từ bồi thường, hỗ trợ </w:t>
      </w:r>
      <w:r>
        <w:rPr>
          <w:szCs w:val="28"/>
          <w:lang w:val="sv-SE"/>
        </w:rPr>
        <w:t>theo quy định của pháp luật về bồi thường, hỗ trợ, tái định cư là quyết định của cơ quan Nhà nước có thẩm quyền về việc thu hồi đất, bồi thường tái định cư và chứng từ chi tiền bồi thường.</w:t>
      </w:r>
    </w:p>
    <w:p w:rsidR="00641310" w:rsidRDefault="00641310" w:rsidP="00641310">
      <w:pPr>
        <w:widowControl w:val="0"/>
        <w:tabs>
          <w:tab w:val="left" w:pos="720"/>
        </w:tabs>
        <w:autoSpaceDE w:val="0"/>
        <w:autoSpaceDN w:val="0"/>
        <w:adjustRightInd w:val="0"/>
        <w:spacing w:before="150" w:after="140"/>
        <w:jc w:val="both"/>
        <w:rPr>
          <w:szCs w:val="28"/>
          <w:lang w:val="nl-NL"/>
        </w:rPr>
      </w:pPr>
      <w:r>
        <w:rPr>
          <w:szCs w:val="28"/>
          <w:lang w:val="nl-NL"/>
        </w:rPr>
        <w:tab/>
        <w:t>n.4) Thu nhập từ bồi thường Nhà nước và các khoản bồi thường khác theo quy định của pháp luật về bồi thường Nhà nước là khoản tiền cá nhân được bồi thường do các quyết định xử phạt vi phạm hành chính không đúng của người có thẩm quyền, của cơ quan Nhà nước có thẩm quyền gây thiệt hại đến quyền lợi của cá nhân; thu nhập từ bồi thường cho người bị oan do cơ quan có thẩm quyền trong hoạt động tố tụng hình sự quyết định. Căn cứ xác định kho</w:t>
      </w:r>
      <w:r w:rsidRPr="00FF55C4">
        <w:rPr>
          <w:szCs w:val="28"/>
          <w:lang w:val="nl-NL"/>
        </w:rPr>
        <w:t>ản</w:t>
      </w:r>
      <w:r>
        <w:rPr>
          <w:szCs w:val="28"/>
          <w:lang w:val="nl-NL"/>
        </w:rPr>
        <w:t xml:space="preserve"> bồi thường n</w:t>
      </w:r>
      <w:r w:rsidRPr="00FF55C4">
        <w:rPr>
          <w:szCs w:val="28"/>
          <w:lang w:val="nl-NL"/>
        </w:rPr>
        <w:t>ày</w:t>
      </w:r>
      <w:r>
        <w:rPr>
          <w:szCs w:val="28"/>
          <w:lang w:val="nl-NL"/>
        </w:rPr>
        <w:t xml:space="preserve"> là quyết định của cơ quan Nhà nước có thẩm quyền buộc cơ quan hoặc cá nhân có quyết định sai phải bồi thường và chứng từ chi bồi thường.</w:t>
      </w:r>
    </w:p>
    <w:p w:rsidR="00641310" w:rsidRDefault="00641310" w:rsidP="00641310">
      <w:pPr>
        <w:widowControl w:val="0"/>
        <w:autoSpaceDE w:val="0"/>
        <w:autoSpaceDN w:val="0"/>
        <w:adjustRightInd w:val="0"/>
        <w:spacing w:before="120" w:after="120"/>
        <w:ind w:firstLine="706"/>
        <w:jc w:val="both"/>
        <w:outlineLvl w:val="0"/>
        <w:rPr>
          <w:bCs/>
          <w:szCs w:val="28"/>
          <w:lang w:val="nl-NL"/>
        </w:rPr>
      </w:pPr>
      <w:r>
        <w:rPr>
          <w:bCs/>
          <w:szCs w:val="28"/>
          <w:lang w:val="nl-NL"/>
        </w:rPr>
        <w:t>p) Thu nhập nhận được từ các quỹ từ thiện</w:t>
      </w:r>
      <w:r>
        <w:rPr>
          <w:szCs w:val="28"/>
          <w:lang w:val="nl-NL"/>
        </w:rPr>
        <w:t xml:space="preserve"> </w:t>
      </w:r>
      <w:r>
        <w:rPr>
          <w:bCs/>
          <w:szCs w:val="28"/>
          <w:lang w:val="nl-NL"/>
        </w:rPr>
        <w:t>được cơ quan Nhà nước có thẩm quyền cho phép thành lập hoặc công nhận, hoạt động vì mục đích từ thiện, nhân đạo, khuyến học không nhằm mục đích thu lợi nhuận.</w:t>
      </w:r>
    </w:p>
    <w:p w:rsidR="00641310" w:rsidRDefault="00641310" w:rsidP="00641310">
      <w:pPr>
        <w:widowControl w:val="0"/>
        <w:autoSpaceDE w:val="0"/>
        <w:autoSpaceDN w:val="0"/>
        <w:adjustRightInd w:val="0"/>
        <w:spacing w:before="120" w:after="100"/>
        <w:ind w:firstLine="700"/>
        <w:jc w:val="both"/>
        <w:rPr>
          <w:szCs w:val="28"/>
          <w:lang w:val="nl-NL"/>
        </w:rPr>
      </w:pPr>
      <w:r>
        <w:rPr>
          <w:szCs w:val="28"/>
          <w:lang w:val="nl-NL"/>
        </w:rPr>
        <w:t xml:space="preserve">Quỹ từ thiện nêu tại </w:t>
      </w:r>
      <w:r w:rsidRPr="00FF55C4">
        <w:rPr>
          <w:szCs w:val="28"/>
          <w:lang w:val="nl-NL"/>
        </w:rPr>
        <w:t>đ</w:t>
      </w:r>
      <w:r>
        <w:rPr>
          <w:szCs w:val="28"/>
          <w:lang w:val="nl-NL"/>
        </w:rPr>
        <w:t>i</w:t>
      </w:r>
      <w:r w:rsidRPr="00FF55C4">
        <w:rPr>
          <w:szCs w:val="28"/>
          <w:lang w:val="nl-NL"/>
        </w:rPr>
        <w:t>ểm</w:t>
      </w:r>
      <w:r>
        <w:rPr>
          <w:szCs w:val="28"/>
          <w:lang w:val="nl-NL"/>
        </w:rPr>
        <w:t xml:space="preserve"> này là quỹ từ thiện được thành lập và hoạt động </w:t>
      </w:r>
      <w:r>
        <w:rPr>
          <w:szCs w:val="28"/>
          <w:lang w:val="nl-NL"/>
        </w:rPr>
        <w:lastRenderedPageBreak/>
        <w:t>theo quy định tại Nghị định số 30/2012/NĐ-CP ngày 12/4/2012 của Chính phủ về tổ chức, hoạt động của quỹ xã hội, quỹ từ thiện.</w:t>
      </w:r>
    </w:p>
    <w:p w:rsidR="00641310" w:rsidRDefault="00641310" w:rsidP="00641310">
      <w:pPr>
        <w:widowControl w:val="0"/>
        <w:autoSpaceDE w:val="0"/>
        <w:autoSpaceDN w:val="0"/>
        <w:adjustRightInd w:val="0"/>
        <w:spacing w:before="120" w:after="100"/>
        <w:ind w:firstLine="700"/>
        <w:jc w:val="both"/>
        <w:rPr>
          <w:szCs w:val="28"/>
          <w:lang w:val="nl-NL"/>
        </w:rPr>
      </w:pPr>
      <w:r>
        <w:rPr>
          <w:szCs w:val="28"/>
          <w:lang w:val="nl-NL"/>
        </w:rPr>
        <w:t xml:space="preserve">Căn cứ xác định thu nhập </w:t>
      </w:r>
      <w:r>
        <w:rPr>
          <w:bCs/>
          <w:szCs w:val="28"/>
          <w:lang w:val="nl-NL"/>
        </w:rPr>
        <w:t>nhận được từ các quỹ từ thiện</w:t>
      </w:r>
      <w:r>
        <w:rPr>
          <w:szCs w:val="28"/>
          <w:lang w:val="nl-NL"/>
        </w:rPr>
        <w:t xml:space="preserve"> được miễn thuế t</w:t>
      </w:r>
      <w:r w:rsidRPr="00FF55C4">
        <w:rPr>
          <w:szCs w:val="28"/>
          <w:lang w:val="nl-NL"/>
        </w:rPr>
        <w:t>ại</w:t>
      </w:r>
      <w:r>
        <w:rPr>
          <w:szCs w:val="28"/>
          <w:lang w:val="nl-NL"/>
        </w:rPr>
        <w:t xml:space="preserve"> </w:t>
      </w:r>
      <w:r w:rsidRPr="00FF55C4">
        <w:rPr>
          <w:szCs w:val="28"/>
          <w:lang w:val="nl-NL"/>
        </w:rPr>
        <w:t>đ</w:t>
      </w:r>
      <w:r>
        <w:rPr>
          <w:szCs w:val="28"/>
          <w:lang w:val="nl-NL"/>
        </w:rPr>
        <w:t>i</w:t>
      </w:r>
      <w:r w:rsidRPr="00FF55C4">
        <w:rPr>
          <w:szCs w:val="28"/>
          <w:lang w:val="nl-NL"/>
        </w:rPr>
        <w:t>ểm</w:t>
      </w:r>
      <w:r>
        <w:rPr>
          <w:szCs w:val="28"/>
          <w:lang w:val="nl-NL"/>
        </w:rPr>
        <w:t xml:space="preserve"> n</w:t>
      </w:r>
      <w:r w:rsidRPr="00FF55C4">
        <w:rPr>
          <w:szCs w:val="28"/>
          <w:lang w:val="nl-NL"/>
        </w:rPr>
        <w:t>ày</w:t>
      </w:r>
      <w:r>
        <w:rPr>
          <w:szCs w:val="28"/>
          <w:lang w:val="nl-NL"/>
        </w:rPr>
        <w:t xml:space="preserve"> là văn bản hoặc quyết định trao khoản thu nhập của quỹ từ thiện và chứng từ chi tiền, hiện vật từ quỹ từ thiện.</w:t>
      </w:r>
    </w:p>
    <w:p w:rsidR="00641310" w:rsidRDefault="00641310" w:rsidP="00641310">
      <w:pPr>
        <w:widowControl w:val="0"/>
        <w:autoSpaceDE w:val="0"/>
        <w:autoSpaceDN w:val="0"/>
        <w:adjustRightInd w:val="0"/>
        <w:spacing w:before="120" w:after="100"/>
        <w:ind w:firstLine="706"/>
        <w:jc w:val="both"/>
        <w:outlineLvl w:val="0"/>
        <w:rPr>
          <w:bCs/>
          <w:szCs w:val="28"/>
          <w:lang w:val="nl-NL"/>
        </w:rPr>
      </w:pPr>
      <w:r>
        <w:rPr>
          <w:bCs/>
          <w:szCs w:val="28"/>
          <w:lang w:val="nl-NL"/>
        </w:rPr>
        <w:t>q) Thu nhập nhận được từ các nguồn viện trợ của nước ngoài</w:t>
      </w:r>
      <w:r>
        <w:rPr>
          <w:szCs w:val="28"/>
          <w:lang w:val="nl-NL"/>
        </w:rPr>
        <w:t xml:space="preserve"> </w:t>
      </w:r>
      <w:r>
        <w:rPr>
          <w:bCs/>
          <w:szCs w:val="28"/>
          <w:lang w:val="nl-NL"/>
        </w:rPr>
        <w:t>vì mục đích từ thiện, nhân đạo dưới hình thức Chính phủ và phi Chính phủ được cơ quan Nhà nước có thẩm quyền phê duyệt.</w:t>
      </w:r>
    </w:p>
    <w:p w:rsidR="00641310" w:rsidRDefault="00641310" w:rsidP="00641310">
      <w:pPr>
        <w:widowControl w:val="0"/>
        <w:autoSpaceDE w:val="0"/>
        <w:autoSpaceDN w:val="0"/>
        <w:adjustRightInd w:val="0"/>
        <w:spacing w:before="120" w:after="100"/>
        <w:ind w:firstLine="706"/>
        <w:jc w:val="both"/>
        <w:rPr>
          <w:bCs/>
          <w:szCs w:val="28"/>
          <w:lang w:val="nl-NL"/>
        </w:rPr>
      </w:pPr>
      <w:r>
        <w:rPr>
          <w:bCs/>
          <w:szCs w:val="28"/>
          <w:lang w:val="nl-NL"/>
        </w:rPr>
        <w:t>Căn cứ xác định thu nhập được miễn thuế t</w:t>
      </w:r>
      <w:r w:rsidRPr="00FF55C4">
        <w:rPr>
          <w:bCs/>
          <w:szCs w:val="28"/>
          <w:lang w:val="nl-NL"/>
        </w:rPr>
        <w:t>ại</w:t>
      </w:r>
      <w:r>
        <w:rPr>
          <w:bCs/>
          <w:szCs w:val="28"/>
          <w:lang w:val="nl-NL"/>
        </w:rPr>
        <w:t xml:space="preserve"> </w:t>
      </w:r>
      <w:r w:rsidRPr="00FF55C4">
        <w:rPr>
          <w:bCs/>
          <w:szCs w:val="28"/>
          <w:lang w:val="nl-NL"/>
        </w:rPr>
        <w:t>đ</w:t>
      </w:r>
      <w:r>
        <w:rPr>
          <w:bCs/>
          <w:szCs w:val="28"/>
          <w:lang w:val="nl-NL"/>
        </w:rPr>
        <w:t>i</w:t>
      </w:r>
      <w:r w:rsidRPr="00FF55C4">
        <w:rPr>
          <w:bCs/>
          <w:szCs w:val="28"/>
          <w:lang w:val="nl-NL"/>
        </w:rPr>
        <w:t>ểm</w:t>
      </w:r>
      <w:r>
        <w:rPr>
          <w:bCs/>
          <w:szCs w:val="28"/>
          <w:lang w:val="nl-NL"/>
        </w:rPr>
        <w:t xml:space="preserve"> n</w:t>
      </w:r>
      <w:r w:rsidRPr="00FF55C4">
        <w:rPr>
          <w:bCs/>
          <w:szCs w:val="28"/>
          <w:lang w:val="nl-NL"/>
        </w:rPr>
        <w:t>ày</w:t>
      </w:r>
      <w:r>
        <w:rPr>
          <w:bCs/>
          <w:szCs w:val="28"/>
          <w:lang w:val="nl-NL"/>
        </w:rPr>
        <w:t xml:space="preserve"> là văn bản của cơ quan Nhà nước có thẩm quyền phê duyệt việc nhận viện trợ.</w:t>
      </w:r>
    </w:p>
    <w:p w:rsidR="00641310" w:rsidRDefault="00641310" w:rsidP="00641310">
      <w:pPr>
        <w:widowControl w:val="0"/>
        <w:autoSpaceDE w:val="0"/>
        <w:autoSpaceDN w:val="0"/>
        <w:adjustRightInd w:val="0"/>
        <w:spacing w:before="120" w:after="100"/>
        <w:ind w:firstLine="706"/>
        <w:jc w:val="both"/>
        <w:rPr>
          <w:szCs w:val="28"/>
          <w:lang w:val="vi-VN"/>
        </w:rPr>
      </w:pPr>
      <w:r>
        <w:rPr>
          <w:szCs w:val="28"/>
          <w:lang w:val="nl-NL"/>
        </w:rPr>
        <w:t xml:space="preserve">2. Thủ tục, hồ sơ miễn thuế đối với </w:t>
      </w:r>
      <w:r>
        <w:rPr>
          <w:szCs w:val="28"/>
          <w:lang w:val="vi-VN"/>
        </w:rPr>
        <w:t>các</w:t>
      </w:r>
      <w:r>
        <w:rPr>
          <w:szCs w:val="28"/>
          <w:lang w:val="nl-NL"/>
        </w:rPr>
        <w:t xml:space="preserve"> trường hợp</w:t>
      </w:r>
      <w:r>
        <w:rPr>
          <w:szCs w:val="28"/>
          <w:lang w:val="vi-VN"/>
        </w:rPr>
        <w:t xml:space="preserve"> miễn thuế</w:t>
      </w:r>
      <w:r>
        <w:rPr>
          <w:szCs w:val="28"/>
          <w:lang w:val="nl-NL"/>
        </w:rPr>
        <w:t xml:space="preserve"> </w:t>
      </w:r>
      <w:r>
        <w:rPr>
          <w:szCs w:val="28"/>
          <w:lang w:val="vi-VN"/>
        </w:rPr>
        <w:t xml:space="preserve">nêu tại </w:t>
      </w:r>
      <w:r w:rsidRPr="00F96112">
        <w:rPr>
          <w:szCs w:val="28"/>
          <w:lang w:val="vi-VN"/>
        </w:rPr>
        <w:t>đ</w:t>
      </w:r>
      <w:r w:rsidRPr="00F96112">
        <w:rPr>
          <w:szCs w:val="28"/>
        </w:rPr>
        <w:t xml:space="preserve">iểm a, b, c, d, đ, </w:t>
      </w:r>
      <w:r w:rsidRPr="00F96112">
        <w:rPr>
          <w:szCs w:val="28"/>
          <w:lang w:val="vi-VN"/>
        </w:rPr>
        <w:t>khoản 1, Điều này</w:t>
      </w:r>
      <w:r w:rsidRPr="00F96112">
        <w:rPr>
          <w:szCs w:val="28"/>
        </w:rPr>
        <w:t xml:space="preserve"> </w:t>
      </w:r>
      <w:r>
        <w:rPr>
          <w:szCs w:val="28"/>
          <w:lang w:val="vi-VN"/>
        </w:rPr>
        <w:t>được</w:t>
      </w:r>
      <w:r>
        <w:rPr>
          <w:szCs w:val="28"/>
        </w:rPr>
        <w:t xml:space="preserve"> </w:t>
      </w:r>
      <w:r>
        <w:rPr>
          <w:szCs w:val="28"/>
          <w:lang w:val="vi-VN"/>
        </w:rPr>
        <w:t xml:space="preserve">thực hiện theo </w:t>
      </w:r>
      <w:r>
        <w:rPr>
          <w:szCs w:val="28"/>
        </w:rPr>
        <w:t xml:space="preserve">văn bản hướng dẫn về </w:t>
      </w:r>
      <w:r>
        <w:rPr>
          <w:szCs w:val="28"/>
          <w:lang w:val="vi-VN"/>
        </w:rPr>
        <w:t>quản lý thuế.</w:t>
      </w:r>
    </w:p>
    <w:p w:rsidR="00641310" w:rsidRDefault="00641310" w:rsidP="00641310">
      <w:pPr>
        <w:widowControl w:val="0"/>
        <w:autoSpaceDE w:val="0"/>
        <w:autoSpaceDN w:val="0"/>
        <w:adjustRightInd w:val="0"/>
        <w:spacing w:before="120" w:after="100"/>
        <w:ind w:firstLine="700"/>
        <w:jc w:val="both"/>
        <w:outlineLvl w:val="0"/>
        <w:rPr>
          <w:b/>
          <w:bCs/>
          <w:szCs w:val="28"/>
          <w:lang w:val="nl-NL"/>
        </w:rPr>
      </w:pPr>
      <w:r>
        <w:rPr>
          <w:b/>
          <w:bCs/>
          <w:szCs w:val="28"/>
          <w:lang w:val="nl-NL"/>
        </w:rPr>
        <w:t xml:space="preserve">Điều 4. Giảm thuế </w:t>
      </w:r>
    </w:p>
    <w:p w:rsidR="00641310" w:rsidRDefault="00641310" w:rsidP="00641310">
      <w:pPr>
        <w:widowControl w:val="0"/>
        <w:autoSpaceDE w:val="0"/>
        <w:autoSpaceDN w:val="0"/>
        <w:adjustRightInd w:val="0"/>
        <w:spacing w:before="120" w:after="100"/>
        <w:ind w:firstLine="706"/>
        <w:jc w:val="both"/>
        <w:rPr>
          <w:bCs/>
          <w:szCs w:val="28"/>
          <w:lang w:val="nl-NL"/>
        </w:rPr>
      </w:pPr>
      <w:r>
        <w:rPr>
          <w:bCs/>
          <w:szCs w:val="28"/>
          <w:lang w:val="nl-NL"/>
        </w:rPr>
        <w:t xml:space="preserve">Theo quy định tại </w:t>
      </w:r>
      <w:r w:rsidRPr="003247A8">
        <w:rPr>
          <w:bCs/>
          <w:szCs w:val="28"/>
          <w:lang w:val="nl-NL"/>
        </w:rPr>
        <w:t>Đ</w:t>
      </w:r>
      <w:r>
        <w:rPr>
          <w:bCs/>
          <w:szCs w:val="28"/>
          <w:lang w:val="nl-NL"/>
        </w:rPr>
        <w:t>i</w:t>
      </w:r>
      <w:r w:rsidRPr="003247A8">
        <w:rPr>
          <w:bCs/>
          <w:szCs w:val="28"/>
          <w:lang w:val="nl-NL"/>
        </w:rPr>
        <w:t>ều</w:t>
      </w:r>
      <w:r>
        <w:rPr>
          <w:bCs/>
          <w:szCs w:val="28"/>
          <w:lang w:val="nl-NL"/>
        </w:rPr>
        <w:t xml:space="preserve"> 5 Lu</w:t>
      </w:r>
      <w:r w:rsidRPr="003247A8">
        <w:rPr>
          <w:bCs/>
          <w:szCs w:val="28"/>
          <w:lang w:val="nl-NL"/>
        </w:rPr>
        <w:t>ậ</w:t>
      </w:r>
      <w:r>
        <w:rPr>
          <w:bCs/>
          <w:szCs w:val="28"/>
          <w:lang w:val="nl-NL"/>
        </w:rPr>
        <w:t>t thu</w:t>
      </w:r>
      <w:r w:rsidRPr="003247A8">
        <w:rPr>
          <w:bCs/>
          <w:szCs w:val="28"/>
          <w:lang w:val="nl-NL"/>
        </w:rPr>
        <w:t>ế</w:t>
      </w:r>
      <w:r>
        <w:rPr>
          <w:bCs/>
          <w:szCs w:val="28"/>
          <w:lang w:val="nl-NL"/>
        </w:rPr>
        <w:t xml:space="preserve"> Thu nh</w:t>
      </w:r>
      <w:r w:rsidRPr="003247A8">
        <w:rPr>
          <w:bCs/>
          <w:szCs w:val="28"/>
          <w:lang w:val="nl-NL"/>
        </w:rPr>
        <w:t>ập</w:t>
      </w:r>
      <w:r>
        <w:rPr>
          <w:bCs/>
          <w:szCs w:val="28"/>
          <w:lang w:val="nl-NL"/>
        </w:rPr>
        <w:t xml:space="preserve"> c</w:t>
      </w:r>
      <w:r w:rsidRPr="003247A8">
        <w:rPr>
          <w:bCs/>
          <w:szCs w:val="28"/>
          <w:lang w:val="nl-NL"/>
        </w:rPr>
        <w:t>á</w:t>
      </w:r>
      <w:r>
        <w:rPr>
          <w:bCs/>
          <w:szCs w:val="28"/>
          <w:lang w:val="nl-NL"/>
        </w:rPr>
        <w:t xml:space="preserve"> nh</w:t>
      </w:r>
      <w:r w:rsidRPr="003247A8">
        <w:rPr>
          <w:bCs/>
          <w:szCs w:val="28"/>
          <w:lang w:val="nl-NL"/>
        </w:rPr>
        <w:t>â</w:t>
      </w:r>
      <w:r>
        <w:rPr>
          <w:bCs/>
          <w:szCs w:val="28"/>
          <w:lang w:val="nl-NL"/>
        </w:rPr>
        <w:t xml:space="preserve">n, Điều 5 Nghị định số 65/2013/NĐ-CP, </w:t>
      </w:r>
      <w:r>
        <w:rPr>
          <w:szCs w:val="28"/>
          <w:lang w:val="nl-NL"/>
        </w:rPr>
        <w:t>người nộp thuế</w:t>
      </w:r>
      <w:r>
        <w:rPr>
          <w:bCs/>
          <w:szCs w:val="28"/>
          <w:lang w:val="nl-NL"/>
        </w:rPr>
        <w:t xml:space="preserve"> gặp khó khăn do thiên tai, hoả hoạn, tai nạn, bệnh hiểm nghèo ảnh hưởng đến khả năng nộp thuế thì được xét giảm thuế tương ứng với mức độ thiệt hại nhưng không vượt quá số thuế phải nộp. C</w:t>
      </w:r>
      <w:r w:rsidRPr="009F535D">
        <w:rPr>
          <w:bCs/>
          <w:szCs w:val="28"/>
          <w:lang w:val="nl-NL"/>
        </w:rPr>
        <w:t>ụ</w:t>
      </w:r>
      <w:r>
        <w:rPr>
          <w:bCs/>
          <w:szCs w:val="28"/>
          <w:lang w:val="nl-NL"/>
        </w:rPr>
        <w:t xml:space="preserve"> th</w:t>
      </w:r>
      <w:r w:rsidRPr="009F535D">
        <w:rPr>
          <w:bCs/>
          <w:szCs w:val="28"/>
          <w:lang w:val="nl-NL"/>
        </w:rPr>
        <w:t>ể</w:t>
      </w:r>
      <w:r>
        <w:rPr>
          <w:bCs/>
          <w:szCs w:val="28"/>
          <w:lang w:val="nl-NL"/>
        </w:rPr>
        <w:t xml:space="preserve"> nh</w:t>
      </w:r>
      <w:r w:rsidRPr="009F535D">
        <w:rPr>
          <w:bCs/>
          <w:szCs w:val="28"/>
          <w:lang w:val="nl-NL"/>
        </w:rPr>
        <w:t>ư</w:t>
      </w:r>
      <w:r>
        <w:rPr>
          <w:bCs/>
          <w:szCs w:val="28"/>
          <w:lang w:val="nl-NL"/>
        </w:rPr>
        <w:t xml:space="preserve"> sau: </w:t>
      </w:r>
    </w:p>
    <w:p w:rsidR="00641310" w:rsidRDefault="00641310" w:rsidP="00641310">
      <w:pPr>
        <w:widowControl w:val="0"/>
        <w:autoSpaceDE w:val="0"/>
        <w:autoSpaceDN w:val="0"/>
        <w:adjustRightInd w:val="0"/>
        <w:spacing w:before="120" w:after="100"/>
        <w:ind w:firstLine="706"/>
        <w:jc w:val="both"/>
        <w:rPr>
          <w:bCs/>
          <w:szCs w:val="28"/>
          <w:lang w:val="nl-NL"/>
        </w:rPr>
      </w:pPr>
      <w:r>
        <w:rPr>
          <w:bCs/>
          <w:szCs w:val="28"/>
          <w:lang w:val="nl-NL"/>
        </w:rPr>
        <w:t>1. Xác định số thuế được giảm</w:t>
      </w:r>
    </w:p>
    <w:p w:rsidR="00641310" w:rsidRDefault="00641310" w:rsidP="00641310">
      <w:pPr>
        <w:widowControl w:val="0"/>
        <w:autoSpaceDE w:val="0"/>
        <w:autoSpaceDN w:val="0"/>
        <w:adjustRightInd w:val="0"/>
        <w:spacing w:before="120" w:after="100"/>
        <w:ind w:firstLine="706"/>
        <w:jc w:val="both"/>
        <w:rPr>
          <w:bCs/>
          <w:szCs w:val="28"/>
          <w:lang w:val="nl-NL"/>
        </w:rPr>
      </w:pPr>
      <w:r>
        <w:rPr>
          <w:bCs/>
          <w:szCs w:val="28"/>
          <w:lang w:val="nl-NL"/>
        </w:rPr>
        <w:t xml:space="preserve">a) Việc xét giảm thuế được thực hiện theo năm tính thuế. </w:t>
      </w:r>
      <w:r>
        <w:rPr>
          <w:szCs w:val="28"/>
          <w:lang w:val="nl-NL"/>
        </w:rPr>
        <w:t>Người nộp thuế</w:t>
      </w:r>
      <w:r>
        <w:rPr>
          <w:bCs/>
          <w:szCs w:val="28"/>
          <w:lang w:val="nl-NL"/>
        </w:rPr>
        <w:t xml:space="preserve"> gặp khó khăn do thiên tai, hoả hoạn, tai nạn, bệnh hiểm nghèo trong năm tính thuế nào thì được xét giảm số thuế phải nộp của năm tính thuế đó. </w:t>
      </w:r>
    </w:p>
    <w:p w:rsidR="00641310" w:rsidRDefault="00641310" w:rsidP="00641310">
      <w:pPr>
        <w:widowControl w:val="0"/>
        <w:autoSpaceDE w:val="0"/>
        <w:autoSpaceDN w:val="0"/>
        <w:adjustRightInd w:val="0"/>
        <w:spacing w:before="120" w:after="100"/>
        <w:ind w:firstLine="700"/>
        <w:jc w:val="both"/>
        <w:rPr>
          <w:bCs/>
          <w:szCs w:val="28"/>
          <w:lang w:val="nl-NL"/>
        </w:rPr>
      </w:pPr>
      <w:r>
        <w:rPr>
          <w:bCs/>
          <w:szCs w:val="28"/>
          <w:lang w:val="nl-NL"/>
        </w:rPr>
        <w:t xml:space="preserve">b) Số thuế phải nộp làm căn cứ xét giảm thuế là tổng số thuế thu nhập cá nhân mà </w:t>
      </w:r>
      <w:r>
        <w:rPr>
          <w:szCs w:val="28"/>
          <w:lang w:val="nl-NL"/>
        </w:rPr>
        <w:t>người nộp thuế</w:t>
      </w:r>
      <w:r>
        <w:rPr>
          <w:bCs/>
          <w:szCs w:val="28"/>
          <w:lang w:val="nl-NL"/>
        </w:rPr>
        <w:t xml:space="preserve"> phải nộp trong năm tính thuế, bao gồm:  </w:t>
      </w:r>
    </w:p>
    <w:p w:rsidR="00641310" w:rsidRDefault="00641310" w:rsidP="00641310">
      <w:pPr>
        <w:widowControl w:val="0"/>
        <w:autoSpaceDE w:val="0"/>
        <w:autoSpaceDN w:val="0"/>
        <w:adjustRightInd w:val="0"/>
        <w:spacing w:before="120" w:after="100"/>
        <w:ind w:firstLine="700"/>
        <w:jc w:val="both"/>
        <w:rPr>
          <w:bCs/>
          <w:strike/>
          <w:szCs w:val="28"/>
          <w:lang w:val="nl-NL"/>
        </w:rPr>
      </w:pPr>
      <w:r>
        <w:rPr>
          <w:bCs/>
          <w:szCs w:val="28"/>
          <w:lang w:val="nl-NL"/>
        </w:rPr>
        <w:t xml:space="preserve">b.1) Thuế thu nhập cá nhân đã nộp hoặc đã khấu trừ đối với </w:t>
      </w:r>
      <w:r>
        <w:rPr>
          <w:szCs w:val="28"/>
          <w:lang w:val="nl-NL"/>
        </w:rPr>
        <w:t>thu nhập từ đầu tư vốn, thu nhập từ chuyển nhượng vốn, thu nhập từ chuyển nhượng bất động sản, thu nhập từ trúng thưởng, thu nhập từ bản quyền, thu nhập từ nhượng quyền thương mại, thu nhập từ thừa kế; thu nhập từ quà tặng.</w:t>
      </w:r>
    </w:p>
    <w:p w:rsidR="00641310" w:rsidRDefault="00641310" w:rsidP="00641310">
      <w:pPr>
        <w:widowControl w:val="0"/>
        <w:autoSpaceDE w:val="0"/>
        <w:autoSpaceDN w:val="0"/>
        <w:adjustRightInd w:val="0"/>
        <w:spacing w:before="120" w:after="100"/>
        <w:ind w:firstLine="700"/>
        <w:jc w:val="both"/>
        <w:rPr>
          <w:bCs/>
          <w:szCs w:val="28"/>
          <w:lang w:val="nl-NL"/>
        </w:rPr>
      </w:pPr>
      <w:r>
        <w:rPr>
          <w:bCs/>
          <w:szCs w:val="28"/>
          <w:lang w:val="nl-NL"/>
        </w:rPr>
        <w:t>b.2) Thuế thu nhập cá nhân phải nộp đối với thu nhập từ kinh doanh và thu nhập từ tiền lương, tiền công.</w:t>
      </w:r>
    </w:p>
    <w:p w:rsidR="00641310" w:rsidRDefault="00641310" w:rsidP="00641310">
      <w:pPr>
        <w:widowControl w:val="0"/>
        <w:autoSpaceDE w:val="0"/>
        <w:autoSpaceDN w:val="0"/>
        <w:adjustRightInd w:val="0"/>
        <w:spacing w:before="120" w:after="100"/>
        <w:ind w:firstLine="700"/>
        <w:jc w:val="both"/>
        <w:rPr>
          <w:szCs w:val="28"/>
          <w:lang w:val="nl-NL"/>
        </w:rPr>
      </w:pPr>
      <w:r>
        <w:rPr>
          <w:bCs/>
          <w:szCs w:val="28"/>
          <w:lang w:val="nl-NL"/>
        </w:rPr>
        <w:t xml:space="preserve">c) </w:t>
      </w:r>
      <w:r>
        <w:rPr>
          <w:szCs w:val="28"/>
          <w:lang w:val="nl-NL"/>
        </w:rPr>
        <w:t>Căn cứ để xác định mức độ thiệt hại được giảm thuế là tổng chi phí thực tế để khắc phục thiệt hại trừ (-) đi các khoản bồi thường nhận được từ t</w:t>
      </w:r>
      <w:r w:rsidRPr="003711D3">
        <w:rPr>
          <w:szCs w:val="28"/>
          <w:lang w:val="nl-NL"/>
        </w:rPr>
        <w:t>ổ</w:t>
      </w:r>
      <w:r>
        <w:rPr>
          <w:szCs w:val="28"/>
          <w:lang w:val="nl-NL"/>
        </w:rPr>
        <w:t xml:space="preserve"> ch</w:t>
      </w:r>
      <w:r w:rsidRPr="003711D3">
        <w:rPr>
          <w:szCs w:val="28"/>
          <w:lang w:val="nl-NL"/>
        </w:rPr>
        <w:t>ức</w:t>
      </w:r>
      <w:r>
        <w:rPr>
          <w:szCs w:val="28"/>
          <w:lang w:val="nl-NL"/>
        </w:rPr>
        <w:t xml:space="preserve"> bảo hiểm (nếu có) hoặc từ tổ chức, cá nhân gây ra tai nạn (nếu có).</w:t>
      </w:r>
    </w:p>
    <w:p w:rsidR="00641310" w:rsidRDefault="00641310" w:rsidP="00641310">
      <w:pPr>
        <w:widowControl w:val="0"/>
        <w:autoSpaceDE w:val="0"/>
        <w:autoSpaceDN w:val="0"/>
        <w:adjustRightInd w:val="0"/>
        <w:spacing w:before="120" w:after="100"/>
        <w:ind w:firstLine="700"/>
        <w:jc w:val="both"/>
        <w:rPr>
          <w:bCs/>
          <w:szCs w:val="28"/>
          <w:lang w:val="nl-NL"/>
        </w:rPr>
      </w:pPr>
      <w:r>
        <w:rPr>
          <w:bCs/>
          <w:szCs w:val="28"/>
          <w:lang w:val="nl-NL"/>
        </w:rPr>
        <w:t>d) Số thuế giảm được xác định như sau:</w:t>
      </w:r>
    </w:p>
    <w:p w:rsidR="00641310" w:rsidRDefault="00641310" w:rsidP="00641310">
      <w:pPr>
        <w:widowControl w:val="0"/>
        <w:autoSpaceDE w:val="0"/>
        <w:autoSpaceDN w:val="0"/>
        <w:adjustRightInd w:val="0"/>
        <w:spacing w:before="120" w:after="100"/>
        <w:ind w:firstLine="706"/>
        <w:jc w:val="both"/>
        <w:rPr>
          <w:bCs/>
          <w:szCs w:val="28"/>
          <w:lang w:val="nl-NL"/>
        </w:rPr>
      </w:pPr>
      <w:r>
        <w:rPr>
          <w:bCs/>
          <w:szCs w:val="28"/>
          <w:lang w:val="nl-NL"/>
        </w:rPr>
        <w:t>d.1) Trường hợp số thuế phải nộp trong năm tính thuế lớn hơn mức độ thiệt hại thì số thuế giảm bằng mức độ thiệt hại.</w:t>
      </w:r>
    </w:p>
    <w:p w:rsidR="00641310" w:rsidRDefault="00641310" w:rsidP="00641310">
      <w:pPr>
        <w:widowControl w:val="0"/>
        <w:autoSpaceDE w:val="0"/>
        <w:autoSpaceDN w:val="0"/>
        <w:adjustRightInd w:val="0"/>
        <w:spacing w:before="120" w:after="100"/>
        <w:ind w:firstLine="700"/>
        <w:jc w:val="both"/>
        <w:outlineLvl w:val="0"/>
        <w:rPr>
          <w:b/>
          <w:bCs/>
          <w:szCs w:val="28"/>
          <w:lang w:val="nl-NL"/>
        </w:rPr>
      </w:pPr>
      <w:r>
        <w:rPr>
          <w:bCs/>
          <w:szCs w:val="28"/>
          <w:lang w:val="nl-NL"/>
        </w:rPr>
        <w:t>d.2) Trường hợp số thuế phải nộp trong năm tính thuế nhỏ hơn mức độ thiệt hại thì số thuế giảm bằng số thuế phải nộp.</w:t>
      </w:r>
    </w:p>
    <w:p w:rsidR="00641310" w:rsidRDefault="00641310" w:rsidP="00641310">
      <w:pPr>
        <w:widowControl w:val="0"/>
        <w:autoSpaceDE w:val="0"/>
        <w:autoSpaceDN w:val="0"/>
        <w:adjustRightInd w:val="0"/>
        <w:spacing w:before="120" w:after="100"/>
        <w:ind w:firstLine="706"/>
        <w:jc w:val="both"/>
        <w:rPr>
          <w:szCs w:val="28"/>
        </w:rPr>
      </w:pPr>
      <w:r>
        <w:rPr>
          <w:bCs/>
          <w:szCs w:val="28"/>
          <w:lang w:val="nl-NL"/>
        </w:rPr>
        <w:lastRenderedPageBreak/>
        <w:t xml:space="preserve">2. Thủ tục, hồ sơ xét giảm thuế thực </w:t>
      </w:r>
      <w:r>
        <w:rPr>
          <w:szCs w:val="28"/>
          <w:lang w:val="vi-VN"/>
        </w:rPr>
        <w:t xml:space="preserve">hiện theo </w:t>
      </w:r>
      <w:r>
        <w:rPr>
          <w:szCs w:val="28"/>
        </w:rPr>
        <w:t xml:space="preserve">văn bản hướng dẫn về </w:t>
      </w:r>
      <w:r>
        <w:rPr>
          <w:szCs w:val="28"/>
          <w:lang w:val="vi-VN"/>
        </w:rPr>
        <w:t>quản lý thuế.</w:t>
      </w:r>
    </w:p>
    <w:p w:rsidR="00641310" w:rsidRDefault="00641310" w:rsidP="00641310">
      <w:pPr>
        <w:widowControl w:val="0"/>
        <w:autoSpaceDE w:val="0"/>
        <w:autoSpaceDN w:val="0"/>
        <w:adjustRightInd w:val="0"/>
        <w:spacing w:before="120" w:after="100"/>
        <w:ind w:firstLine="700"/>
        <w:jc w:val="both"/>
        <w:outlineLvl w:val="0"/>
        <w:rPr>
          <w:b/>
          <w:bCs/>
          <w:szCs w:val="28"/>
          <w:lang w:val="nl-NL"/>
        </w:rPr>
      </w:pPr>
      <w:r>
        <w:rPr>
          <w:b/>
          <w:szCs w:val="28"/>
          <w:lang w:val="nl-NL"/>
        </w:rPr>
        <w:t>Điều 5</w:t>
      </w:r>
      <w:r>
        <w:rPr>
          <w:b/>
          <w:bCs/>
          <w:szCs w:val="28"/>
          <w:lang w:val="nl-NL"/>
        </w:rPr>
        <w:t>. Quy đổi thu nhập chịu thuế ra đồng Việt Nam</w:t>
      </w:r>
    </w:p>
    <w:p w:rsidR="00641310" w:rsidRDefault="00641310" w:rsidP="00641310">
      <w:pPr>
        <w:spacing w:before="120" w:after="100"/>
        <w:ind w:firstLine="705"/>
        <w:jc w:val="both"/>
        <w:rPr>
          <w:szCs w:val="28"/>
          <w:lang w:val="nl-NL"/>
        </w:rPr>
      </w:pPr>
      <w:r>
        <w:rPr>
          <w:bCs/>
          <w:szCs w:val="28"/>
          <w:lang w:val="nl-NL"/>
        </w:rPr>
        <w:t>1</w:t>
      </w:r>
      <w:r>
        <w:rPr>
          <w:szCs w:val="28"/>
          <w:lang w:val="nl-NL"/>
        </w:rPr>
        <w:t xml:space="preserve">. Thu nhập chịu thuế thu nhập cá nhân được tính bằng Đồng Việt Nam. Trường hợp thu nhập chịu thuế nhận được bằng ngoại tệ phải quy đổi ra Đồng Việt Nam theo tỷ giá giao dịch bình quân trên thị trường ngoại tệ liên ngân hàng tại thời điểm phát sinh thu nhập. </w:t>
      </w:r>
    </w:p>
    <w:p w:rsidR="00641310" w:rsidRDefault="00641310" w:rsidP="00641310">
      <w:pPr>
        <w:widowControl w:val="0"/>
        <w:autoSpaceDE w:val="0"/>
        <w:autoSpaceDN w:val="0"/>
        <w:adjustRightInd w:val="0"/>
        <w:spacing w:before="120" w:after="100"/>
        <w:ind w:firstLine="700"/>
        <w:jc w:val="both"/>
        <w:rPr>
          <w:szCs w:val="28"/>
          <w:lang w:val="nl-NL"/>
        </w:rPr>
      </w:pPr>
      <w:r>
        <w:rPr>
          <w:szCs w:val="28"/>
          <w:lang w:val="nl-NL"/>
        </w:rPr>
        <w:t>Đối với loại ngoại tệ không có tỷ giá hối đoái với Đồng Việt Nam thì phải quy đổi thông qua một loại ngoại tệ có tỷ giá hối đoái với Đồng Việt Nam.</w:t>
      </w:r>
    </w:p>
    <w:p w:rsidR="00641310" w:rsidRDefault="00641310" w:rsidP="00641310">
      <w:pPr>
        <w:spacing w:before="120" w:after="100"/>
        <w:ind w:firstLine="700"/>
        <w:jc w:val="both"/>
        <w:rPr>
          <w:szCs w:val="28"/>
          <w:lang w:val="nl-NL"/>
        </w:rPr>
      </w:pPr>
      <w:r>
        <w:rPr>
          <w:bCs/>
          <w:szCs w:val="28"/>
          <w:lang w:val="nl-NL"/>
        </w:rPr>
        <w:t>2</w:t>
      </w:r>
      <w:r w:rsidRPr="00FE65D5">
        <w:rPr>
          <w:bCs/>
          <w:szCs w:val="28"/>
          <w:lang w:val="nl-NL"/>
        </w:rPr>
        <w:t>.</w:t>
      </w:r>
      <w:r>
        <w:rPr>
          <w:szCs w:val="28"/>
          <w:lang w:val="nl-NL"/>
        </w:rPr>
        <w:t xml:space="preserve"> Thu nhập chịu thuế nhận được không bằng tiền phải quy đổi ra Đồng Việt Nam theo giá thị trường của sản phẩm, dịch vụ đó hoặc sản phẩm, dịch vụ cùng loại hoặc tương đương tại thời điểm phát sinh thu nhập.</w:t>
      </w:r>
    </w:p>
    <w:p w:rsidR="00641310" w:rsidRDefault="00641310" w:rsidP="00641310">
      <w:pPr>
        <w:widowControl w:val="0"/>
        <w:autoSpaceDE w:val="0"/>
        <w:autoSpaceDN w:val="0"/>
        <w:adjustRightInd w:val="0"/>
        <w:spacing w:before="120" w:after="100"/>
        <w:ind w:firstLine="700"/>
        <w:jc w:val="both"/>
        <w:outlineLvl w:val="0"/>
        <w:rPr>
          <w:b/>
          <w:bCs/>
          <w:szCs w:val="28"/>
          <w:lang w:val="nl-NL"/>
        </w:rPr>
      </w:pPr>
      <w:r>
        <w:rPr>
          <w:b/>
          <w:szCs w:val="28"/>
          <w:lang w:val="nl-NL"/>
        </w:rPr>
        <w:t>Điều 6</w:t>
      </w:r>
      <w:r>
        <w:rPr>
          <w:b/>
          <w:bCs/>
          <w:szCs w:val="28"/>
          <w:lang w:val="nl-NL"/>
        </w:rPr>
        <w:t>. Kỳ tính thuế</w:t>
      </w:r>
    </w:p>
    <w:p w:rsidR="00641310" w:rsidRDefault="00641310" w:rsidP="00641310">
      <w:pPr>
        <w:widowControl w:val="0"/>
        <w:autoSpaceDE w:val="0"/>
        <w:autoSpaceDN w:val="0"/>
        <w:adjustRightInd w:val="0"/>
        <w:spacing w:before="120" w:after="100"/>
        <w:ind w:firstLine="700"/>
        <w:jc w:val="both"/>
        <w:outlineLvl w:val="0"/>
        <w:rPr>
          <w:bCs/>
          <w:szCs w:val="28"/>
          <w:lang w:val="nl-NL"/>
        </w:rPr>
      </w:pPr>
      <w:r>
        <w:rPr>
          <w:bCs/>
          <w:szCs w:val="28"/>
          <w:lang w:val="nl-NL"/>
        </w:rPr>
        <w:t>1. Đối với cá nhân cư trú</w:t>
      </w:r>
    </w:p>
    <w:p w:rsidR="00641310" w:rsidRDefault="00641310" w:rsidP="00641310">
      <w:pPr>
        <w:widowControl w:val="0"/>
        <w:autoSpaceDE w:val="0"/>
        <w:autoSpaceDN w:val="0"/>
        <w:adjustRightInd w:val="0"/>
        <w:spacing w:before="120" w:after="100"/>
        <w:ind w:firstLine="700"/>
        <w:jc w:val="both"/>
        <w:rPr>
          <w:szCs w:val="28"/>
          <w:lang w:val="nl-NL"/>
        </w:rPr>
      </w:pPr>
      <w:r>
        <w:rPr>
          <w:szCs w:val="28"/>
          <w:lang w:val="nl-NL"/>
        </w:rPr>
        <w:t>a) Kỳ tính thuế theo năm: áp dụng đối với thu nhập từ kinh doanh và thu nhập từ tiền lương, tiền công.</w:t>
      </w:r>
    </w:p>
    <w:p w:rsidR="00641310" w:rsidRDefault="00641310" w:rsidP="00641310">
      <w:pPr>
        <w:widowControl w:val="0"/>
        <w:autoSpaceDE w:val="0"/>
        <w:autoSpaceDN w:val="0"/>
        <w:adjustRightInd w:val="0"/>
        <w:spacing w:before="120" w:after="100"/>
        <w:ind w:firstLine="706"/>
        <w:jc w:val="both"/>
        <w:rPr>
          <w:szCs w:val="28"/>
          <w:lang w:val="nl-NL"/>
        </w:rPr>
      </w:pPr>
      <w:r>
        <w:rPr>
          <w:szCs w:val="28"/>
          <w:lang w:val="nl-NL"/>
        </w:rPr>
        <w:t>Trường hợp trong năm dương lịch, cá nhân có mặt tại Việt Nam từ 183 ngày trở lên thì k</w:t>
      </w:r>
      <w:r w:rsidRPr="00372D2F">
        <w:rPr>
          <w:szCs w:val="28"/>
          <w:lang w:val="nl-NL"/>
        </w:rPr>
        <w:t>ỳ</w:t>
      </w:r>
      <w:r>
        <w:rPr>
          <w:szCs w:val="28"/>
          <w:lang w:val="nl-NL"/>
        </w:rPr>
        <w:t xml:space="preserve"> tính thuế được tính theo năm dương lịch.</w:t>
      </w:r>
    </w:p>
    <w:p w:rsidR="00641310" w:rsidRDefault="00641310" w:rsidP="00641310">
      <w:pPr>
        <w:widowControl w:val="0"/>
        <w:autoSpaceDE w:val="0"/>
        <w:autoSpaceDN w:val="0"/>
        <w:adjustRightInd w:val="0"/>
        <w:spacing w:before="120" w:after="100"/>
        <w:ind w:firstLine="706"/>
        <w:jc w:val="both"/>
        <w:rPr>
          <w:szCs w:val="28"/>
          <w:lang w:val="nl-NL"/>
        </w:rPr>
      </w:pPr>
      <w:r>
        <w:rPr>
          <w:szCs w:val="28"/>
          <w:lang w:val="nl-NL"/>
        </w:rPr>
        <w:t>Trường hợp trong năm dương lịch, cá nhân có mặt tại Việt Nam dưới 183 ngày nhưng tính trong 12 tháng liên tục kể từ ngày đầu tiên có mặt tại Việt Nam là từ 183 ngày trở lên thì k</w:t>
      </w:r>
      <w:r w:rsidRPr="00372D2F">
        <w:rPr>
          <w:szCs w:val="28"/>
          <w:lang w:val="nl-NL"/>
        </w:rPr>
        <w:t>ỳ</w:t>
      </w:r>
      <w:r>
        <w:rPr>
          <w:szCs w:val="28"/>
          <w:lang w:val="nl-NL"/>
        </w:rPr>
        <w:t xml:space="preserve"> tính thuế đầu tiên được xác định là 12 tháng liên tục kể từ ngày đầu tiên có mặt tại Việt Nam. Từ năm thứ hai, k</w:t>
      </w:r>
      <w:r w:rsidRPr="00372D2F">
        <w:rPr>
          <w:szCs w:val="28"/>
          <w:lang w:val="nl-NL"/>
        </w:rPr>
        <w:t>ỳ</w:t>
      </w:r>
      <w:r>
        <w:rPr>
          <w:szCs w:val="28"/>
          <w:lang w:val="nl-NL"/>
        </w:rPr>
        <w:t xml:space="preserve"> tính thuế căn cứ theo năm dương lịch. </w:t>
      </w:r>
    </w:p>
    <w:p w:rsidR="00641310" w:rsidRDefault="00641310" w:rsidP="00641310">
      <w:pPr>
        <w:widowControl w:val="0"/>
        <w:autoSpaceDE w:val="0"/>
        <w:autoSpaceDN w:val="0"/>
        <w:adjustRightInd w:val="0"/>
        <w:spacing w:before="120" w:after="100"/>
        <w:ind w:firstLine="706"/>
        <w:jc w:val="both"/>
        <w:rPr>
          <w:szCs w:val="28"/>
          <w:lang w:val="nl-NL"/>
        </w:rPr>
      </w:pPr>
      <w:r>
        <w:rPr>
          <w:szCs w:val="28"/>
          <w:lang w:val="nl-NL"/>
        </w:rPr>
        <w:tab/>
        <w:t>Ví dụ 3: Ông B l</w:t>
      </w:r>
      <w:r w:rsidRPr="00372D2F">
        <w:rPr>
          <w:szCs w:val="28"/>
          <w:lang w:val="nl-NL"/>
        </w:rPr>
        <w:t>à</w:t>
      </w:r>
      <w:r>
        <w:rPr>
          <w:szCs w:val="28"/>
          <w:lang w:val="nl-NL"/>
        </w:rPr>
        <w:t xml:space="preserve"> ngư</w:t>
      </w:r>
      <w:r w:rsidRPr="00372D2F">
        <w:rPr>
          <w:szCs w:val="28"/>
          <w:lang w:val="nl-NL"/>
        </w:rPr>
        <w:t>ời</w:t>
      </w:r>
      <w:r>
        <w:rPr>
          <w:szCs w:val="28"/>
          <w:lang w:val="nl-NL"/>
        </w:rPr>
        <w:t xml:space="preserve"> nư</w:t>
      </w:r>
      <w:r w:rsidRPr="00372D2F">
        <w:rPr>
          <w:szCs w:val="28"/>
          <w:lang w:val="nl-NL"/>
        </w:rPr>
        <w:t>ớc</w:t>
      </w:r>
      <w:r>
        <w:rPr>
          <w:szCs w:val="28"/>
          <w:lang w:val="nl-NL"/>
        </w:rPr>
        <w:t xml:space="preserve"> ngo</w:t>
      </w:r>
      <w:r w:rsidRPr="00372D2F">
        <w:rPr>
          <w:szCs w:val="28"/>
          <w:lang w:val="nl-NL"/>
        </w:rPr>
        <w:t>ài</w:t>
      </w:r>
      <w:r>
        <w:rPr>
          <w:szCs w:val="28"/>
          <w:lang w:val="nl-NL"/>
        </w:rPr>
        <w:t xml:space="preserve"> l</w:t>
      </w:r>
      <w:r w:rsidRPr="002D286B">
        <w:rPr>
          <w:szCs w:val="28"/>
          <w:lang w:val="nl-NL"/>
        </w:rPr>
        <w:t>ần</w:t>
      </w:r>
      <w:r>
        <w:rPr>
          <w:szCs w:val="28"/>
          <w:lang w:val="nl-NL"/>
        </w:rPr>
        <w:t xml:space="preserve"> đ</w:t>
      </w:r>
      <w:r w:rsidRPr="00372D2F">
        <w:rPr>
          <w:szCs w:val="28"/>
          <w:lang w:val="nl-NL"/>
        </w:rPr>
        <w:t>ầu</w:t>
      </w:r>
      <w:r>
        <w:rPr>
          <w:szCs w:val="28"/>
          <w:lang w:val="nl-NL"/>
        </w:rPr>
        <w:t xml:space="preserve"> ti</w:t>
      </w:r>
      <w:r w:rsidRPr="00372D2F">
        <w:rPr>
          <w:szCs w:val="28"/>
          <w:lang w:val="nl-NL"/>
        </w:rPr>
        <w:t>ê</w:t>
      </w:r>
      <w:r>
        <w:rPr>
          <w:szCs w:val="28"/>
          <w:lang w:val="nl-NL"/>
        </w:rPr>
        <w:t>n đến Việt Nam từ ngày 20/4/2014. Trong năm 2014 t</w:t>
      </w:r>
      <w:r w:rsidRPr="00372D2F">
        <w:rPr>
          <w:szCs w:val="28"/>
          <w:lang w:val="nl-NL"/>
        </w:rPr>
        <w:t>ính</w:t>
      </w:r>
      <w:r>
        <w:rPr>
          <w:szCs w:val="28"/>
          <w:lang w:val="nl-NL"/>
        </w:rPr>
        <w:t xml:space="preserve"> đ</w:t>
      </w:r>
      <w:r w:rsidRPr="00372D2F">
        <w:rPr>
          <w:szCs w:val="28"/>
          <w:lang w:val="nl-NL"/>
        </w:rPr>
        <w:t>ến</w:t>
      </w:r>
      <w:r>
        <w:rPr>
          <w:szCs w:val="28"/>
          <w:lang w:val="nl-NL"/>
        </w:rPr>
        <w:t xml:space="preserve"> ng</w:t>
      </w:r>
      <w:r w:rsidRPr="00372D2F">
        <w:rPr>
          <w:szCs w:val="28"/>
          <w:lang w:val="nl-NL"/>
        </w:rPr>
        <w:t>ày</w:t>
      </w:r>
      <w:r>
        <w:rPr>
          <w:szCs w:val="28"/>
          <w:lang w:val="nl-NL"/>
        </w:rPr>
        <w:t xml:space="preserve"> 31/12/2014, ông B có mặt tại Việt Nam tổng cộng 130 ngày. Trong năm 2015, tính đến 19/4/2015 ông B có mặt tại Việt Nam tổng cộng 65 ngày. K</w:t>
      </w:r>
      <w:r w:rsidRPr="00372D2F">
        <w:rPr>
          <w:szCs w:val="28"/>
          <w:lang w:val="nl-NL"/>
        </w:rPr>
        <w:t>ỳ</w:t>
      </w:r>
      <w:r>
        <w:rPr>
          <w:szCs w:val="28"/>
          <w:lang w:val="nl-NL"/>
        </w:rPr>
        <w:t xml:space="preserve"> tính thuế đầu tiên của ông B được xác định từ ngày 20/4/2014 đến hết ngày 19/4/2015. K</w:t>
      </w:r>
      <w:r w:rsidRPr="00372D2F">
        <w:rPr>
          <w:szCs w:val="28"/>
          <w:lang w:val="nl-NL"/>
        </w:rPr>
        <w:t>ỳ</w:t>
      </w:r>
      <w:r>
        <w:rPr>
          <w:szCs w:val="28"/>
          <w:lang w:val="nl-NL"/>
        </w:rPr>
        <w:t xml:space="preserve"> tính thuế thứ hai được xác định từ ngày 01/01/2015 đến hết ngày 31/12/2015. </w:t>
      </w:r>
    </w:p>
    <w:p w:rsidR="00641310" w:rsidRDefault="00641310" w:rsidP="00641310">
      <w:pPr>
        <w:widowControl w:val="0"/>
        <w:autoSpaceDE w:val="0"/>
        <w:autoSpaceDN w:val="0"/>
        <w:adjustRightInd w:val="0"/>
        <w:spacing w:before="120" w:after="100"/>
        <w:ind w:firstLine="700"/>
        <w:jc w:val="both"/>
        <w:outlineLvl w:val="0"/>
        <w:rPr>
          <w:szCs w:val="28"/>
          <w:lang w:val="nl-NL"/>
        </w:rPr>
      </w:pPr>
      <w:r>
        <w:rPr>
          <w:szCs w:val="28"/>
          <w:lang w:val="nl-NL"/>
        </w:rPr>
        <w:t xml:space="preserve">b) Kỳ tính thuế theo </w:t>
      </w:r>
      <w:r>
        <w:rPr>
          <w:iCs/>
          <w:szCs w:val="28"/>
          <w:lang w:val="nl-NL"/>
        </w:rPr>
        <w:t>từng lần phát sinh thu nhập</w:t>
      </w:r>
      <w:r>
        <w:rPr>
          <w:szCs w:val="28"/>
          <w:lang w:val="nl-NL"/>
        </w:rPr>
        <w:t>: áp dụng đối với thu nhập từ đầu tư vốn, thu nhập từ chuyển nhượng vốn, thu nhập từ chuyển nhượng bất động sản, thu nhập từ trúng thưởng, thu nhập từ bản quyền, thu nhập từ nhượng quyền thương mại, thu nhập từ thừa kế, thu nhập từ quà tặng.</w:t>
      </w:r>
    </w:p>
    <w:p w:rsidR="00641310" w:rsidRDefault="00641310" w:rsidP="00641310">
      <w:pPr>
        <w:widowControl w:val="0"/>
        <w:autoSpaceDE w:val="0"/>
        <w:autoSpaceDN w:val="0"/>
        <w:adjustRightInd w:val="0"/>
        <w:spacing w:before="120" w:after="100"/>
        <w:ind w:firstLine="700"/>
        <w:jc w:val="both"/>
        <w:outlineLvl w:val="0"/>
        <w:rPr>
          <w:szCs w:val="28"/>
          <w:lang w:val="nl-NL"/>
        </w:rPr>
      </w:pPr>
      <w:r>
        <w:rPr>
          <w:szCs w:val="28"/>
          <w:lang w:val="nl-NL"/>
        </w:rPr>
        <w:t>c) Kỳ tính thuế theo từng lần ph</w:t>
      </w:r>
      <w:r w:rsidRPr="00927B21">
        <w:rPr>
          <w:szCs w:val="28"/>
          <w:lang w:val="nl-NL"/>
        </w:rPr>
        <w:t>át</w:t>
      </w:r>
      <w:r>
        <w:rPr>
          <w:szCs w:val="28"/>
          <w:lang w:val="nl-NL"/>
        </w:rPr>
        <w:t xml:space="preserve"> sinh hoặc theo năm áp dụng đối với thu nhập từ chuyển nhượng chứng khoán. </w:t>
      </w:r>
    </w:p>
    <w:p w:rsidR="00641310" w:rsidRDefault="00641310" w:rsidP="00641310">
      <w:pPr>
        <w:widowControl w:val="0"/>
        <w:autoSpaceDE w:val="0"/>
        <w:autoSpaceDN w:val="0"/>
        <w:adjustRightInd w:val="0"/>
        <w:spacing w:before="120" w:after="100"/>
        <w:ind w:firstLine="706"/>
        <w:jc w:val="both"/>
        <w:outlineLvl w:val="0"/>
        <w:rPr>
          <w:szCs w:val="28"/>
          <w:lang w:val="nl-NL"/>
        </w:rPr>
      </w:pPr>
      <w:r>
        <w:rPr>
          <w:bCs/>
          <w:szCs w:val="28"/>
          <w:lang w:val="nl-NL"/>
        </w:rPr>
        <w:t>2. Đối với cá nhân không cư trú</w:t>
      </w:r>
    </w:p>
    <w:p w:rsidR="00641310" w:rsidRDefault="00641310" w:rsidP="00641310">
      <w:pPr>
        <w:widowControl w:val="0"/>
        <w:autoSpaceDE w:val="0"/>
        <w:autoSpaceDN w:val="0"/>
        <w:adjustRightInd w:val="0"/>
        <w:spacing w:before="120" w:after="100"/>
        <w:ind w:firstLine="700"/>
        <w:jc w:val="both"/>
        <w:rPr>
          <w:iCs/>
          <w:szCs w:val="28"/>
          <w:lang w:val="nl-NL"/>
        </w:rPr>
      </w:pPr>
      <w:r>
        <w:rPr>
          <w:iCs/>
          <w:szCs w:val="28"/>
          <w:lang w:val="nl-NL"/>
        </w:rPr>
        <w:t xml:space="preserve">Kỳ tính thuế đối với cá nhân không cư trú được tính theo từng lần phát sinh thu nhập.  </w:t>
      </w:r>
    </w:p>
    <w:p w:rsidR="00641310" w:rsidRDefault="00641310" w:rsidP="00641310">
      <w:pPr>
        <w:widowControl w:val="0"/>
        <w:autoSpaceDE w:val="0"/>
        <w:autoSpaceDN w:val="0"/>
        <w:adjustRightInd w:val="0"/>
        <w:spacing w:before="120" w:after="100"/>
        <w:ind w:firstLine="706"/>
        <w:jc w:val="both"/>
        <w:rPr>
          <w:szCs w:val="28"/>
          <w:lang w:val="nl-NL"/>
        </w:rPr>
      </w:pPr>
      <w:r>
        <w:rPr>
          <w:szCs w:val="28"/>
          <w:lang w:val="nl-NL"/>
        </w:rPr>
        <w:t xml:space="preserve">Trường hợp cá nhân kinh doanh không cư trú có địa điểm kinh doanh cố định như cửa hàng, quầy hàng thì kỳ tính thuế áp dụng như đối với cá nhân cư </w:t>
      </w:r>
      <w:r>
        <w:rPr>
          <w:szCs w:val="28"/>
          <w:lang w:val="nl-NL"/>
        </w:rPr>
        <w:lastRenderedPageBreak/>
        <w:t>trú có thu nhập từ kinh doanh.</w:t>
      </w:r>
    </w:p>
    <w:p w:rsidR="00641310" w:rsidRDefault="00641310" w:rsidP="00641310">
      <w:pPr>
        <w:jc w:val="center"/>
        <w:rPr>
          <w:b/>
          <w:bCs/>
          <w:szCs w:val="28"/>
          <w:lang w:val="nl-NL"/>
        </w:rPr>
      </w:pPr>
    </w:p>
    <w:p w:rsidR="00641310" w:rsidRDefault="00641310" w:rsidP="00641310">
      <w:pPr>
        <w:spacing w:after="120"/>
        <w:jc w:val="center"/>
        <w:rPr>
          <w:b/>
          <w:bCs/>
          <w:szCs w:val="28"/>
          <w:lang w:val="nl-NL"/>
        </w:rPr>
      </w:pPr>
      <w:r>
        <w:rPr>
          <w:b/>
          <w:bCs/>
          <w:szCs w:val="28"/>
          <w:lang w:val="nl-NL"/>
        </w:rPr>
        <w:t>Chương II</w:t>
      </w:r>
    </w:p>
    <w:p w:rsidR="00641310" w:rsidRDefault="00641310" w:rsidP="00641310">
      <w:pPr>
        <w:spacing w:before="120"/>
        <w:jc w:val="center"/>
        <w:rPr>
          <w:b/>
          <w:bCs/>
          <w:szCs w:val="28"/>
          <w:lang w:val="nl-NL"/>
        </w:rPr>
      </w:pPr>
      <w:r>
        <w:rPr>
          <w:b/>
          <w:bCs/>
          <w:szCs w:val="28"/>
          <w:lang w:val="nl-NL"/>
        </w:rPr>
        <w:t>CĂN CỨ TÍNH THUẾ ĐỐI VỚI CÁ NHÂN CƯ TRÚ</w:t>
      </w:r>
    </w:p>
    <w:p w:rsidR="00641310" w:rsidRDefault="00641310" w:rsidP="00641310">
      <w:pPr>
        <w:rPr>
          <w:b/>
          <w:bCs/>
          <w:szCs w:val="28"/>
          <w:lang w:val="nl-NL"/>
        </w:rPr>
      </w:pPr>
    </w:p>
    <w:p w:rsidR="00641310" w:rsidRDefault="00641310" w:rsidP="00641310">
      <w:pPr>
        <w:widowControl w:val="0"/>
        <w:autoSpaceDE w:val="0"/>
        <w:autoSpaceDN w:val="0"/>
        <w:adjustRightInd w:val="0"/>
        <w:spacing w:before="100" w:after="100"/>
        <w:ind w:firstLine="700"/>
        <w:jc w:val="both"/>
        <w:outlineLvl w:val="0"/>
        <w:rPr>
          <w:b/>
          <w:bCs/>
          <w:szCs w:val="28"/>
          <w:lang w:val="nl-NL"/>
        </w:rPr>
      </w:pPr>
      <w:r>
        <w:rPr>
          <w:b/>
          <w:bCs/>
          <w:szCs w:val="28"/>
          <w:lang w:val="nl-NL"/>
        </w:rPr>
        <w:t>Điều 7. Căn cứ tính thuế đối với thu nhập chịu thuế từ kinh doanh, từ tiền lương, tiền công</w:t>
      </w:r>
    </w:p>
    <w:p w:rsidR="00641310" w:rsidRDefault="00641310" w:rsidP="00641310">
      <w:pPr>
        <w:widowControl w:val="0"/>
        <w:autoSpaceDE w:val="0"/>
        <w:autoSpaceDN w:val="0"/>
        <w:adjustRightInd w:val="0"/>
        <w:spacing w:before="120" w:after="120"/>
        <w:ind w:firstLine="700"/>
        <w:jc w:val="both"/>
        <w:outlineLvl w:val="0"/>
        <w:rPr>
          <w:szCs w:val="28"/>
          <w:lang w:val="nl-NL"/>
        </w:rPr>
      </w:pPr>
      <w:r>
        <w:rPr>
          <w:szCs w:val="28"/>
          <w:lang w:val="nl-NL"/>
        </w:rPr>
        <w:t>Căn cứ tính thuế đối với thu nhập từ kinh doanh và thu nhập từ tiền lương, tiền công là thu nhập tính thuế và thuế</w:t>
      </w:r>
      <w:r>
        <w:rPr>
          <w:b/>
          <w:bCs/>
          <w:szCs w:val="28"/>
          <w:lang w:val="nl-NL"/>
        </w:rPr>
        <w:t xml:space="preserve"> </w:t>
      </w:r>
      <w:r>
        <w:rPr>
          <w:szCs w:val="28"/>
          <w:lang w:val="nl-NL"/>
        </w:rPr>
        <w:t>suất, c</w:t>
      </w:r>
      <w:r w:rsidRPr="00F1236C">
        <w:rPr>
          <w:szCs w:val="28"/>
          <w:lang w:val="nl-NL"/>
        </w:rPr>
        <w:t>ụ</w:t>
      </w:r>
      <w:r>
        <w:rPr>
          <w:szCs w:val="28"/>
          <w:lang w:val="nl-NL"/>
        </w:rPr>
        <w:t xml:space="preserve"> th</w:t>
      </w:r>
      <w:r w:rsidRPr="00F1236C">
        <w:rPr>
          <w:szCs w:val="28"/>
          <w:lang w:val="nl-NL"/>
        </w:rPr>
        <w:t>ể</w:t>
      </w:r>
      <w:r>
        <w:rPr>
          <w:szCs w:val="28"/>
          <w:lang w:val="nl-NL"/>
        </w:rPr>
        <w:t xml:space="preserve"> nh</w:t>
      </w:r>
      <w:r w:rsidRPr="00F1236C">
        <w:rPr>
          <w:szCs w:val="28"/>
          <w:lang w:val="nl-NL"/>
        </w:rPr>
        <w:t>ư</w:t>
      </w:r>
      <w:r>
        <w:rPr>
          <w:szCs w:val="28"/>
          <w:lang w:val="nl-NL"/>
        </w:rPr>
        <w:t xml:space="preserve"> sau: </w:t>
      </w:r>
    </w:p>
    <w:p w:rsidR="00641310" w:rsidRDefault="00641310" w:rsidP="00641310">
      <w:pPr>
        <w:widowControl w:val="0"/>
        <w:autoSpaceDE w:val="0"/>
        <w:autoSpaceDN w:val="0"/>
        <w:adjustRightInd w:val="0"/>
        <w:spacing w:before="120" w:after="120"/>
        <w:ind w:firstLine="700"/>
        <w:jc w:val="both"/>
        <w:rPr>
          <w:bCs/>
          <w:szCs w:val="28"/>
          <w:lang w:val="nl-NL"/>
        </w:rPr>
      </w:pPr>
      <w:r>
        <w:rPr>
          <w:bCs/>
          <w:szCs w:val="28"/>
          <w:lang w:val="nl-NL"/>
        </w:rPr>
        <w:t xml:space="preserve">1. Thu nhập tính thuế được xác định bằng thu nhập chịu thuế theo hướng dẫn tại Điều </w:t>
      </w:r>
      <w:r w:rsidRPr="00F96112">
        <w:rPr>
          <w:bCs/>
          <w:szCs w:val="28"/>
          <w:lang w:val="nl-NL"/>
        </w:rPr>
        <w:t>8</w:t>
      </w:r>
      <w:r>
        <w:rPr>
          <w:bCs/>
          <w:szCs w:val="28"/>
          <w:lang w:val="nl-NL"/>
        </w:rPr>
        <w:t xml:space="preserve"> Thông tư này trừ (-) các khoản gi</w:t>
      </w:r>
      <w:r w:rsidRPr="00F1236C">
        <w:rPr>
          <w:bCs/>
          <w:szCs w:val="28"/>
          <w:lang w:val="nl-NL"/>
        </w:rPr>
        <w:t>ảm</w:t>
      </w:r>
      <w:r>
        <w:rPr>
          <w:bCs/>
          <w:szCs w:val="28"/>
          <w:lang w:val="nl-NL"/>
        </w:rPr>
        <w:t xml:space="preserve"> tr</w:t>
      </w:r>
      <w:r w:rsidRPr="00F1236C">
        <w:rPr>
          <w:bCs/>
          <w:szCs w:val="28"/>
          <w:lang w:val="nl-NL"/>
        </w:rPr>
        <w:t>ừ</w:t>
      </w:r>
      <w:r>
        <w:rPr>
          <w:bCs/>
          <w:szCs w:val="28"/>
          <w:lang w:val="nl-NL"/>
        </w:rPr>
        <w:t xml:space="preserve"> sau:</w:t>
      </w:r>
    </w:p>
    <w:p w:rsidR="00641310" w:rsidRDefault="00641310" w:rsidP="00641310">
      <w:pPr>
        <w:widowControl w:val="0"/>
        <w:autoSpaceDE w:val="0"/>
        <w:autoSpaceDN w:val="0"/>
        <w:adjustRightInd w:val="0"/>
        <w:spacing w:before="120" w:after="120"/>
        <w:ind w:firstLine="700"/>
        <w:jc w:val="both"/>
        <w:rPr>
          <w:bCs/>
          <w:szCs w:val="28"/>
          <w:lang w:val="nl-NL"/>
        </w:rPr>
      </w:pPr>
      <w:r>
        <w:rPr>
          <w:bCs/>
          <w:szCs w:val="28"/>
          <w:lang w:val="nl-NL"/>
        </w:rPr>
        <w:t xml:space="preserve">a) Các khoản giảm trừ gia cảnh theo hướng dẫn tại khoản 1, Điều </w:t>
      </w:r>
      <w:r w:rsidRPr="00F96112">
        <w:rPr>
          <w:bCs/>
          <w:szCs w:val="28"/>
          <w:lang w:val="nl-NL"/>
        </w:rPr>
        <w:t>9</w:t>
      </w:r>
      <w:r>
        <w:rPr>
          <w:bCs/>
          <w:szCs w:val="28"/>
          <w:lang w:val="nl-NL"/>
        </w:rPr>
        <w:t xml:space="preserve"> Thông tư này. </w:t>
      </w:r>
    </w:p>
    <w:p w:rsidR="00641310" w:rsidRDefault="00641310" w:rsidP="00641310">
      <w:pPr>
        <w:widowControl w:val="0"/>
        <w:autoSpaceDE w:val="0"/>
        <w:autoSpaceDN w:val="0"/>
        <w:adjustRightInd w:val="0"/>
        <w:spacing w:before="120" w:after="120"/>
        <w:ind w:firstLine="700"/>
        <w:jc w:val="both"/>
        <w:rPr>
          <w:bCs/>
          <w:szCs w:val="28"/>
          <w:lang w:val="nl-NL"/>
        </w:rPr>
      </w:pPr>
      <w:r>
        <w:rPr>
          <w:bCs/>
          <w:szCs w:val="28"/>
          <w:lang w:val="nl-NL"/>
        </w:rPr>
        <w:t>b) Các khoản đóng bảo hiểm, qu</w:t>
      </w:r>
      <w:r w:rsidRPr="00F1236C">
        <w:rPr>
          <w:bCs/>
          <w:szCs w:val="28"/>
          <w:lang w:val="nl-NL"/>
        </w:rPr>
        <w:t>ỹ</w:t>
      </w:r>
      <w:r>
        <w:rPr>
          <w:bCs/>
          <w:szCs w:val="28"/>
          <w:lang w:val="nl-NL"/>
        </w:rPr>
        <w:t xml:space="preserve"> h</w:t>
      </w:r>
      <w:r w:rsidRPr="00F1236C">
        <w:rPr>
          <w:bCs/>
          <w:szCs w:val="28"/>
          <w:lang w:val="nl-NL"/>
        </w:rPr>
        <w:t>ư</w:t>
      </w:r>
      <w:r>
        <w:rPr>
          <w:bCs/>
          <w:szCs w:val="28"/>
          <w:lang w:val="nl-NL"/>
        </w:rPr>
        <w:t>u tr</w:t>
      </w:r>
      <w:r w:rsidRPr="00F1236C">
        <w:rPr>
          <w:bCs/>
          <w:szCs w:val="28"/>
          <w:lang w:val="nl-NL"/>
        </w:rPr>
        <w:t>í</w:t>
      </w:r>
      <w:r>
        <w:rPr>
          <w:bCs/>
          <w:szCs w:val="28"/>
          <w:lang w:val="nl-NL"/>
        </w:rPr>
        <w:t xml:space="preserve"> t</w:t>
      </w:r>
      <w:r w:rsidRPr="00F1236C">
        <w:rPr>
          <w:bCs/>
          <w:szCs w:val="28"/>
          <w:lang w:val="nl-NL"/>
        </w:rPr>
        <w:t>ự</w:t>
      </w:r>
      <w:r>
        <w:rPr>
          <w:bCs/>
          <w:szCs w:val="28"/>
          <w:lang w:val="nl-NL"/>
        </w:rPr>
        <w:t xml:space="preserve"> nguy</w:t>
      </w:r>
      <w:r w:rsidRPr="00F1236C">
        <w:rPr>
          <w:bCs/>
          <w:szCs w:val="28"/>
          <w:lang w:val="nl-NL"/>
        </w:rPr>
        <w:t>ện</w:t>
      </w:r>
      <w:r>
        <w:rPr>
          <w:bCs/>
          <w:szCs w:val="28"/>
          <w:lang w:val="nl-NL"/>
        </w:rPr>
        <w:t xml:space="preserve"> theo hướng dẫn tại khoản 2, Điều </w:t>
      </w:r>
      <w:r w:rsidRPr="00F96112">
        <w:rPr>
          <w:bCs/>
          <w:szCs w:val="28"/>
          <w:lang w:val="nl-NL"/>
        </w:rPr>
        <w:t>9</w:t>
      </w:r>
      <w:r>
        <w:rPr>
          <w:bCs/>
          <w:szCs w:val="28"/>
          <w:lang w:val="nl-NL"/>
        </w:rPr>
        <w:t xml:space="preserve"> Thông tư này.</w:t>
      </w:r>
    </w:p>
    <w:p w:rsidR="00641310" w:rsidRDefault="00641310" w:rsidP="00641310">
      <w:pPr>
        <w:widowControl w:val="0"/>
        <w:autoSpaceDE w:val="0"/>
        <w:autoSpaceDN w:val="0"/>
        <w:adjustRightInd w:val="0"/>
        <w:spacing w:before="120" w:after="120"/>
        <w:ind w:firstLine="700"/>
        <w:jc w:val="both"/>
        <w:rPr>
          <w:bCs/>
          <w:szCs w:val="28"/>
          <w:lang w:val="nl-NL"/>
        </w:rPr>
      </w:pPr>
      <w:r>
        <w:rPr>
          <w:bCs/>
          <w:szCs w:val="28"/>
          <w:lang w:val="nl-NL"/>
        </w:rPr>
        <w:t xml:space="preserve">c) Các khoản đóng góp từ thiện, nhân đạo, khuyến học theo hướng dẫn tại khoản 3, Điều </w:t>
      </w:r>
      <w:r w:rsidRPr="00F96112">
        <w:rPr>
          <w:bCs/>
          <w:szCs w:val="28"/>
          <w:lang w:val="nl-NL"/>
        </w:rPr>
        <w:t>9</w:t>
      </w:r>
      <w:r>
        <w:rPr>
          <w:bCs/>
          <w:szCs w:val="28"/>
          <w:lang w:val="nl-NL"/>
        </w:rPr>
        <w:t xml:space="preserve"> Thông tư này.</w:t>
      </w:r>
      <w:r>
        <w:rPr>
          <w:bCs/>
          <w:szCs w:val="28"/>
          <w:lang w:val="nl-NL"/>
        </w:rPr>
        <w:t xml:space="preserve"> </w:t>
      </w:r>
    </w:p>
    <w:p w:rsidR="00641310" w:rsidRDefault="00641310" w:rsidP="00641310">
      <w:pPr>
        <w:widowControl w:val="0"/>
        <w:autoSpaceDE w:val="0"/>
        <w:autoSpaceDN w:val="0"/>
        <w:adjustRightInd w:val="0"/>
        <w:spacing w:before="120" w:after="120"/>
        <w:ind w:firstLine="720"/>
        <w:jc w:val="both"/>
        <w:rPr>
          <w:szCs w:val="28"/>
          <w:lang w:val="pt-BR"/>
        </w:rPr>
      </w:pPr>
      <w:r>
        <w:rPr>
          <w:szCs w:val="28"/>
          <w:lang w:val="pt-BR"/>
        </w:rPr>
        <w:t>2. Thuế suất</w:t>
      </w:r>
    </w:p>
    <w:p w:rsidR="00641310" w:rsidRDefault="00641310" w:rsidP="00641310">
      <w:pPr>
        <w:widowControl w:val="0"/>
        <w:autoSpaceDE w:val="0"/>
        <w:autoSpaceDN w:val="0"/>
        <w:adjustRightInd w:val="0"/>
        <w:spacing w:before="120" w:after="120"/>
        <w:ind w:right="-58" w:firstLine="720"/>
        <w:jc w:val="both"/>
        <w:rPr>
          <w:szCs w:val="28"/>
          <w:lang w:val="pt-BR"/>
        </w:rPr>
      </w:pPr>
      <w:r>
        <w:rPr>
          <w:szCs w:val="28"/>
          <w:lang w:val="pt-BR"/>
        </w:rPr>
        <w:t>Thuế suất thuế thu nhập cá nhân đối với thu nhập từ kinh doanh, từ tiền lương, tiền công được áp dụng theo Biểu thuế luỹ tiến từng phần quy định tại Điều 22 Luật Thuế thu nhập cá nhân, cụ thể như sau:</w:t>
      </w:r>
    </w:p>
    <w:tbl>
      <w:tblPr>
        <w:tblW w:w="8423" w:type="dxa"/>
        <w:jc w:val="center"/>
        <w:tblInd w:w="544" w:type="dxa"/>
        <w:tblLayout w:type="fixed"/>
        <w:tblLook w:val="0000"/>
      </w:tblPr>
      <w:tblGrid>
        <w:gridCol w:w="865"/>
        <w:gridCol w:w="3209"/>
        <w:gridCol w:w="2949"/>
        <w:gridCol w:w="1400"/>
      </w:tblGrid>
      <w:tr w:rsidR="00641310" w:rsidRPr="00D717D8" w:rsidTr="002A785E">
        <w:trPr>
          <w:trHeight w:val="749"/>
          <w:jc w:val="center"/>
        </w:trPr>
        <w:tc>
          <w:tcPr>
            <w:tcW w:w="865" w:type="dxa"/>
            <w:tcBorders>
              <w:top w:val="single" w:sz="6" w:space="0" w:color="auto"/>
              <w:left w:val="single" w:sz="6" w:space="0" w:color="auto"/>
              <w:bottom w:val="single" w:sz="6" w:space="0" w:color="auto"/>
              <w:right w:val="single" w:sz="6" w:space="0" w:color="auto"/>
            </w:tcBorders>
            <w:vAlign w:val="center"/>
          </w:tcPr>
          <w:p w:rsidR="00641310" w:rsidRPr="00D717D8" w:rsidRDefault="00641310" w:rsidP="002A785E">
            <w:pPr>
              <w:jc w:val="center"/>
              <w:rPr>
                <w:bCs/>
                <w:szCs w:val="28"/>
                <w:lang w:val="nl-NL"/>
              </w:rPr>
            </w:pPr>
            <w:r>
              <w:rPr>
                <w:bCs/>
                <w:szCs w:val="28"/>
                <w:lang w:val="nl-NL"/>
              </w:rPr>
              <w:t>Bậc thuế</w:t>
            </w:r>
          </w:p>
        </w:tc>
        <w:tc>
          <w:tcPr>
            <w:tcW w:w="3209" w:type="dxa"/>
            <w:tcBorders>
              <w:top w:val="single" w:sz="6" w:space="0" w:color="auto"/>
              <w:left w:val="single" w:sz="6" w:space="0" w:color="auto"/>
              <w:bottom w:val="single" w:sz="6" w:space="0" w:color="auto"/>
              <w:right w:val="single" w:sz="6" w:space="0" w:color="auto"/>
            </w:tcBorders>
            <w:vAlign w:val="center"/>
          </w:tcPr>
          <w:p w:rsidR="00641310" w:rsidRDefault="00641310" w:rsidP="002A785E">
            <w:pPr>
              <w:jc w:val="center"/>
              <w:rPr>
                <w:bCs/>
                <w:szCs w:val="28"/>
                <w:lang w:val="nl-NL"/>
              </w:rPr>
            </w:pPr>
            <w:r>
              <w:rPr>
                <w:bCs/>
                <w:szCs w:val="28"/>
                <w:lang w:val="nl-NL"/>
              </w:rPr>
              <w:t>Phần thu nhập tính thuế/năm (triệu đồng)</w:t>
            </w:r>
          </w:p>
        </w:tc>
        <w:tc>
          <w:tcPr>
            <w:tcW w:w="2949" w:type="dxa"/>
            <w:tcBorders>
              <w:top w:val="single" w:sz="6" w:space="0" w:color="auto"/>
              <w:left w:val="single" w:sz="6" w:space="0" w:color="auto"/>
              <w:bottom w:val="single" w:sz="6" w:space="0" w:color="auto"/>
              <w:right w:val="single" w:sz="6" w:space="0" w:color="auto"/>
            </w:tcBorders>
            <w:vAlign w:val="center"/>
          </w:tcPr>
          <w:p w:rsidR="00641310" w:rsidRDefault="00641310" w:rsidP="002A785E">
            <w:pPr>
              <w:jc w:val="center"/>
              <w:rPr>
                <w:bCs/>
                <w:szCs w:val="28"/>
                <w:lang w:val="nl-NL"/>
              </w:rPr>
            </w:pPr>
            <w:r>
              <w:rPr>
                <w:bCs/>
                <w:szCs w:val="28"/>
                <w:lang w:val="nl-NL"/>
              </w:rPr>
              <w:t>Phần thu nhập tính thuế/tháng (triệu đồng)</w:t>
            </w:r>
          </w:p>
        </w:tc>
        <w:tc>
          <w:tcPr>
            <w:tcW w:w="1400" w:type="dxa"/>
            <w:tcBorders>
              <w:top w:val="single" w:sz="6" w:space="0" w:color="auto"/>
              <w:left w:val="single" w:sz="6" w:space="0" w:color="auto"/>
              <w:bottom w:val="single" w:sz="6" w:space="0" w:color="auto"/>
              <w:right w:val="single" w:sz="6" w:space="0" w:color="auto"/>
            </w:tcBorders>
            <w:vAlign w:val="center"/>
          </w:tcPr>
          <w:p w:rsidR="00641310" w:rsidRPr="00D717D8" w:rsidRDefault="00641310" w:rsidP="002A785E">
            <w:pPr>
              <w:jc w:val="center"/>
              <w:rPr>
                <w:bCs/>
                <w:szCs w:val="28"/>
                <w:lang w:val="nl-NL"/>
              </w:rPr>
            </w:pPr>
            <w:r>
              <w:rPr>
                <w:bCs/>
                <w:szCs w:val="28"/>
                <w:lang w:val="nl-NL"/>
              </w:rPr>
              <w:t>Thuế suất (%)</w:t>
            </w:r>
          </w:p>
        </w:tc>
      </w:tr>
      <w:tr w:rsidR="00641310" w:rsidRPr="00D717D8" w:rsidTr="002A785E">
        <w:trPr>
          <w:jc w:val="center"/>
        </w:trPr>
        <w:tc>
          <w:tcPr>
            <w:tcW w:w="865"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center"/>
              <w:rPr>
                <w:szCs w:val="28"/>
                <w:lang w:val="nl-NL"/>
              </w:rPr>
            </w:pPr>
            <w:r>
              <w:rPr>
                <w:szCs w:val="28"/>
                <w:lang w:val="nl-NL"/>
              </w:rPr>
              <w:t>1</w:t>
            </w:r>
          </w:p>
        </w:tc>
        <w:tc>
          <w:tcPr>
            <w:tcW w:w="3209"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both"/>
              <w:rPr>
                <w:szCs w:val="28"/>
                <w:lang w:val="nl-NL"/>
              </w:rPr>
            </w:pPr>
            <w:r>
              <w:rPr>
                <w:szCs w:val="28"/>
                <w:lang w:val="nl-NL"/>
              </w:rPr>
              <w:t xml:space="preserve">Đến 60 </w:t>
            </w:r>
          </w:p>
        </w:tc>
        <w:tc>
          <w:tcPr>
            <w:tcW w:w="2949"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both"/>
              <w:rPr>
                <w:szCs w:val="28"/>
                <w:lang w:val="nl-NL"/>
              </w:rPr>
            </w:pPr>
            <w:r>
              <w:rPr>
                <w:szCs w:val="28"/>
                <w:lang w:val="nl-NL"/>
              </w:rPr>
              <w:t>Đến 5</w:t>
            </w:r>
          </w:p>
        </w:tc>
        <w:tc>
          <w:tcPr>
            <w:tcW w:w="1400"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center"/>
              <w:rPr>
                <w:szCs w:val="28"/>
                <w:lang w:val="nl-NL"/>
              </w:rPr>
            </w:pPr>
            <w:r>
              <w:rPr>
                <w:szCs w:val="28"/>
                <w:lang w:val="nl-NL"/>
              </w:rPr>
              <w:t>5</w:t>
            </w:r>
          </w:p>
        </w:tc>
      </w:tr>
      <w:tr w:rsidR="00641310" w:rsidRPr="00D717D8" w:rsidTr="002A785E">
        <w:trPr>
          <w:jc w:val="center"/>
        </w:trPr>
        <w:tc>
          <w:tcPr>
            <w:tcW w:w="865"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center"/>
              <w:rPr>
                <w:szCs w:val="28"/>
                <w:lang w:val="nl-NL"/>
              </w:rPr>
            </w:pPr>
            <w:r>
              <w:rPr>
                <w:szCs w:val="28"/>
                <w:lang w:val="nl-NL"/>
              </w:rPr>
              <w:t>2</w:t>
            </w:r>
          </w:p>
        </w:tc>
        <w:tc>
          <w:tcPr>
            <w:tcW w:w="3209"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both"/>
              <w:rPr>
                <w:szCs w:val="28"/>
                <w:lang w:val="nl-NL"/>
              </w:rPr>
            </w:pPr>
            <w:r>
              <w:rPr>
                <w:szCs w:val="28"/>
                <w:lang w:val="nl-NL"/>
              </w:rPr>
              <w:t>Trên 60 đến 120</w:t>
            </w:r>
          </w:p>
        </w:tc>
        <w:tc>
          <w:tcPr>
            <w:tcW w:w="2949"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both"/>
              <w:rPr>
                <w:szCs w:val="28"/>
                <w:lang w:val="nl-NL"/>
              </w:rPr>
            </w:pPr>
            <w:r>
              <w:rPr>
                <w:szCs w:val="28"/>
                <w:lang w:val="nl-NL"/>
              </w:rPr>
              <w:t>Trên 5 đến 10</w:t>
            </w:r>
          </w:p>
        </w:tc>
        <w:tc>
          <w:tcPr>
            <w:tcW w:w="1400"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center"/>
              <w:rPr>
                <w:szCs w:val="28"/>
                <w:lang w:val="nl-NL"/>
              </w:rPr>
            </w:pPr>
            <w:r>
              <w:rPr>
                <w:szCs w:val="28"/>
                <w:lang w:val="nl-NL"/>
              </w:rPr>
              <w:t>10</w:t>
            </w:r>
          </w:p>
        </w:tc>
      </w:tr>
      <w:tr w:rsidR="00641310" w:rsidRPr="00D717D8" w:rsidTr="002A785E">
        <w:trPr>
          <w:jc w:val="center"/>
        </w:trPr>
        <w:tc>
          <w:tcPr>
            <w:tcW w:w="865"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center"/>
              <w:rPr>
                <w:szCs w:val="28"/>
                <w:lang w:val="nl-NL"/>
              </w:rPr>
            </w:pPr>
            <w:r>
              <w:rPr>
                <w:szCs w:val="28"/>
                <w:lang w:val="nl-NL"/>
              </w:rPr>
              <w:t>3</w:t>
            </w:r>
          </w:p>
        </w:tc>
        <w:tc>
          <w:tcPr>
            <w:tcW w:w="3209"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both"/>
              <w:rPr>
                <w:szCs w:val="28"/>
                <w:lang w:val="nl-NL"/>
              </w:rPr>
            </w:pPr>
            <w:r>
              <w:rPr>
                <w:szCs w:val="28"/>
                <w:lang w:val="nl-NL"/>
              </w:rPr>
              <w:t xml:space="preserve">Trên 120 đến 216  </w:t>
            </w:r>
          </w:p>
        </w:tc>
        <w:tc>
          <w:tcPr>
            <w:tcW w:w="2949"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both"/>
              <w:rPr>
                <w:szCs w:val="28"/>
                <w:lang w:val="nl-NL"/>
              </w:rPr>
            </w:pPr>
            <w:r>
              <w:rPr>
                <w:szCs w:val="28"/>
                <w:lang w:val="nl-NL"/>
              </w:rPr>
              <w:t>Trên 10 đến 18</w:t>
            </w:r>
          </w:p>
        </w:tc>
        <w:tc>
          <w:tcPr>
            <w:tcW w:w="1400"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center"/>
              <w:rPr>
                <w:szCs w:val="28"/>
                <w:lang w:val="nl-NL"/>
              </w:rPr>
            </w:pPr>
            <w:r>
              <w:rPr>
                <w:szCs w:val="28"/>
                <w:lang w:val="nl-NL"/>
              </w:rPr>
              <w:t>15</w:t>
            </w:r>
          </w:p>
        </w:tc>
      </w:tr>
      <w:tr w:rsidR="00641310" w:rsidRPr="00D717D8" w:rsidTr="002A785E">
        <w:trPr>
          <w:jc w:val="center"/>
        </w:trPr>
        <w:tc>
          <w:tcPr>
            <w:tcW w:w="865"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center"/>
              <w:rPr>
                <w:szCs w:val="28"/>
                <w:lang w:val="nl-NL"/>
              </w:rPr>
            </w:pPr>
            <w:r>
              <w:rPr>
                <w:szCs w:val="28"/>
                <w:lang w:val="nl-NL"/>
              </w:rPr>
              <w:t>4</w:t>
            </w:r>
          </w:p>
        </w:tc>
        <w:tc>
          <w:tcPr>
            <w:tcW w:w="3209"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both"/>
              <w:rPr>
                <w:szCs w:val="28"/>
                <w:lang w:val="nl-NL"/>
              </w:rPr>
            </w:pPr>
            <w:r>
              <w:rPr>
                <w:szCs w:val="28"/>
                <w:lang w:val="nl-NL"/>
              </w:rPr>
              <w:t xml:space="preserve">Trên 216 đến 384 </w:t>
            </w:r>
          </w:p>
        </w:tc>
        <w:tc>
          <w:tcPr>
            <w:tcW w:w="2949"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both"/>
              <w:rPr>
                <w:szCs w:val="28"/>
                <w:lang w:val="nl-NL"/>
              </w:rPr>
            </w:pPr>
            <w:r>
              <w:rPr>
                <w:szCs w:val="28"/>
                <w:lang w:val="nl-NL"/>
              </w:rPr>
              <w:t>Trên 18 đến 32</w:t>
            </w:r>
          </w:p>
        </w:tc>
        <w:tc>
          <w:tcPr>
            <w:tcW w:w="1400"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center"/>
              <w:rPr>
                <w:szCs w:val="28"/>
                <w:lang w:val="nl-NL"/>
              </w:rPr>
            </w:pPr>
            <w:r>
              <w:rPr>
                <w:szCs w:val="28"/>
                <w:lang w:val="nl-NL"/>
              </w:rPr>
              <w:t>20</w:t>
            </w:r>
          </w:p>
        </w:tc>
      </w:tr>
      <w:tr w:rsidR="00641310" w:rsidRPr="00D717D8" w:rsidTr="002A785E">
        <w:trPr>
          <w:jc w:val="center"/>
        </w:trPr>
        <w:tc>
          <w:tcPr>
            <w:tcW w:w="865"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center"/>
              <w:rPr>
                <w:szCs w:val="28"/>
                <w:lang w:val="nl-NL"/>
              </w:rPr>
            </w:pPr>
            <w:r>
              <w:rPr>
                <w:szCs w:val="28"/>
                <w:lang w:val="nl-NL"/>
              </w:rPr>
              <w:t>5</w:t>
            </w:r>
          </w:p>
        </w:tc>
        <w:tc>
          <w:tcPr>
            <w:tcW w:w="3209"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both"/>
              <w:rPr>
                <w:szCs w:val="28"/>
                <w:lang w:val="nl-NL"/>
              </w:rPr>
            </w:pPr>
            <w:r>
              <w:rPr>
                <w:szCs w:val="28"/>
                <w:lang w:val="nl-NL"/>
              </w:rPr>
              <w:t xml:space="preserve">Trên 384 đến 624 </w:t>
            </w:r>
          </w:p>
        </w:tc>
        <w:tc>
          <w:tcPr>
            <w:tcW w:w="2949"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both"/>
              <w:rPr>
                <w:szCs w:val="28"/>
                <w:lang w:val="nl-NL"/>
              </w:rPr>
            </w:pPr>
            <w:r>
              <w:rPr>
                <w:szCs w:val="28"/>
                <w:lang w:val="nl-NL"/>
              </w:rPr>
              <w:t>Trên 32 đến 52</w:t>
            </w:r>
          </w:p>
        </w:tc>
        <w:tc>
          <w:tcPr>
            <w:tcW w:w="1400"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center"/>
              <w:rPr>
                <w:szCs w:val="28"/>
                <w:lang w:val="nl-NL"/>
              </w:rPr>
            </w:pPr>
            <w:r>
              <w:rPr>
                <w:szCs w:val="28"/>
                <w:lang w:val="nl-NL"/>
              </w:rPr>
              <w:t>25</w:t>
            </w:r>
          </w:p>
        </w:tc>
      </w:tr>
      <w:tr w:rsidR="00641310" w:rsidRPr="00D717D8" w:rsidTr="002A785E">
        <w:trPr>
          <w:jc w:val="center"/>
        </w:trPr>
        <w:tc>
          <w:tcPr>
            <w:tcW w:w="865"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center"/>
              <w:rPr>
                <w:szCs w:val="28"/>
                <w:lang w:val="nl-NL"/>
              </w:rPr>
            </w:pPr>
            <w:r>
              <w:rPr>
                <w:szCs w:val="28"/>
                <w:lang w:val="nl-NL"/>
              </w:rPr>
              <w:t>6</w:t>
            </w:r>
          </w:p>
        </w:tc>
        <w:tc>
          <w:tcPr>
            <w:tcW w:w="3209"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both"/>
              <w:rPr>
                <w:szCs w:val="28"/>
                <w:lang w:val="nl-NL"/>
              </w:rPr>
            </w:pPr>
            <w:r>
              <w:rPr>
                <w:szCs w:val="28"/>
                <w:lang w:val="nl-NL"/>
              </w:rPr>
              <w:t xml:space="preserve">Trên 624 đến 960 </w:t>
            </w:r>
          </w:p>
        </w:tc>
        <w:tc>
          <w:tcPr>
            <w:tcW w:w="2949"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both"/>
              <w:rPr>
                <w:szCs w:val="28"/>
                <w:lang w:val="nl-NL"/>
              </w:rPr>
            </w:pPr>
            <w:r>
              <w:rPr>
                <w:szCs w:val="28"/>
                <w:lang w:val="nl-NL"/>
              </w:rPr>
              <w:t>Trên 52 đến 80</w:t>
            </w:r>
          </w:p>
        </w:tc>
        <w:tc>
          <w:tcPr>
            <w:tcW w:w="1400"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center"/>
              <w:rPr>
                <w:szCs w:val="28"/>
                <w:lang w:val="nl-NL"/>
              </w:rPr>
            </w:pPr>
            <w:r>
              <w:rPr>
                <w:szCs w:val="28"/>
                <w:lang w:val="nl-NL"/>
              </w:rPr>
              <w:t>30</w:t>
            </w:r>
          </w:p>
        </w:tc>
      </w:tr>
      <w:tr w:rsidR="00641310" w:rsidRPr="00D717D8" w:rsidTr="002A785E">
        <w:trPr>
          <w:jc w:val="center"/>
        </w:trPr>
        <w:tc>
          <w:tcPr>
            <w:tcW w:w="865"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center"/>
              <w:rPr>
                <w:szCs w:val="28"/>
                <w:lang w:val="nl-NL"/>
              </w:rPr>
            </w:pPr>
            <w:r>
              <w:rPr>
                <w:szCs w:val="28"/>
                <w:lang w:val="nl-NL"/>
              </w:rPr>
              <w:t>7</w:t>
            </w:r>
          </w:p>
        </w:tc>
        <w:tc>
          <w:tcPr>
            <w:tcW w:w="3209"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both"/>
              <w:rPr>
                <w:szCs w:val="28"/>
                <w:lang w:val="nl-NL"/>
              </w:rPr>
            </w:pPr>
            <w:r>
              <w:rPr>
                <w:szCs w:val="28"/>
                <w:lang w:val="nl-NL"/>
              </w:rPr>
              <w:t>Trên 960</w:t>
            </w:r>
          </w:p>
        </w:tc>
        <w:tc>
          <w:tcPr>
            <w:tcW w:w="2949"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both"/>
              <w:rPr>
                <w:szCs w:val="28"/>
                <w:lang w:val="nl-NL"/>
              </w:rPr>
            </w:pPr>
            <w:r>
              <w:rPr>
                <w:szCs w:val="28"/>
                <w:lang w:val="nl-NL"/>
              </w:rPr>
              <w:t>Trên 80</w:t>
            </w:r>
          </w:p>
        </w:tc>
        <w:tc>
          <w:tcPr>
            <w:tcW w:w="1400" w:type="dxa"/>
            <w:tcBorders>
              <w:top w:val="single" w:sz="6" w:space="0" w:color="auto"/>
              <w:left w:val="single" w:sz="6" w:space="0" w:color="auto"/>
              <w:bottom w:val="single" w:sz="6" w:space="0" w:color="auto"/>
              <w:right w:val="single" w:sz="6" w:space="0" w:color="auto"/>
            </w:tcBorders>
          </w:tcPr>
          <w:p w:rsidR="00641310" w:rsidRDefault="00641310" w:rsidP="002A785E">
            <w:pPr>
              <w:widowControl w:val="0"/>
              <w:autoSpaceDE w:val="0"/>
              <w:autoSpaceDN w:val="0"/>
              <w:adjustRightInd w:val="0"/>
              <w:spacing w:before="80" w:after="80"/>
              <w:jc w:val="center"/>
              <w:rPr>
                <w:szCs w:val="28"/>
                <w:lang w:val="nl-NL"/>
              </w:rPr>
            </w:pPr>
            <w:r>
              <w:rPr>
                <w:szCs w:val="28"/>
                <w:lang w:val="nl-NL"/>
              </w:rPr>
              <w:t>35</w:t>
            </w:r>
          </w:p>
        </w:tc>
      </w:tr>
    </w:tbl>
    <w:p w:rsidR="00641310" w:rsidRDefault="00641310" w:rsidP="00641310">
      <w:pPr>
        <w:widowControl w:val="0"/>
        <w:autoSpaceDE w:val="0"/>
        <w:autoSpaceDN w:val="0"/>
        <w:adjustRightInd w:val="0"/>
        <w:spacing w:before="120" w:after="120"/>
        <w:jc w:val="both"/>
        <w:rPr>
          <w:bCs/>
          <w:szCs w:val="28"/>
          <w:lang w:val="nl-NL"/>
        </w:rPr>
      </w:pPr>
      <w:r>
        <w:rPr>
          <w:bCs/>
          <w:szCs w:val="28"/>
          <w:lang w:val="nl-NL"/>
        </w:rPr>
        <w:t xml:space="preserve">       </w:t>
      </w:r>
      <w:r>
        <w:rPr>
          <w:bCs/>
          <w:szCs w:val="28"/>
          <w:lang w:val="nl-NL"/>
        </w:rPr>
        <w:tab/>
        <w:t>3. Cách tính thuế</w:t>
      </w:r>
    </w:p>
    <w:p w:rsidR="00641310" w:rsidRDefault="00641310" w:rsidP="00641310">
      <w:pPr>
        <w:widowControl w:val="0"/>
        <w:autoSpaceDE w:val="0"/>
        <w:autoSpaceDN w:val="0"/>
        <w:adjustRightInd w:val="0"/>
        <w:spacing w:before="120" w:after="120"/>
        <w:ind w:right="-63" w:firstLine="700"/>
        <w:jc w:val="both"/>
        <w:rPr>
          <w:szCs w:val="28"/>
          <w:lang w:val="nl-NL"/>
        </w:rPr>
      </w:pPr>
      <w:r>
        <w:rPr>
          <w:szCs w:val="28"/>
          <w:lang w:val="nl-NL"/>
        </w:rPr>
        <w:t>Thuế thu nhập cá nhân đối với thu nhập từ kinh doanh, từ tiền lương, tiền công là tổng số thuế tính theo từng bậc thu nhập. Số thuế tính theo từng bậc thu nhập bằng thu nhập tính thuế của bậc thu nhập nhân (×) với thuế suất tương ứng của bậc thu nhập đó.</w:t>
      </w:r>
    </w:p>
    <w:p w:rsidR="00641310" w:rsidRDefault="00641310" w:rsidP="00641310">
      <w:pPr>
        <w:widowControl w:val="0"/>
        <w:autoSpaceDE w:val="0"/>
        <w:autoSpaceDN w:val="0"/>
        <w:adjustRightInd w:val="0"/>
        <w:spacing w:before="120" w:after="120"/>
        <w:ind w:right="-63" w:firstLine="700"/>
        <w:jc w:val="both"/>
        <w:rPr>
          <w:bCs/>
          <w:iCs/>
          <w:szCs w:val="28"/>
          <w:lang w:val="nl-NL"/>
        </w:rPr>
      </w:pPr>
      <w:r w:rsidRPr="00D620FB">
        <w:rPr>
          <w:bCs/>
          <w:iCs/>
          <w:szCs w:val="28"/>
          <w:lang w:val="nl-NL"/>
        </w:rPr>
        <w:t>Đ</w:t>
      </w:r>
      <w:r>
        <w:rPr>
          <w:bCs/>
          <w:iCs/>
          <w:szCs w:val="28"/>
          <w:lang w:val="nl-NL"/>
        </w:rPr>
        <w:t xml:space="preserve">ể thuận tiện cho việc tính toán, có thể áp dụng phương pháp tính rút gọn </w:t>
      </w:r>
      <w:r>
        <w:rPr>
          <w:bCs/>
          <w:iCs/>
          <w:szCs w:val="28"/>
          <w:lang w:val="nl-NL"/>
        </w:rPr>
        <w:lastRenderedPageBreak/>
        <w:t>theo phụ lục số 01/PL-TNCN ban hành kèm theo Thông tư này.</w:t>
      </w:r>
    </w:p>
    <w:p w:rsidR="00641310" w:rsidRDefault="00641310" w:rsidP="00641310">
      <w:pPr>
        <w:widowControl w:val="0"/>
        <w:autoSpaceDE w:val="0"/>
        <w:autoSpaceDN w:val="0"/>
        <w:adjustRightInd w:val="0"/>
        <w:spacing w:before="120" w:after="120"/>
        <w:ind w:right="-63" w:firstLine="700"/>
        <w:jc w:val="both"/>
        <w:rPr>
          <w:iCs/>
          <w:szCs w:val="28"/>
          <w:lang w:val="nl-NL"/>
        </w:rPr>
      </w:pPr>
      <w:r>
        <w:rPr>
          <w:bCs/>
          <w:iCs/>
          <w:szCs w:val="28"/>
          <w:lang w:val="nl-NL"/>
        </w:rPr>
        <w:t xml:space="preserve">Ví dụ 4: </w:t>
      </w:r>
      <w:r>
        <w:rPr>
          <w:iCs/>
          <w:szCs w:val="28"/>
          <w:lang w:val="nl-NL"/>
        </w:rPr>
        <w:t xml:space="preserve">Bà </w:t>
      </w:r>
      <w:r>
        <w:rPr>
          <w:iCs/>
          <w:szCs w:val="28"/>
        </w:rPr>
        <w:t>C</w:t>
      </w:r>
      <w:r>
        <w:rPr>
          <w:iCs/>
          <w:szCs w:val="28"/>
          <w:lang w:val="nl-NL"/>
        </w:rPr>
        <w:t xml:space="preserve"> có thu nhập từ tiền lương, tiền công trong tháng là </w:t>
      </w:r>
      <w:r>
        <w:rPr>
          <w:bCs/>
          <w:iCs/>
          <w:szCs w:val="28"/>
          <w:lang w:val="vi-VN"/>
        </w:rPr>
        <w:t>4</w:t>
      </w:r>
      <w:r>
        <w:rPr>
          <w:bCs/>
          <w:iCs/>
          <w:szCs w:val="28"/>
          <w:lang w:val="nl-NL"/>
        </w:rPr>
        <w:t>0 triệu đồng</w:t>
      </w:r>
      <w:r>
        <w:rPr>
          <w:bCs/>
          <w:iCs/>
          <w:szCs w:val="28"/>
          <w:lang w:val="vi-VN"/>
        </w:rPr>
        <w:t xml:space="preserve"> và</w:t>
      </w:r>
      <w:r>
        <w:rPr>
          <w:iCs/>
          <w:szCs w:val="28"/>
          <w:lang w:val="nl-NL"/>
        </w:rPr>
        <w:t xml:space="preserve"> nộp các khoản bảo hiểm </w:t>
      </w:r>
      <w:r>
        <w:rPr>
          <w:iCs/>
          <w:szCs w:val="28"/>
          <w:lang w:val="vi-VN"/>
        </w:rPr>
        <w:t>l</w:t>
      </w:r>
      <w:r>
        <w:rPr>
          <w:iCs/>
          <w:szCs w:val="28"/>
          <w:lang w:val="nl-NL"/>
        </w:rPr>
        <w:t>à: 7% bảo hiểm xã hội, 1,5% bảo hiểm y tế trên tiền lương</w:t>
      </w:r>
      <w:r>
        <w:rPr>
          <w:iCs/>
          <w:szCs w:val="28"/>
          <w:lang w:val="vi-VN"/>
        </w:rPr>
        <w:t xml:space="preserve">. </w:t>
      </w:r>
      <w:r>
        <w:rPr>
          <w:iCs/>
          <w:szCs w:val="28"/>
          <w:lang w:val="nl-NL"/>
        </w:rPr>
        <w:t xml:space="preserve">Bà </w:t>
      </w:r>
      <w:r>
        <w:rPr>
          <w:iCs/>
          <w:szCs w:val="28"/>
        </w:rPr>
        <w:t>C</w:t>
      </w:r>
      <w:r>
        <w:rPr>
          <w:iCs/>
          <w:szCs w:val="28"/>
          <w:lang w:val="nl-NL"/>
        </w:rPr>
        <w:t xml:space="preserve"> nuôi 2 con dưới 18 tuổi</w:t>
      </w:r>
      <w:r>
        <w:rPr>
          <w:iCs/>
          <w:szCs w:val="28"/>
          <w:lang w:val="vi-VN"/>
        </w:rPr>
        <w:t>,</w:t>
      </w:r>
      <w:r>
        <w:rPr>
          <w:iCs/>
          <w:szCs w:val="28"/>
          <w:lang w:val="nl-NL"/>
        </w:rPr>
        <w:t xml:space="preserve"> </w:t>
      </w:r>
      <w:r>
        <w:rPr>
          <w:iCs/>
          <w:szCs w:val="28"/>
          <w:lang w:val="vi-VN"/>
        </w:rPr>
        <w:t xml:space="preserve">trong tháng </w:t>
      </w:r>
      <w:r>
        <w:rPr>
          <w:iCs/>
          <w:szCs w:val="28"/>
          <w:lang w:val="nl-NL"/>
        </w:rPr>
        <w:t xml:space="preserve">Bà </w:t>
      </w:r>
      <w:r>
        <w:rPr>
          <w:iCs/>
          <w:szCs w:val="28"/>
        </w:rPr>
        <w:t>C</w:t>
      </w:r>
      <w:r>
        <w:rPr>
          <w:iCs/>
          <w:szCs w:val="28"/>
          <w:lang w:val="nl-NL"/>
        </w:rPr>
        <w:t xml:space="preserve"> không đóng góp từ thiện, nhân đạo, khuyến học. Thuế thu nhập cá nhân tạm nộp trong tháng của Bà </w:t>
      </w:r>
      <w:r>
        <w:rPr>
          <w:iCs/>
          <w:szCs w:val="28"/>
        </w:rPr>
        <w:t>C</w:t>
      </w:r>
      <w:r>
        <w:rPr>
          <w:iCs/>
          <w:szCs w:val="28"/>
          <w:lang w:val="nl-NL"/>
        </w:rPr>
        <w:t xml:space="preserve"> được tính như sau:</w:t>
      </w:r>
    </w:p>
    <w:p w:rsidR="00641310" w:rsidRDefault="00641310" w:rsidP="00641310">
      <w:pPr>
        <w:widowControl w:val="0"/>
        <w:autoSpaceDE w:val="0"/>
        <w:autoSpaceDN w:val="0"/>
        <w:adjustRightInd w:val="0"/>
        <w:spacing w:before="120" w:after="120"/>
        <w:ind w:firstLine="540"/>
        <w:rPr>
          <w:iCs/>
          <w:szCs w:val="28"/>
          <w:lang w:val="nl-NL"/>
        </w:rPr>
      </w:pPr>
      <w:r>
        <w:rPr>
          <w:iCs/>
          <w:szCs w:val="28"/>
          <w:lang w:val="nl-NL"/>
        </w:rPr>
        <w:t>- Thu nh</w:t>
      </w:r>
      <w:r w:rsidRPr="009F4163">
        <w:rPr>
          <w:iCs/>
          <w:szCs w:val="28"/>
          <w:lang w:val="nl-NL"/>
        </w:rPr>
        <w:t>ập</w:t>
      </w:r>
      <w:r>
        <w:rPr>
          <w:iCs/>
          <w:szCs w:val="28"/>
          <w:lang w:val="nl-NL"/>
        </w:rPr>
        <w:t xml:space="preserve"> ch</w:t>
      </w:r>
      <w:r w:rsidRPr="009F4163">
        <w:rPr>
          <w:iCs/>
          <w:szCs w:val="28"/>
          <w:lang w:val="nl-NL"/>
        </w:rPr>
        <w:t>ịu</w:t>
      </w:r>
      <w:r>
        <w:rPr>
          <w:iCs/>
          <w:szCs w:val="28"/>
          <w:lang w:val="nl-NL"/>
        </w:rPr>
        <w:t xml:space="preserve"> thu</w:t>
      </w:r>
      <w:r w:rsidRPr="009F4163">
        <w:rPr>
          <w:iCs/>
          <w:szCs w:val="28"/>
          <w:lang w:val="nl-NL"/>
        </w:rPr>
        <w:t>ế</w:t>
      </w:r>
      <w:r>
        <w:rPr>
          <w:iCs/>
          <w:szCs w:val="28"/>
          <w:lang w:val="nl-NL"/>
        </w:rPr>
        <w:t xml:space="preserve"> c</w:t>
      </w:r>
      <w:r w:rsidRPr="009F4163">
        <w:rPr>
          <w:iCs/>
          <w:szCs w:val="28"/>
          <w:lang w:val="nl-NL"/>
        </w:rPr>
        <w:t>ủa</w:t>
      </w:r>
      <w:r>
        <w:rPr>
          <w:iCs/>
          <w:szCs w:val="28"/>
          <w:lang w:val="nl-NL"/>
        </w:rPr>
        <w:t xml:space="preserve"> B</w:t>
      </w:r>
      <w:r w:rsidRPr="009F4163">
        <w:rPr>
          <w:iCs/>
          <w:szCs w:val="28"/>
          <w:lang w:val="nl-NL"/>
        </w:rPr>
        <w:t>à</w:t>
      </w:r>
      <w:r>
        <w:rPr>
          <w:iCs/>
          <w:szCs w:val="28"/>
          <w:lang w:val="nl-NL"/>
        </w:rPr>
        <w:t xml:space="preserve"> C l</w:t>
      </w:r>
      <w:r w:rsidRPr="009F4163">
        <w:rPr>
          <w:iCs/>
          <w:szCs w:val="28"/>
          <w:lang w:val="nl-NL"/>
        </w:rPr>
        <w:t>à</w:t>
      </w:r>
      <w:r>
        <w:rPr>
          <w:iCs/>
          <w:szCs w:val="28"/>
          <w:lang w:val="nl-NL"/>
        </w:rPr>
        <w:t xml:space="preserve"> 40 tri</w:t>
      </w:r>
      <w:r w:rsidRPr="009F4163">
        <w:rPr>
          <w:iCs/>
          <w:szCs w:val="28"/>
          <w:lang w:val="nl-NL"/>
        </w:rPr>
        <w:t>ệu</w:t>
      </w:r>
      <w:r>
        <w:rPr>
          <w:iCs/>
          <w:szCs w:val="28"/>
          <w:lang w:val="nl-NL"/>
        </w:rPr>
        <w:t xml:space="preserve"> đ</w:t>
      </w:r>
      <w:r w:rsidRPr="009F4163">
        <w:rPr>
          <w:iCs/>
          <w:szCs w:val="28"/>
          <w:lang w:val="nl-NL"/>
        </w:rPr>
        <w:t>ồn</w:t>
      </w:r>
      <w:r>
        <w:rPr>
          <w:iCs/>
          <w:szCs w:val="28"/>
          <w:lang w:val="nl-NL"/>
        </w:rPr>
        <w:t xml:space="preserve">g. </w:t>
      </w:r>
    </w:p>
    <w:p w:rsidR="00641310" w:rsidRDefault="00641310" w:rsidP="00641310">
      <w:pPr>
        <w:widowControl w:val="0"/>
        <w:autoSpaceDE w:val="0"/>
        <w:autoSpaceDN w:val="0"/>
        <w:adjustRightInd w:val="0"/>
        <w:spacing w:before="120" w:after="120"/>
        <w:ind w:firstLine="540"/>
        <w:rPr>
          <w:iCs/>
          <w:szCs w:val="28"/>
          <w:lang w:val="vi-VN"/>
        </w:rPr>
      </w:pPr>
      <w:r>
        <w:rPr>
          <w:iCs/>
          <w:szCs w:val="28"/>
          <w:lang w:val="nl-NL"/>
        </w:rPr>
        <w:t xml:space="preserve">- Bà </w:t>
      </w:r>
      <w:r>
        <w:rPr>
          <w:iCs/>
          <w:szCs w:val="28"/>
        </w:rPr>
        <w:t>C</w:t>
      </w:r>
      <w:r>
        <w:rPr>
          <w:iCs/>
          <w:szCs w:val="28"/>
          <w:lang w:val="nl-NL"/>
        </w:rPr>
        <w:t xml:space="preserve"> được giảm trừ các khoản sau:</w:t>
      </w:r>
    </w:p>
    <w:p w:rsidR="00641310" w:rsidRDefault="00641310" w:rsidP="00641310">
      <w:pPr>
        <w:widowControl w:val="0"/>
        <w:autoSpaceDE w:val="0"/>
        <w:autoSpaceDN w:val="0"/>
        <w:adjustRightInd w:val="0"/>
        <w:spacing w:before="120" w:after="120"/>
        <w:ind w:firstLine="720"/>
        <w:jc w:val="both"/>
        <w:rPr>
          <w:iCs/>
          <w:szCs w:val="28"/>
          <w:lang w:val="vi-VN"/>
        </w:rPr>
      </w:pPr>
      <w:r>
        <w:rPr>
          <w:iCs/>
          <w:szCs w:val="28"/>
          <w:lang w:val="nl-NL"/>
        </w:rPr>
        <w:t>+ Gi</w:t>
      </w:r>
      <w:r w:rsidRPr="00B67C9A">
        <w:rPr>
          <w:iCs/>
          <w:szCs w:val="28"/>
          <w:lang w:val="nl-NL"/>
        </w:rPr>
        <w:t>ảm</w:t>
      </w:r>
      <w:r>
        <w:rPr>
          <w:iCs/>
          <w:szCs w:val="28"/>
          <w:lang w:val="nl-NL"/>
        </w:rPr>
        <w:t xml:space="preserve"> tr</w:t>
      </w:r>
      <w:r w:rsidRPr="00B67C9A">
        <w:rPr>
          <w:iCs/>
          <w:szCs w:val="28"/>
          <w:lang w:val="nl-NL"/>
        </w:rPr>
        <w:t>ừ</w:t>
      </w:r>
      <w:r>
        <w:rPr>
          <w:iCs/>
          <w:szCs w:val="28"/>
          <w:lang w:val="nl-NL"/>
        </w:rPr>
        <w:t xml:space="preserve"> gia c</w:t>
      </w:r>
      <w:r w:rsidRPr="00B67C9A">
        <w:rPr>
          <w:iCs/>
          <w:szCs w:val="28"/>
          <w:lang w:val="nl-NL"/>
        </w:rPr>
        <w:t>ảnh</w:t>
      </w:r>
      <w:r>
        <w:rPr>
          <w:iCs/>
          <w:szCs w:val="28"/>
          <w:lang w:val="nl-NL"/>
        </w:rPr>
        <w:t xml:space="preserve"> cho bản thân: </w:t>
      </w:r>
      <w:r>
        <w:rPr>
          <w:iCs/>
          <w:szCs w:val="28"/>
          <w:lang w:val="vi-VN"/>
        </w:rPr>
        <w:t>9</w:t>
      </w:r>
      <w:r>
        <w:rPr>
          <w:iCs/>
          <w:szCs w:val="28"/>
          <w:lang w:val="nl-NL"/>
        </w:rPr>
        <w:t xml:space="preserve"> triệu đồng</w:t>
      </w:r>
    </w:p>
    <w:p w:rsidR="00641310" w:rsidRDefault="00641310" w:rsidP="00641310">
      <w:pPr>
        <w:widowControl w:val="0"/>
        <w:autoSpaceDE w:val="0"/>
        <w:autoSpaceDN w:val="0"/>
        <w:adjustRightInd w:val="0"/>
        <w:spacing w:before="120" w:after="120"/>
        <w:ind w:firstLine="720"/>
        <w:jc w:val="both"/>
        <w:rPr>
          <w:iCs/>
          <w:szCs w:val="28"/>
        </w:rPr>
      </w:pPr>
      <w:r>
        <w:rPr>
          <w:iCs/>
          <w:szCs w:val="28"/>
          <w:lang w:val="nl-NL"/>
        </w:rPr>
        <w:t>+ Gi</w:t>
      </w:r>
      <w:r w:rsidRPr="00B67C9A">
        <w:rPr>
          <w:iCs/>
          <w:szCs w:val="28"/>
          <w:lang w:val="nl-NL"/>
        </w:rPr>
        <w:t>ảm</w:t>
      </w:r>
      <w:r>
        <w:rPr>
          <w:iCs/>
          <w:szCs w:val="28"/>
          <w:lang w:val="nl-NL"/>
        </w:rPr>
        <w:t xml:space="preserve"> tr</w:t>
      </w:r>
      <w:r w:rsidRPr="00B67C9A">
        <w:rPr>
          <w:iCs/>
          <w:szCs w:val="28"/>
          <w:lang w:val="nl-NL"/>
        </w:rPr>
        <w:t>ừ</w:t>
      </w:r>
      <w:r>
        <w:rPr>
          <w:iCs/>
          <w:szCs w:val="28"/>
          <w:lang w:val="nl-NL"/>
        </w:rPr>
        <w:t xml:space="preserve"> gia c</w:t>
      </w:r>
      <w:r w:rsidRPr="00B67C9A">
        <w:rPr>
          <w:iCs/>
          <w:szCs w:val="28"/>
          <w:lang w:val="nl-NL"/>
        </w:rPr>
        <w:t>ảnh</w:t>
      </w:r>
      <w:r>
        <w:rPr>
          <w:iCs/>
          <w:szCs w:val="28"/>
          <w:lang w:val="nl-NL"/>
        </w:rPr>
        <w:t xml:space="preserve"> cho 02 người phụ thuộc (2 con):</w:t>
      </w:r>
      <w:r>
        <w:rPr>
          <w:iCs/>
          <w:szCs w:val="28"/>
          <w:lang w:val="vi-VN"/>
        </w:rPr>
        <w:t xml:space="preserve"> </w:t>
      </w:r>
    </w:p>
    <w:p w:rsidR="00641310" w:rsidRDefault="00641310" w:rsidP="00641310">
      <w:pPr>
        <w:widowControl w:val="0"/>
        <w:autoSpaceDE w:val="0"/>
        <w:autoSpaceDN w:val="0"/>
        <w:adjustRightInd w:val="0"/>
        <w:spacing w:before="120" w:after="120"/>
        <w:ind w:firstLine="720"/>
        <w:jc w:val="center"/>
        <w:rPr>
          <w:iCs/>
          <w:szCs w:val="28"/>
          <w:lang w:val="vi-VN"/>
        </w:rPr>
      </w:pPr>
      <w:r>
        <w:rPr>
          <w:iCs/>
          <w:szCs w:val="28"/>
          <w:lang w:val="vi-VN"/>
        </w:rPr>
        <w:t>3</w:t>
      </w:r>
      <w:r>
        <w:rPr>
          <w:iCs/>
          <w:szCs w:val="28"/>
          <w:lang w:val="nl-NL"/>
        </w:rPr>
        <w:t xml:space="preserve">,6 triệu đồng </w:t>
      </w:r>
      <w:r>
        <w:rPr>
          <w:bCs/>
          <w:iCs/>
          <w:szCs w:val="28"/>
          <w:lang w:val="vi-VN"/>
        </w:rPr>
        <w:t>×</w:t>
      </w:r>
      <w:r>
        <w:rPr>
          <w:iCs/>
          <w:szCs w:val="28"/>
          <w:lang w:val="nl-NL"/>
        </w:rPr>
        <w:t xml:space="preserve"> 2 = </w:t>
      </w:r>
      <w:r>
        <w:rPr>
          <w:iCs/>
          <w:szCs w:val="28"/>
          <w:lang w:val="vi-VN"/>
        </w:rPr>
        <w:t>7</w:t>
      </w:r>
      <w:r>
        <w:rPr>
          <w:iCs/>
          <w:szCs w:val="28"/>
          <w:lang w:val="nl-NL"/>
        </w:rPr>
        <w:t>,2 triệu đồng</w:t>
      </w:r>
    </w:p>
    <w:p w:rsidR="00641310" w:rsidRDefault="00641310" w:rsidP="00641310">
      <w:pPr>
        <w:widowControl w:val="0"/>
        <w:autoSpaceDE w:val="0"/>
        <w:autoSpaceDN w:val="0"/>
        <w:adjustRightInd w:val="0"/>
        <w:spacing w:before="120" w:after="120"/>
        <w:ind w:firstLine="720"/>
        <w:jc w:val="both"/>
        <w:rPr>
          <w:iCs/>
          <w:szCs w:val="28"/>
          <w:lang w:val="nl-NL"/>
        </w:rPr>
      </w:pPr>
      <w:r>
        <w:rPr>
          <w:iCs/>
          <w:szCs w:val="28"/>
          <w:lang w:val="vi-VN"/>
        </w:rPr>
        <w:t>+</w:t>
      </w:r>
      <w:r>
        <w:rPr>
          <w:iCs/>
          <w:szCs w:val="28"/>
          <w:lang w:val="nl-NL"/>
        </w:rPr>
        <w:t xml:space="preserve"> Bảo hiểm xã hội, bảo hiểm y tế: </w:t>
      </w:r>
    </w:p>
    <w:p w:rsidR="00641310" w:rsidRDefault="00641310" w:rsidP="00641310">
      <w:pPr>
        <w:widowControl w:val="0"/>
        <w:autoSpaceDE w:val="0"/>
        <w:autoSpaceDN w:val="0"/>
        <w:adjustRightInd w:val="0"/>
        <w:spacing w:before="120" w:after="120"/>
        <w:ind w:left="2160" w:firstLine="720"/>
        <w:jc w:val="both"/>
        <w:rPr>
          <w:iCs/>
          <w:szCs w:val="28"/>
          <w:lang w:val="vi-VN"/>
        </w:rPr>
      </w:pPr>
      <w:r>
        <w:rPr>
          <w:iCs/>
          <w:szCs w:val="28"/>
          <w:lang w:val="vi-VN"/>
        </w:rPr>
        <w:t>4</w:t>
      </w:r>
      <w:r>
        <w:rPr>
          <w:iCs/>
          <w:szCs w:val="28"/>
          <w:lang w:val="nl-NL"/>
        </w:rPr>
        <w:t xml:space="preserve">0 triệu đồng × (7% + 1,5%) = </w:t>
      </w:r>
      <w:r>
        <w:rPr>
          <w:iCs/>
          <w:szCs w:val="28"/>
        </w:rPr>
        <w:t>3</w:t>
      </w:r>
      <w:r>
        <w:rPr>
          <w:iCs/>
          <w:szCs w:val="28"/>
          <w:lang w:val="nl-NL"/>
        </w:rPr>
        <w:t>,</w:t>
      </w:r>
      <w:r>
        <w:rPr>
          <w:iCs/>
          <w:szCs w:val="28"/>
          <w:lang w:val="vi-VN"/>
        </w:rPr>
        <w:t>4</w:t>
      </w:r>
      <w:r>
        <w:rPr>
          <w:iCs/>
          <w:szCs w:val="28"/>
          <w:lang w:val="nl-NL"/>
        </w:rPr>
        <w:t xml:space="preserve"> triệu đồng </w:t>
      </w:r>
    </w:p>
    <w:p w:rsidR="00641310" w:rsidRDefault="00641310" w:rsidP="00641310">
      <w:pPr>
        <w:widowControl w:val="0"/>
        <w:autoSpaceDE w:val="0"/>
        <w:autoSpaceDN w:val="0"/>
        <w:adjustRightInd w:val="0"/>
        <w:spacing w:before="120" w:after="120"/>
        <w:ind w:firstLine="720"/>
        <w:jc w:val="both"/>
        <w:rPr>
          <w:iCs/>
          <w:szCs w:val="28"/>
          <w:lang w:val="vi-VN"/>
        </w:rPr>
      </w:pPr>
      <w:r>
        <w:rPr>
          <w:iCs/>
          <w:szCs w:val="28"/>
          <w:lang w:val="nl-NL"/>
        </w:rPr>
        <w:t>Tổng cộng các khoản được giảm trừ:</w:t>
      </w:r>
    </w:p>
    <w:p w:rsidR="00641310" w:rsidRDefault="00641310" w:rsidP="00641310">
      <w:pPr>
        <w:widowControl w:val="0"/>
        <w:autoSpaceDE w:val="0"/>
        <w:autoSpaceDN w:val="0"/>
        <w:adjustRightInd w:val="0"/>
        <w:spacing w:before="120" w:after="120"/>
        <w:ind w:firstLine="706"/>
        <w:jc w:val="both"/>
        <w:rPr>
          <w:iCs/>
          <w:szCs w:val="28"/>
          <w:lang w:val="vi-VN"/>
        </w:rPr>
      </w:pPr>
      <w:r>
        <w:rPr>
          <w:iCs/>
          <w:szCs w:val="28"/>
          <w:lang w:val="nl-NL"/>
        </w:rPr>
        <w:t xml:space="preserve"> </w:t>
      </w:r>
      <w:r>
        <w:rPr>
          <w:iCs/>
          <w:szCs w:val="28"/>
          <w:lang w:val="vi-VN"/>
        </w:rPr>
        <w:t>9</w:t>
      </w:r>
      <w:r>
        <w:rPr>
          <w:iCs/>
          <w:szCs w:val="28"/>
          <w:lang w:val="nl-NL"/>
        </w:rPr>
        <w:t xml:space="preserve"> triệu đồng + </w:t>
      </w:r>
      <w:r>
        <w:rPr>
          <w:iCs/>
          <w:szCs w:val="28"/>
          <w:lang w:val="vi-VN"/>
        </w:rPr>
        <w:t>7</w:t>
      </w:r>
      <w:r>
        <w:rPr>
          <w:iCs/>
          <w:szCs w:val="28"/>
          <w:lang w:val="nl-NL"/>
        </w:rPr>
        <w:t>,2 triệu đồng</w:t>
      </w:r>
      <w:r>
        <w:rPr>
          <w:iCs/>
          <w:szCs w:val="28"/>
          <w:lang w:val="vi-VN"/>
        </w:rPr>
        <w:t xml:space="preserve"> </w:t>
      </w:r>
      <w:r>
        <w:rPr>
          <w:iCs/>
          <w:szCs w:val="28"/>
          <w:lang w:val="nl-NL"/>
        </w:rPr>
        <w:t>+ 3,</w:t>
      </w:r>
      <w:r>
        <w:rPr>
          <w:iCs/>
          <w:szCs w:val="28"/>
          <w:lang w:val="vi-VN"/>
        </w:rPr>
        <w:t>4</w:t>
      </w:r>
      <w:r>
        <w:rPr>
          <w:iCs/>
          <w:szCs w:val="28"/>
          <w:lang w:val="nl-NL"/>
        </w:rPr>
        <w:t xml:space="preserve"> triệu đồng = </w:t>
      </w:r>
      <w:r>
        <w:rPr>
          <w:iCs/>
          <w:szCs w:val="28"/>
          <w:lang w:val="vi-VN"/>
        </w:rPr>
        <w:t>1</w:t>
      </w:r>
      <w:r>
        <w:rPr>
          <w:iCs/>
          <w:szCs w:val="28"/>
        </w:rPr>
        <w:t>9</w:t>
      </w:r>
      <w:r>
        <w:rPr>
          <w:iCs/>
          <w:szCs w:val="28"/>
          <w:lang w:val="nl-NL"/>
        </w:rPr>
        <w:t>,</w:t>
      </w:r>
      <w:r>
        <w:rPr>
          <w:iCs/>
          <w:szCs w:val="28"/>
          <w:lang w:val="vi-VN"/>
        </w:rPr>
        <w:t>6</w:t>
      </w:r>
      <w:r>
        <w:rPr>
          <w:iCs/>
          <w:szCs w:val="28"/>
          <w:lang w:val="nl-NL"/>
        </w:rPr>
        <w:t xml:space="preserve"> triệu đồng</w:t>
      </w:r>
    </w:p>
    <w:p w:rsidR="00641310" w:rsidRDefault="00641310" w:rsidP="00641310">
      <w:pPr>
        <w:widowControl w:val="0"/>
        <w:autoSpaceDE w:val="0"/>
        <w:autoSpaceDN w:val="0"/>
        <w:adjustRightInd w:val="0"/>
        <w:spacing w:before="120" w:after="120"/>
        <w:ind w:firstLine="540"/>
        <w:rPr>
          <w:bCs/>
          <w:iCs/>
          <w:szCs w:val="28"/>
          <w:lang w:val="nl-NL"/>
        </w:rPr>
      </w:pPr>
      <w:r>
        <w:rPr>
          <w:bCs/>
          <w:iCs/>
          <w:szCs w:val="28"/>
          <w:lang w:val="nl-NL"/>
        </w:rPr>
        <w:t>- Thu nhập tính thuế c</w:t>
      </w:r>
      <w:r w:rsidRPr="009F4163">
        <w:rPr>
          <w:bCs/>
          <w:iCs/>
          <w:szCs w:val="28"/>
          <w:lang w:val="nl-NL"/>
        </w:rPr>
        <w:t>ủa</w:t>
      </w:r>
      <w:r>
        <w:rPr>
          <w:bCs/>
          <w:iCs/>
          <w:szCs w:val="28"/>
          <w:lang w:val="nl-NL"/>
        </w:rPr>
        <w:t xml:space="preserve"> B</w:t>
      </w:r>
      <w:r w:rsidRPr="009F4163">
        <w:rPr>
          <w:bCs/>
          <w:iCs/>
          <w:szCs w:val="28"/>
          <w:lang w:val="nl-NL"/>
        </w:rPr>
        <w:t>à</w:t>
      </w:r>
      <w:r>
        <w:rPr>
          <w:bCs/>
          <w:iCs/>
          <w:szCs w:val="28"/>
          <w:lang w:val="nl-NL"/>
        </w:rPr>
        <w:t xml:space="preserve"> C là:</w:t>
      </w:r>
    </w:p>
    <w:p w:rsidR="00641310" w:rsidRDefault="00641310" w:rsidP="00641310">
      <w:pPr>
        <w:widowControl w:val="0"/>
        <w:autoSpaceDE w:val="0"/>
        <w:autoSpaceDN w:val="0"/>
        <w:adjustRightInd w:val="0"/>
        <w:spacing w:before="120" w:after="120"/>
        <w:jc w:val="center"/>
        <w:rPr>
          <w:bCs/>
          <w:iCs/>
          <w:szCs w:val="28"/>
          <w:lang w:val="nl-NL"/>
        </w:rPr>
      </w:pPr>
      <w:r>
        <w:rPr>
          <w:iCs/>
          <w:szCs w:val="28"/>
          <w:lang w:val="vi-VN"/>
        </w:rPr>
        <w:t>4</w:t>
      </w:r>
      <w:r>
        <w:rPr>
          <w:iCs/>
          <w:szCs w:val="28"/>
          <w:lang w:val="nl-NL"/>
        </w:rPr>
        <w:t xml:space="preserve">0 triệu đồng - </w:t>
      </w:r>
      <w:r>
        <w:rPr>
          <w:iCs/>
          <w:szCs w:val="28"/>
          <w:lang w:val="vi-VN"/>
        </w:rPr>
        <w:t>1</w:t>
      </w:r>
      <w:r>
        <w:rPr>
          <w:iCs/>
          <w:szCs w:val="28"/>
        </w:rPr>
        <w:t>9</w:t>
      </w:r>
      <w:r>
        <w:rPr>
          <w:iCs/>
          <w:szCs w:val="28"/>
          <w:lang w:val="nl-NL"/>
        </w:rPr>
        <w:t>,</w:t>
      </w:r>
      <w:r>
        <w:rPr>
          <w:iCs/>
          <w:szCs w:val="28"/>
          <w:lang w:val="vi-VN"/>
        </w:rPr>
        <w:t>6</w:t>
      </w:r>
      <w:r>
        <w:rPr>
          <w:iCs/>
          <w:szCs w:val="28"/>
          <w:lang w:val="nl-NL"/>
        </w:rPr>
        <w:t xml:space="preserve"> triệu đồng</w:t>
      </w:r>
      <w:r>
        <w:rPr>
          <w:iCs/>
          <w:szCs w:val="28"/>
          <w:lang w:val="vi-VN"/>
        </w:rPr>
        <w:t xml:space="preserve"> </w:t>
      </w:r>
      <w:r>
        <w:rPr>
          <w:iCs/>
          <w:szCs w:val="28"/>
          <w:lang w:val="nl-NL"/>
        </w:rPr>
        <w:t xml:space="preserve">= </w:t>
      </w:r>
      <w:r>
        <w:rPr>
          <w:bCs/>
          <w:iCs/>
          <w:szCs w:val="28"/>
          <w:lang w:val="vi-VN"/>
        </w:rPr>
        <w:t>2</w:t>
      </w:r>
      <w:r>
        <w:rPr>
          <w:bCs/>
          <w:iCs/>
          <w:szCs w:val="28"/>
        </w:rPr>
        <w:t>0</w:t>
      </w:r>
      <w:r>
        <w:rPr>
          <w:bCs/>
          <w:iCs/>
          <w:szCs w:val="28"/>
          <w:lang w:val="nl-NL"/>
        </w:rPr>
        <w:t>,</w:t>
      </w:r>
      <w:r>
        <w:rPr>
          <w:bCs/>
          <w:iCs/>
          <w:szCs w:val="28"/>
          <w:lang w:val="vi-VN"/>
        </w:rPr>
        <w:t>4</w:t>
      </w:r>
      <w:r>
        <w:rPr>
          <w:bCs/>
          <w:iCs/>
          <w:szCs w:val="28"/>
          <w:lang w:val="nl-NL"/>
        </w:rPr>
        <w:t xml:space="preserve"> triệu đồng</w:t>
      </w:r>
    </w:p>
    <w:p w:rsidR="00641310" w:rsidRDefault="00641310" w:rsidP="00641310">
      <w:pPr>
        <w:widowControl w:val="0"/>
        <w:autoSpaceDE w:val="0"/>
        <w:autoSpaceDN w:val="0"/>
        <w:adjustRightInd w:val="0"/>
        <w:spacing w:before="120" w:after="120"/>
        <w:ind w:firstLine="540"/>
        <w:rPr>
          <w:bCs/>
          <w:iCs/>
          <w:szCs w:val="28"/>
          <w:lang w:val="nl-NL"/>
        </w:rPr>
      </w:pPr>
      <w:r>
        <w:rPr>
          <w:bCs/>
          <w:iCs/>
          <w:szCs w:val="28"/>
          <w:lang w:val="nl-NL"/>
        </w:rPr>
        <w:t>- S</w:t>
      </w:r>
      <w:r w:rsidRPr="009F4163">
        <w:rPr>
          <w:bCs/>
          <w:iCs/>
          <w:szCs w:val="28"/>
          <w:lang w:val="nl-NL"/>
        </w:rPr>
        <w:t>ố</w:t>
      </w:r>
      <w:r>
        <w:rPr>
          <w:bCs/>
          <w:iCs/>
          <w:szCs w:val="28"/>
          <w:lang w:val="nl-NL"/>
        </w:rPr>
        <w:t xml:space="preserve"> thu</w:t>
      </w:r>
      <w:r w:rsidRPr="009F4163">
        <w:rPr>
          <w:bCs/>
          <w:iCs/>
          <w:szCs w:val="28"/>
          <w:lang w:val="nl-NL"/>
        </w:rPr>
        <w:t>ế</w:t>
      </w:r>
      <w:r>
        <w:rPr>
          <w:bCs/>
          <w:iCs/>
          <w:szCs w:val="28"/>
          <w:lang w:val="nl-NL"/>
        </w:rPr>
        <w:t xml:space="preserve"> ph</w:t>
      </w:r>
      <w:r w:rsidRPr="009F4163">
        <w:rPr>
          <w:bCs/>
          <w:iCs/>
          <w:szCs w:val="28"/>
          <w:lang w:val="nl-NL"/>
        </w:rPr>
        <w:t>ải</w:t>
      </w:r>
      <w:r>
        <w:rPr>
          <w:bCs/>
          <w:iCs/>
          <w:szCs w:val="28"/>
          <w:lang w:val="nl-NL"/>
        </w:rPr>
        <w:t xml:space="preserve"> n</w:t>
      </w:r>
      <w:r w:rsidRPr="009F4163">
        <w:rPr>
          <w:bCs/>
          <w:iCs/>
          <w:szCs w:val="28"/>
          <w:lang w:val="nl-NL"/>
        </w:rPr>
        <w:t>ộp</w:t>
      </w:r>
      <w:r>
        <w:rPr>
          <w:bCs/>
          <w:iCs/>
          <w:szCs w:val="28"/>
          <w:lang w:val="nl-NL"/>
        </w:rPr>
        <w:t xml:space="preserve">: </w:t>
      </w:r>
    </w:p>
    <w:p w:rsidR="00641310" w:rsidRDefault="00641310" w:rsidP="00641310">
      <w:pPr>
        <w:widowControl w:val="0"/>
        <w:autoSpaceDE w:val="0"/>
        <w:autoSpaceDN w:val="0"/>
        <w:adjustRightInd w:val="0"/>
        <w:spacing w:before="120" w:after="120"/>
        <w:ind w:firstLine="720"/>
        <w:rPr>
          <w:bCs/>
          <w:iCs/>
          <w:szCs w:val="28"/>
          <w:lang w:val="nl-NL"/>
        </w:rPr>
      </w:pPr>
      <w:r w:rsidRPr="00F96112">
        <w:rPr>
          <w:bCs/>
          <w:iCs/>
          <w:szCs w:val="28"/>
          <w:u w:val="single"/>
          <w:lang w:val="nl-NL"/>
        </w:rPr>
        <w:t>Cách 1:</w:t>
      </w:r>
      <w:r>
        <w:rPr>
          <w:bCs/>
          <w:iCs/>
          <w:szCs w:val="28"/>
          <w:lang w:val="nl-NL"/>
        </w:rPr>
        <w:t xml:space="preserve"> Số thuế phải nộp tính </w:t>
      </w:r>
      <w:r>
        <w:rPr>
          <w:bCs/>
          <w:iCs/>
          <w:szCs w:val="28"/>
        </w:rPr>
        <w:t>theo t</w:t>
      </w:r>
      <w:r w:rsidRPr="009F4163">
        <w:rPr>
          <w:bCs/>
          <w:iCs/>
          <w:szCs w:val="28"/>
        </w:rPr>
        <w:t>ừn</w:t>
      </w:r>
      <w:r>
        <w:rPr>
          <w:bCs/>
          <w:iCs/>
          <w:szCs w:val="28"/>
        </w:rPr>
        <w:t>g b</w:t>
      </w:r>
      <w:r w:rsidRPr="009F4163">
        <w:rPr>
          <w:bCs/>
          <w:iCs/>
          <w:szCs w:val="28"/>
        </w:rPr>
        <w:t>ậc</w:t>
      </w:r>
      <w:r>
        <w:rPr>
          <w:bCs/>
          <w:iCs/>
          <w:szCs w:val="28"/>
        </w:rPr>
        <w:t xml:space="preserve"> c</w:t>
      </w:r>
      <w:r w:rsidRPr="009F4163">
        <w:rPr>
          <w:bCs/>
          <w:iCs/>
          <w:szCs w:val="28"/>
        </w:rPr>
        <w:t>ủa</w:t>
      </w:r>
      <w:r>
        <w:rPr>
          <w:bCs/>
          <w:iCs/>
          <w:szCs w:val="28"/>
        </w:rPr>
        <w:t xml:space="preserve"> Bi</w:t>
      </w:r>
      <w:r w:rsidRPr="009F4163">
        <w:rPr>
          <w:bCs/>
          <w:iCs/>
          <w:szCs w:val="28"/>
        </w:rPr>
        <w:t>ểu</w:t>
      </w:r>
      <w:r>
        <w:rPr>
          <w:bCs/>
          <w:iCs/>
          <w:szCs w:val="28"/>
        </w:rPr>
        <w:t xml:space="preserve"> thu</w:t>
      </w:r>
      <w:r w:rsidRPr="009F4163">
        <w:rPr>
          <w:bCs/>
          <w:iCs/>
          <w:szCs w:val="28"/>
        </w:rPr>
        <w:t>ế</w:t>
      </w:r>
      <w:r>
        <w:rPr>
          <w:bCs/>
          <w:iCs/>
          <w:szCs w:val="28"/>
        </w:rPr>
        <w:t xml:space="preserve"> l</w:t>
      </w:r>
      <w:r w:rsidRPr="009F4163">
        <w:rPr>
          <w:bCs/>
          <w:iCs/>
          <w:szCs w:val="28"/>
        </w:rPr>
        <w:t>ũ</w:t>
      </w:r>
      <w:r>
        <w:rPr>
          <w:bCs/>
          <w:iCs/>
          <w:szCs w:val="28"/>
        </w:rPr>
        <w:t>y ti</w:t>
      </w:r>
      <w:r w:rsidRPr="009F4163">
        <w:rPr>
          <w:bCs/>
          <w:iCs/>
          <w:szCs w:val="28"/>
        </w:rPr>
        <w:t>ến</w:t>
      </w:r>
      <w:r>
        <w:rPr>
          <w:bCs/>
          <w:iCs/>
          <w:szCs w:val="28"/>
        </w:rPr>
        <w:t xml:space="preserve"> t</w:t>
      </w:r>
      <w:r w:rsidRPr="009F4163">
        <w:rPr>
          <w:bCs/>
          <w:iCs/>
          <w:szCs w:val="28"/>
        </w:rPr>
        <w:t>ừn</w:t>
      </w:r>
      <w:r>
        <w:rPr>
          <w:bCs/>
          <w:iCs/>
          <w:szCs w:val="28"/>
        </w:rPr>
        <w:t>g ph</w:t>
      </w:r>
      <w:r w:rsidRPr="009F4163">
        <w:rPr>
          <w:bCs/>
          <w:iCs/>
          <w:szCs w:val="28"/>
        </w:rPr>
        <w:t>ần</w:t>
      </w:r>
      <w:r>
        <w:rPr>
          <w:bCs/>
          <w:iCs/>
          <w:szCs w:val="28"/>
          <w:lang w:val="nl-NL"/>
        </w:rPr>
        <w:t>:</w:t>
      </w:r>
    </w:p>
    <w:p w:rsidR="00641310" w:rsidRDefault="00641310" w:rsidP="00641310">
      <w:pPr>
        <w:widowControl w:val="0"/>
        <w:autoSpaceDE w:val="0"/>
        <w:autoSpaceDN w:val="0"/>
        <w:adjustRightInd w:val="0"/>
        <w:spacing w:before="120" w:after="120"/>
        <w:ind w:firstLine="720"/>
        <w:rPr>
          <w:iCs/>
          <w:szCs w:val="28"/>
          <w:lang w:val="nl-NL"/>
        </w:rPr>
      </w:pPr>
      <w:r>
        <w:rPr>
          <w:bCs/>
          <w:iCs/>
          <w:szCs w:val="28"/>
          <w:lang w:val="nl-NL"/>
        </w:rPr>
        <w:t>+  Bậc 1:</w:t>
      </w:r>
      <w:r>
        <w:rPr>
          <w:iCs/>
          <w:szCs w:val="28"/>
          <w:lang w:val="nl-NL"/>
        </w:rPr>
        <w:t xml:space="preserve"> thu nhập tính thuế đến 5 triệu đồng, thuế suất 5%:</w:t>
      </w:r>
    </w:p>
    <w:p w:rsidR="00641310" w:rsidRDefault="00641310" w:rsidP="00641310">
      <w:pPr>
        <w:widowControl w:val="0"/>
        <w:autoSpaceDE w:val="0"/>
        <w:autoSpaceDN w:val="0"/>
        <w:adjustRightInd w:val="0"/>
        <w:spacing w:before="120" w:after="120"/>
        <w:ind w:left="720" w:firstLine="720"/>
        <w:rPr>
          <w:iCs/>
          <w:szCs w:val="28"/>
          <w:lang w:val="nl-NL"/>
        </w:rPr>
      </w:pPr>
      <w:r>
        <w:rPr>
          <w:iCs/>
          <w:szCs w:val="28"/>
          <w:lang w:val="nl-NL"/>
        </w:rPr>
        <w:t xml:space="preserve">5 triệu đồng </w:t>
      </w:r>
      <w:r>
        <w:rPr>
          <w:bCs/>
          <w:iCs/>
          <w:szCs w:val="28"/>
          <w:lang w:val="vi-VN"/>
        </w:rPr>
        <w:t>×</w:t>
      </w:r>
      <w:r>
        <w:rPr>
          <w:iCs/>
          <w:szCs w:val="28"/>
          <w:lang w:val="nl-NL"/>
        </w:rPr>
        <w:t xml:space="preserve"> 5% = </w:t>
      </w:r>
      <w:r>
        <w:rPr>
          <w:bCs/>
          <w:iCs/>
          <w:szCs w:val="28"/>
          <w:lang w:val="nl-NL"/>
        </w:rPr>
        <w:t>0,25 triệu đồng</w:t>
      </w:r>
    </w:p>
    <w:p w:rsidR="00641310" w:rsidRDefault="00641310" w:rsidP="00641310">
      <w:pPr>
        <w:widowControl w:val="0"/>
        <w:autoSpaceDE w:val="0"/>
        <w:autoSpaceDN w:val="0"/>
        <w:adjustRightInd w:val="0"/>
        <w:spacing w:before="120" w:after="120"/>
        <w:ind w:firstLine="720"/>
        <w:rPr>
          <w:iCs/>
          <w:szCs w:val="28"/>
          <w:lang w:val="nl-NL"/>
        </w:rPr>
      </w:pPr>
      <w:r>
        <w:rPr>
          <w:bCs/>
          <w:iCs/>
          <w:szCs w:val="28"/>
          <w:lang w:val="nl-NL"/>
        </w:rPr>
        <w:t>+  Bậc 2:</w:t>
      </w:r>
      <w:r>
        <w:rPr>
          <w:iCs/>
          <w:szCs w:val="28"/>
          <w:lang w:val="nl-NL"/>
        </w:rPr>
        <w:t xml:space="preserve"> thu nhập tính thuế trên 5 triệu đồng đến 10 triệu đồng, thuế suất 10%:</w:t>
      </w:r>
    </w:p>
    <w:p w:rsidR="00641310" w:rsidRDefault="00641310" w:rsidP="00641310">
      <w:pPr>
        <w:widowControl w:val="0"/>
        <w:autoSpaceDE w:val="0"/>
        <w:autoSpaceDN w:val="0"/>
        <w:adjustRightInd w:val="0"/>
        <w:spacing w:before="120" w:after="120"/>
        <w:ind w:left="720" w:firstLine="720"/>
        <w:rPr>
          <w:iCs/>
          <w:szCs w:val="28"/>
          <w:lang w:val="nl-NL"/>
        </w:rPr>
      </w:pPr>
      <w:r>
        <w:rPr>
          <w:iCs/>
          <w:szCs w:val="28"/>
          <w:lang w:val="nl-NL"/>
        </w:rPr>
        <w:t xml:space="preserve">(10 triệu đồng - 5 triệu đồng) </w:t>
      </w:r>
      <w:r>
        <w:rPr>
          <w:bCs/>
          <w:iCs/>
          <w:szCs w:val="28"/>
          <w:lang w:val="vi-VN"/>
        </w:rPr>
        <w:t>×</w:t>
      </w:r>
      <w:r>
        <w:rPr>
          <w:iCs/>
          <w:szCs w:val="28"/>
          <w:lang w:val="nl-NL"/>
        </w:rPr>
        <w:t xml:space="preserve"> 10% = </w:t>
      </w:r>
      <w:r>
        <w:rPr>
          <w:bCs/>
          <w:iCs/>
          <w:szCs w:val="28"/>
          <w:lang w:val="nl-NL"/>
        </w:rPr>
        <w:t>0,5 triệu đồng</w:t>
      </w:r>
    </w:p>
    <w:p w:rsidR="00641310" w:rsidRDefault="00641310" w:rsidP="00641310">
      <w:pPr>
        <w:widowControl w:val="0"/>
        <w:autoSpaceDE w:val="0"/>
        <w:autoSpaceDN w:val="0"/>
        <w:adjustRightInd w:val="0"/>
        <w:spacing w:before="120" w:after="120"/>
        <w:ind w:firstLine="720"/>
        <w:rPr>
          <w:iCs/>
          <w:szCs w:val="28"/>
          <w:lang w:val="nl-NL"/>
        </w:rPr>
      </w:pPr>
      <w:r>
        <w:rPr>
          <w:bCs/>
          <w:iCs/>
          <w:szCs w:val="28"/>
          <w:lang w:val="nl-NL"/>
        </w:rPr>
        <w:t>+ Bậc 3:</w:t>
      </w:r>
      <w:r>
        <w:rPr>
          <w:iCs/>
          <w:szCs w:val="28"/>
          <w:lang w:val="nl-NL"/>
        </w:rPr>
        <w:t xml:space="preserve"> thu nhập tính thuế trên 10 triệu đồng đến 18 triệu đồng, thuế suất 15%:</w:t>
      </w:r>
    </w:p>
    <w:p w:rsidR="00641310" w:rsidRDefault="00641310" w:rsidP="00641310">
      <w:pPr>
        <w:widowControl w:val="0"/>
        <w:autoSpaceDE w:val="0"/>
        <w:autoSpaceDN w:val="0"/>
        <w:adjustRightInd w:val="0"/>
        <w:spacing w:before="120" w:after="120"/>
        <w:ind w:firstLine="540"/>
        <w:jc w:val="center"/>
        <w:rPr>
          <w:iCs/>
          <w:szCs w:val="28"/>
          <w:lang w:val="nl-NL"/>
        </w:rPr>
      </w:pPr>
      <w:r>
        <w:rPr>
          <w:iCs/>
          <w:szCs w:val="28"/>
          <w:lang w:val="nl-NL"/>
        </w:rPr>
        <w:t xml:space="preserve">(18 triệu đồng - 10 triệu đồng) </w:t>
      </w:r>
      <w:r>
        <w:rPr>
          <w:bCs/>
          <w:iCs/>
          <w:szCs w:val="28"/>
          <w:lang w:val="vi-VN"/>
        </w:rPr>
        <w:t>×</w:t>
      </w:r>
      <w:r>
        <w:rPr>
          <w:iCs/>
          <w:szCs w:val="28"/>
          <w:lang w:val="nl-NL"/>
        </w:rPr>
        <w:t xml:space="preserve"> 15% = </w:t>
      </w:r>
      <w:r>
        <w:rPr>
          <w:bCs/>
          <w:iCs/>
          <w:szCs w:val="28"/>
          <w:lang w:val="nl-NL"/>
        </w:rPr>
        <w:t>1,2 triệu đồng</w:t>
      </w:r>
    </w:p>
    <w:p w:rsidR="00641310" w:rsidRDefault="00641310" w:rsidP="00641310">
      <w:pPr>
        <w:widowControl w:val="0"/>
        <w:autoSpaceDE w:val="0"/>
        <w:autoSpaceDN w:val="0"/>
        <w:adjustRightInd w:val="0"/>
        <w:spacing w:before="120" w:after="120"/>
        <w:ind w:firstLine="720"/>
        <w:rPr>
          <w:iCs/>
          <w:szCs w:val="28"/>
          <w:lang w:val="nl-NL"/>
        </w:rPr>
      </w:pPr>
      <w:r>
        <w:rPr>
          <w:bCs/>
          <w:iCs/>
          <w:szCs w:val="28"/>
          <w:lang w:val="nl-NL"/>
        </w:rPr>
        <w:t>+ Bậc 4:</w:t>
      </w:r>
      <w:r>
        <w:rPr>
          <w:iCs/>
          <w:szCs w:val="28"/>
          <w:lang w:val="nl-NL"/>
        </w:rPr>
        <w:t xml:space="preserve"> thu nhập tính thuế trên 18 triệu đồng đến 32 triệu đồng, thuế suất 20%:</w:t>
      </w:r>
    </w:p>
    <w:p w:rsidR="00641310" w:rsidRDefault="00641310" w:rsidP="00641310">
      <w:pPr>
        <w:widowControl w:val="0"/>
        <w:autoSpaceDE w:val="0"/>
        <w:autoSpaceDN w:val="0"/>
        <w:adjustRightInd w:val="0"/>
        <w:spacing w:before="120" w:after="120"/>
        <w:ind w:firstLine="540"/>
        <w:jc w:val="center"/>
        <w:rPr>
          <w:iCs/>
          <w:szCs w:val="28"/>
          <w:lang w:val="nl-NL"/>
        </w:rPr>
      </w:pPr>
      <w:r>
        <w:rPr>
          <w:iCs/>
          <w:szCs w:val="28"/>
          <w:lang w:val="nl-NL"/>
        </w:rPr>
        <w:t>(</w:t>
      </w:r>
      <w:r>
        <w:rPr>
          <w:iCs/>
          <w:szCs w:val="28"/>
          <w:lang w:val="vi-VN"/>
        </w:rPr>
        <w:t>2</w:t>
      </w:r>
      <w:r>
        <w:rPr>
          <w:iCs/>
          <w:szCs w:val="28"/>
        </w:rPr>
        <w:t>0</w:t>
      </w:r>
      <w:r>
        <w:rPr>
          <w:iCs/>
          <w:szCs w:val="28"/>
          <w:lang w:val="vi-VN"/>
        </w:rPr>
        <w:t>,4</w:t>
      </w:r>
      <w:r>
        <w:rPr>
          <w:iCs/>
          <w:szCs w:val="28"/>
          <w:lang w:val="nl-NL"/>
        </w:rPr>
        <w:t xml:space="preserve"> triệu đồng - 18 triệu đồng) </w:t>
      </w:r>
      <w:r>
        <w:rPr>
          <w:bCs/>
          <w:iCs/>
          <w:szCs w:val="28"/>
          <w:lang w:val="vi-VN"/>
        </w:rPr>
        <w:t>×</w:t>
      </w:r>
      <w:r>
        <w:rPr>
          <w:iCs/>
          <w:szCs w:val="28"/>
          <w:lang w:val="nl-NL"/>
        </w:rPr>
        <w:t xml:space="preserve"> 20% = </w:t>
      </w:r>
      <w:r>
        <w:rPr>
          <w:iCs/>
          <w:szCs w:val="28"/>
          <w:lang w:val="vi-VN"/>
        </w:rPr>
        <w:t>0,</w:t>
      </w:r>
      <w:r>
        <w:rPr>
          <w:iCs/>
          <w:szCs w:val="28"/>
        </w:rPr>
        <w:t>4</w:t>
      </w:r>
      <w:r>
        <w:rPr>
          <w:iCs/>
          <w:szCs w:val="28"/>
          <w:lang w:val="vi-VN"/>
        </w:rPr>
        <w:t>8</w:t>
      </w:r>
      <w:r>
        <w:rPr>
          <w:bCs/>
          <w:iCs/>
          <w:szCs w:val="28"/>
          <w:lang w:val="nl-NL"/>
        </w:rPr>
        <w:t xml:space="preserve"> triệu đồng</w:t>
      </w:r>
    </w:p>
    <w:p w:rsidR="00641310" w:rsidRDefault="00641310" w:rsidP="00641310">
      <w:pPr>
        <w:widowControl w:val="0"/>
        <w:autoSpaceDE w:val="0"/>
        <w:autoSpaceDN w:val="0"/>
        <w:adjustRightInd w:val="0"/>
        <w:spacing w:before="120" w:after="120"/>
        <w:ind w:firstLine="540"/>
        <w:rPr>
          <w:bCs/>
          <w:iCs/>
          <w:szCs w:val="28"/>
          <w:lang w:val="nl-NL"/>
        </w:rPr>
      </w:pPr>
      <w:r>
        <w:rPr>
          <w:bCs/>
          <w:iCs/>
          <w:szCs w:val="28"/>
          <w:lang w:val="nl-NL"/>
        </w:rPr>
        <w:t>- T</w:t>
      </w:r>
      <w:r w:rsidRPr="009F4163">
        <w:rPr>
          <w:bCs/>
          <w:iCs/>
          <w:szCs w:val="28"/>
          <w:lang w:val="nl-NL"/>
        </w:rPr>
        <w:t>ổng</w:t>
      </w:r>
      <w:r>
        <w:rPr>
          <w:bCs/>
          <w:iCs/>
          <w:szCs w:val="28"/>
          <w:lang w:val="nl-NL"/>
        </w:rPr>
        <w:t xml:space="preserve"> s</w:t>
      </w:r>
      <w:r w:rsidRPr="009F4163">
        <w:rPr>
          <w:bCs/>
          <w:iCs/>
          <w:szCs w:val="28"/>
          <w:lang w:val="nl-NL"/>
        </w:rPr>
        <w:t>ố</w:t>
      </w:r>
      <w:r>
        <w:rPr>
          <w:bCs/>
          <w:iCs/>
          <w:szCs w:val="28"/>
          <w:lang w:val="nl-NL"/>
        </w:rPr>
        <w:t xml:space="preserve"> thu</w:t>
      </w:r>
      <w:r w:rsidRPr="009F4163">
        <w:rPr>
          <w:bCs/>
          <w:iCs/>
          <w:szCs w:val="28"/>
          <w:lang w:val="nl-NL"/>
        </w:rPr>
        <w:t>ế</w:t>
      </w:r>
      <w:r>
        <w:rPr>
          <w:bCs/>
          <w:iCs/>
          <w:szCs w:val="28"/>
          <w:lang w:val="nl-NL"/>
        </w:rPr>
        <w:t xml:space="preserve"> B</w:t>
      </w:r>
      <w:r w:rsidRPr="009F4163">
        <w:rPr>
          <w:bCs/>
          <w:iCs/>
          <w:szCs w:val="28"/>
          <w:lang w:val="nl-NL"/>
        </w:rPr>
        <w:t>à</w:t>
      </w:r>
      <w:r>
        <w:rPr>
          <w:bCs/>
          <w:iCs/>
          <w:szCs w:val="28"/>
          <w:lang w:val="nl-NL"/>
        </w:rPr>
        <w:t xml:space="preserve"> C ph</w:t>
      </w:r>
      <w:r w:rsidRPr="009F4163">
        <w:rPr>
          <w:bCs/>
          <w:iCs/>
          <w:szCs w:val="28"/>
          <w:lang w:val="nl-NL"/>
        </w:rPr>
        <w:t>ải</w:t>
      </w:r>
      <w:r>
        <w:rPr>
          <w:bCs/>
          <w:iCs/>
          <w:szCs w:val="28"/>
          <w:lang w:val="nl-NL"/>
        </w:rPr>
        <w:t xml:space="preserve"> t</w:t>
      </w:r>
      <w:r w:rsidRPr="009F4163">
        <w:rPr>
          <w:bCs/>
          <w:iCs/>
          <w:szCs w:val="28"/>
          <w:lang w:val="nl-NL"/>
        </w:rPr>
        <w:t>ạm</w:t>
      </w:r>
      <w:r>
        <w:rPr>
          <w:bCs/>
          <w:iCs/>
          <w:szCs w:val="28"/>
          <w:lang w:val="nl-NL"/>
        </w:rPr>
        <w:t xml:space="preserve"> n</w:t>
      </w:r>
      <w:r w:rsidRPr="009F4163">
        <w:rPr>
          <w:bCs/>
          <w:iCs/>
          <w:szCs w:val="28"/>
          <w:lang w:val="nl-NL"/>
        </w:rPr>
        <w:t>ộp</w:t>
      </w:r>
      <w:r>
        <w:rPr>
          <w:bCs/>
          <w:iCs/>
          <w:szCs w:val="28"/>
          <w:lang w:val="nl-NL"/>
        </w:rPr>
        <w:t xml:space="preserve"> trong th</w:t>
      </w:r>
      <w:r w:rsidRPr="009F4163">
        <w:rPr>
          <w:bCs/>
          <w:iCs/>
          <w:szCs w:val="28"/>
          <w:lang w:val="nl-NL"/>
        </w:rPr>
        <w:t>áng</w:t>
      </w:r>
      <w:r>
        <w:rPr>
          <w:bCs/>
          <w:iCs/>
          <w:szCs w:val="28"/>
          <w:lang w:val="nl-NL"/>
        </w:rPr>
        <w:t xml:space="preserve"> l</w:t>
      </w:r>
      <w:r w:rsidRPr="009F4163">
        <w:rPr>
          <w:bCs/>
          <w:iCs/>
          <w:szCs w:val="28"/>
          <w:lang w:val="nl-NL"/>
        </w:rPr>
        <w:t>à</w:t>
      </w:r>
      <w:r>
        <w:rPr>
          <w:bCs/>
          <w:iCs/>
          <w:szCs w:val="28"/>
          <w:lang w:val="nl-NL"/>
        </w:rPr>
        <w:t xml:space="preserve">: </w:t>
      </w:r>
    </w:p>
    <w:p w:rsidR="00641310" w:rsidRDefault="00641310" w:rsidP="00641310">
      <w:pPr>
        <w:widowControl w:val="0"/>
        <w:autoSpaceDE w:val="0"/>
        <w:autoSpaceDN w:val="0"/>
        <w:adjustRightInd w:val="0"/>
        <w:spacing w:before="120" w:after="120"/>
        <w:ind w:left="720" w:firstLine="720"/>
        <w:jc w:val="both"/>
        <w:rPr>
          <w:bCs/>
          <w:iCs/>
          <w:szCs w:val="28"/>
          <w:lang w:val="nl-NL"/>
        </w:rPr>
      </w:pPr>
      <w:r>
        <w:rPr>
          <w:bCs/>
          <w:iCs/>
          <w:szCs w:val="28"/>
          <w:lang w:val="nl-NL"/>
        </w:rPr>
        <w:t xml:space="preserve">0,25 triệu đồng + 0,5 triệu đồng + 1,2 triệu đồng + </w:t>
      </w:r>
      <w:r>
        <w:rPr>
          <w:bCs/>
          <w:iCs/>
          <w:szCs w:val="28"/>
          <w:lang w:val="vi-VN"/>
        </w:rPr>
        <w:t>0,</w:t>
      </w:r>
      <w:r>
        <w:rPr>
          <w:bCs/>
          <w:iCs/>
          <w:szCs w:val="28"/>
        </w:rPr>
        <w:t>4</w:t>
      </w:r>
      <w:r>
        <w:rPr>
          <w:bCs/>
          <w:iCs/>
          <w:szCs w:val="28"/>
          <w:lang w:val="vi-VN"/>
        </w:rPr>
        <w:t>8</w:t>
      </w:r>
      <w:r>
        <w:rPr>
          <w:bCs/>
          <w:iCs/>
          <w:szCs w:val="28"/>
          <w:lang w:val="nl-NL"/>
        </w:rPr>
        <w:t xml:space="preserve"> triệu đồng = </w:t>
      </w:r>
      <w:r>
        <w:rPr>
          <w:bCs/>
          <w:iCs/>
          <w:szCs w:val="28"/>
          <w:lang w:val="vi-VN"/>
        </w:rPr>
        <w:t>2,</w:t>
      </w:r>
      <w:r>
        <w:rPr>
          <w:bCs/>
          <w:iCs/>
          <w:szCs w:val="28"/>
        </w:rPr>
        <w:t>4</w:t>
      </w:r>
      <w:r>
        <w:rPr>
          <w:bCs/>
          <w:iCs/>
          <w:szCs w:val="28"/>
          <w:lang w:val="vi-VN"/>
        </w:rPr>
        <w:t>3</w:t>
      </w:r>
      <w:r>
        <w:rPr>
          <w:bCs/>
          <w:iCs/>
          <w:szCs w:val="28"/>
          <w:lang w:val="nl-NL"/>
        </w:rPr>
        <w:t xml:space="preserve"> triệu đồng</w:t>
      </w:r>
    </w:p>
    <w:p w:rsidR="00641310" w:rsidRDefault="00641310" w:rsidP="00641310">
      <w:pPr>
        <w:widowControl w:val="0"/>
        <w:autoSpaceDE w:val="0"/>
        <w:autoSpaceDN w:val="0"/>
        <w:adjustRightInd w:val="0"/>
        <w:spacing w:before="120" w:after="120"/>
        <w:ind w:firstLine="706"/>
        <w:jc w:val="both"/>
        <w:rPr>
          <w:bCs/>
          <w:iCs/>
          <w:szCs w:val="28"/>
          <w:lang w:val="vi-VN"/>
        </w:rPr>
      </w:pPr>
      <w:r w:rsidRPr="00F96112">
        <w:rPr>
          <w:bCs/>
          <w:iCs/>
          <w:szCs w:val="28"/>
          <w:u w:val="single"/>
        </w:rPr>
        <w:t>Cách 2</w:t>
      </w:r>
      <w:r>
        <w:rPr>
          <w:bCs/>
          <w:iCs/>
          <w:szCs w:val="28"/>
        </w:rPr>
        <w:t>: S</w:t>
      </w:r>
      <w:r w:rsidRPr="009F4163">
        <w:rPr>
          <w:bCs/>
          <w:iCs/>
          <w:szCs w:val="28"/>
        </w:rPr>
        <w:t>ố</w:t>
      </w:r>
      <w:r>
        <w:rPr>
          <w:bCs/>
          <w:iCs/>
          <w:szCs w:val="28"/>
        </w:rPr>
        <w:t xml:space="preserve"> thu</w:t>
      </w:r>
      <w:r w:rsidRPr="009F4163">
        <w:rPr>
          <w:bCs/>
          <w:iCs/>
          <w:szCs w:val="28"/>
        </w:rPr>
        <w:t>ế</w:t>
      </w:r>
      <w:r>
        <w:rPr>
          <w:bCs/>
          <w:iCs/>
          <w:szCs w:val="28"/>
        </w:rPr>
        <w:t xml:space="preserve"> ph</w:t>
      </w:r>
      <w:r w:rsidRPr="009F4163">
        <w:rPr>
          <w:bCs/>
          <w:iCs/>
          <w:szCs w:val="28"/>
        </w:rPr>
        <w:t>ải</w:t>
      </w:r>
      <w:r>
        <w:rPr>
          <w:bCs/>
          <w:iCs/>
          <w:szCs w:val="28"/>
        </w:rPr>
        <w:t xml:space="preserve"> n</w:t>
      </w:r>
      <w:r w:rsidRPr="009F4163">
        <w:rPr>
          <w:bCs/>
          <w:iCs/>
          <w:szCs w:val="28"/>
        </w:rPr>
        <w:t>ộp</w:t>
      </w:r>
      <w:r>
        <w:rPr>
          <w:bCs/>
          <w:iCs/>
          <w:szCs w:val="28"/>
        </w:rPr>
        <w:t xml:space="preserve"> t</w:t>
      </w:r>
      <w:r w:rsidRPr="009F4163">
        <w:rPr>
          <w:bCs/>
          <w:iCs/>
          <w:szCs w:val="28"/>
        </w:rPr>
        <w:t>ín</w:t>
      </w:r>
      <w:r>
        <w:rPr>
          <w:bCs/>
          <w:iCs/>
          <w:szCs w:val="28"/>
        </w:rPr>
        <w:t>h theo ph</w:t>
      </w:r>
      <w:r w:rsidRPr="009F4163">
        <w:rPr>
          <w:bCs/>
          <w:iCs/>
          <w:szCs w:val="28"/>
        </w:rPr>
        <w:t>ươ</w:t>
      </w:r>
      <w:r>
        <w:rPr>
          <w:bCs/>
          <w:iCs/>
          <w:szCs w:val="28"/>
        </w:rPr>
        <w:t>ng ph</w:t>
      </w:r>
      <w:r w:rsidRPr="009F4163">
        <w:rPr>
          <w:bCs/>
          <w:iCs/>
          <w:szCs w:val="28"/>
        </w:rPr>
        <w:t>áp</w:t>
      </w:r>
      <w:r>
        <w:rPr>
          <w:bCs/>
          <w:iCs/>
          <w:szCs w:val="28"/>
        </w:rPr>
        <w:t xml:space="preserve"> r</w:t>
      </w:r>
      <w:r w:rsidRPr="009F4163">
        <w:rPr>
          <w:bCs/>
          <w:iCs/>
          <w:szCs w:val="28"/>
        </w:rPr>
        <w:t>út</w:t>
      </w:r>
      <w:r>
        <w:rPr>
          <w:bCs/>
          <w:iCs/>
          <w:szCs w:val="28"/>
        </w:rPr>
        <w:t xml:space="preserve"> g</w:t>
      </w:r>
      <w:r w:rsidRPr="009F4163">
        <w:rPr>
          <w:bCs/>
          <w:iCs/>
          <w:szCs w:val="28"/>
        </w:rPr>
        <w:t>ọn</w:t>
      </w:r>
      <w:r>
        <w:rPr>
          <w:bCs/>
          <w:iCs/>
          <w:szCs w:val="28"/>
        </w:rPr>
        <w:t xml:space="preserve">: </w:t>
      </w:r>
    </w:p>
    <w:p w:rsidR="00641310" w:rsidRDefault="00641310" w:rsidP="00641310">
      <w:pPr>
        <w:widowControl w:val="0"/>
        <w:autoSpaceDE w:val="0"/>
        <w:autoSpaceDN w:val="0"/>
        <w:adjustRightInd w:val="0"/>
        <w:spacing w:before="120" w:after="120"/>
        <w:ind w:firstLine="706"/>
        <w:jc w:val="both"/>
        <w:rPr>
          <w:bCs/>
          <w:iCs/>
          <w:szCs w:val="28"/>
          <w:lang w:val="vi-VN"/>
        </w:rPr>
      </w:pPr>
      <w:r>
        <w:rPr>
          <w:bCs/>
          <w:iCs/>
          <w:szCs w:val="28"/>
          <w:lang w:val="vi-VN"/>
        </w:rPr>
        <w:t>Thu nhập tính thuế trong tháng 2</w:t>
      </w:r>
      <w:r>
        <w:rPr>
          <w:bCs/>
          <w:iCs/>
          <w:szCs w:val="28"/>
        </w:rPr>
        <w:t>0</w:t>
      </w:r>
      <w:r>
        <w:rPr>
          <w:bCs/>
          <w:iCs/>
          <w:szCs w:val="28"/>
          <w:lang w:val="vi-VN"/>
        </w:rPr>
        <w:t xml:space="preserve">,4 triệu đồng là thu nhập tính thuế </w:t>
      </w:r>
      <w:r>
        <w:rPr>
          <w:bCs/>
          <w:iCs/>
          <w:szCs w:val="28"/>
        </w:rPr>
        <w:t>thuộc</w:t>
      </w:r>
      <w:r>
        <w:rPr>
          <w:bCs/>
          <w:iCs/>
          <w:szCs w:val="28"/>
          <w:lang w:val="vi-VN"/>
        </w:rPr>
        <w:t xml:space="preserve"> </w:t>
      </w:r>
      <w:r>
        <w:rPr>
          <w:bCs/>
          <w:iCs/>
          <w:szCs w:val="28"/>
          <w:lang w:val="vi-VN"/>
        </w:rPr>
        <w:lastRenderedPageBreak/>
        <w:t>bậc 4. Số thuế thu nhập cá nhân phải nộp như sau:</w:t>
      </w:r>
    </w:p>
    <w:p w:rsidR="00641310" w:rsidRDefault="00641310" w:rsidP="00641310">
      <w:pPr>
        <w:widowControl w:val="0"/>
        <w:autoSpaceDE w:val="0"/>
        <w:autoSpaceDN w:val="0"/>
        <w:adjustRightInd w:val="0"/>
        <w:spacing w:before="120" w:after="120"/>
        <w:ind w:left="720" w:right="-63" w:firstLine="720"/>
        <w:jc w:val="both"/>
        <w:rPr>
          <w:szCs w:val="28"/>
          <w:lang w:val="nl-NL"/>
        </w:rPr>
      </w:pPr>
      <w:r>
        <w:rPr>
          <w:bCs/>
          <w:iCs/>
          <w:szCs w:val="28"/>
          <w:lang w:val="vi-VN"/>
        </w:rPr>
        <w:t>2</w:t>
      </w:r>
      <w:r>
        <w:rPr>
          <w:bCs/>
          <w:iCs/>
          <w:szCs w:val="28"/>
        </w:rPr>
        <w:t>0</w:t>
      </w:r>
      <w:r>
        <w:rPr>
          <w:bCs/>
          <w:iCs/>
          <w:szCs w:val="28"/>
          <w:lang w:val="vi-VN"/>
        </w:rPr>
        <w:t>,4 triệu đồng × 20% - 1,65 triệu đồng = 2,</w:t>
      </w:r>
      <w:r>
        <w:rPr>
          <w:bCs/>
          <w:iCs/>
          <w:szCs w:val="28"/>
        </w:rPr>
        <w:t>4</w:t>
      </w:r>
      <w:r>
        <w:rPr>
          <w:bCs/>
          <w:iCs/>
          <w:szCs w:val="28"/>
          <w:lang w:val="vi-VN"/>
        </w:rPr>
        <w:t>3 triệu đồng</w:t>
      </w:r>
    </w:p>
    <w:p w:rsidR="00641310" w:rsidRDefault="00641310" w:rsidP="00641310">
      <w:pPr>
        <w:spacing w:before="120" w:after="120"/>
        <w:ind w:firstLine="720"/>
        <w:jc w:val="both"/>
        <w:rPr>
          <w:szCs w:val="28"/>
        </w:rPr>
      </w:pPr>
      <w:r w:rsidRPr="00CF184C">
        <w:rPr>
          <w:szCs w:val="28"/>
        </w:rPr>
        <w:t>4. Quy đổi thu nhập không bao gồm thuế</w:t>
      </w:r>
      <w:r>
        <w:rPr>
          <w:szCs w:val="28"/>
        </w:rPr>
        <w:t xml:space="preserve"> th</w:t>
      </w:r>
      <w:r w:rsidRPr="00E52DC5">
        <w:rPr>
          <w:szCs w:val="28"/>
        </w:rPr>
        <w:t>ành</w:t>
      </w:r>
      <w:r>
        <w:rPr>
          <w:szCs w:val="28"/>
        </w:rPr>
        <w:t xml:space="preserve"> thu nh</w:t>
      </w:r>
      <w:r w:rsidRPr="00E52DC5">
        <w:rPr>
          <w:szCs w:val="28"/>
        </w:rPr>
        <w:t>ập</w:t>
      </w:r>
      <w:r>
        <w:rPr>
          <w:szCs w:val="28"/>
        </w:rPr>
        <w:t xml:space="preserve"> t</w:t>
      </w:r>
      <w:r w:rsidRPr="00E52DC5">
        <w:rPr>
          <w:szCs w:val="28"/>
        </w:rPr>
        <w:t>ính</w:t>
      </w:r>
      <w:r>
        <w:rPr>
          <w:szCs w:val="28"/>
        </w:rPr>
        <w:t xml:space="preserve"> thu</w:t>
      </w:r>
      <w:r w:rsidRPr="00E52DC5">
        <w:rPr>
          <w:szCs w:val="28"/>
        </w:rPr>
        <w:t>ế</w:t>
      </w:r>
    </w:p>
    <w:p w:rsidR="00641310" w:rsidRDefault="00641310" w:rsidP="00641310">
      <w:pPr>
        <w:spacing w:before="120" w:after="120"/>
        <w:ind w:firstLine="720"/>
        <w:jc w:val="both"/>
        <w:rPr>
          <w:szCs w:val="28"/>
        </w:rPr>
      </w:pPr>
      <w:r w:rsidRPr="00CF184C">
        <w:rPr>
          <w:szCs w:val="28"/>
        </w:rPr>
        <w:t xml:space="preserve">Trường hợp tổ chức, cá nhân trả thu nhập </w:t>
      </w:r>
      <w:r>
        <w:rPr>
          <w:szCs w:val="28"/>
        </w:rPr>
        <w:t xml:space="preserve">từ </w:t>
      </w:r>
      <w:r w:rsidRPr="00CF184C">
        <w:rPr>
          <w:szCs w:val="28"/>
        </w:rPr>
        <w:t>tiền lương, tiền công cho người lao động</w:t>
      </w:r>
      <w:r>
        <w:rPr>
          <w:szCs w:val="28"/>
        </w:rPr>
        <w:t xml:space="preserve"> theo hư</w:t>
      </w:r>
      <w:r w:rsidRPr="00C54EC5">
        <w:rPr>
          <w:szCs w:val="28"/>
        </w:rPr>
        <w:t>ớn</w:t>
      </w:r>
      <w:r>
        <w:rPr>
          <w:szCs w:val="28"/>
        </w:rPr>
        <w:t>g d</w:t>
      </w:r>
      <w:r w:rsidRPr="00C54EC5">
        <w:rPr>
          <w:szCs w:val="28"/>
        </w:rPr>
        <w:t>ẫn</w:t>
      </w:r>
      <w:r>
        <w:rPr>
          <w:szCs w:val="28"/>
        </w:rPr>
        <w:t xml:space="preserve"> t</w:t>
      </w:r>
      <w:r w:rsidRPr="00C54EC5">
        <w:rPr>
          <w:szCs w:val="28"/>
        </w:rPr>
        <w:t>ại</w:t>
      </w:r>
      <w:r>
        <w:rPr>
          <w:szCs w:val="28"/>
        </w:rPr>
        <w:t xml:space="preserve"> kho</w:t>
      </w:r>
      <w:r w:rsidRPr="00C54EC5">
        <w:rPr>
          <w:szCs w:val="28"/>
        </w:rPr>
        <w:t>ản</w:t>
      </w:r>
      <w:r>
        <w:rPr>
          <w:szCs w:val="28"/>
        </w:rPr>
        <w:t xml:space="preserve"> 2, </w:t>
      </w:r>
      <w:r w:rsidRPr="00C54EC5">
        <w:rPr>
          <w:szCs w:val="28"/>
        </w:rPr>
        <w:t>Đ</w:t>
      </w:r>
      <w:r>
        <w:rPr>
          <w:szCs w:val="28"/>
        </w:rPr>
        <w:t>i</w:t>
      </w:r>
      <w:r w:rsidRPr="00C54EC5">
        <w:rPr>
          <w:szCs w:val="28"/>
        </w:rPr>
        <w:t>ều</w:t>
      </w:r>
      <w:r>
        <w:rPr>
          <w:szCs w:val="28"/>
        </w:rPr>
        <w:t xml:space="preserve"> 2 Th</w:t>
      </w:r>
      <w:r w:rsidRPr="00C54EC5">
        <w:rPr>
          <w:szCs w:val="28"/>
        </w:rPr>
        <w:t>ô</w:t>
      </w:r>
      <w:r>
        <w:rPr>
          <w:szCs w:val="28"/>
        </w:rPr>
        <w:t>ng t</w:t>
      </w:r>
      <w:r w:rsidRPr="00C54EC5">
        <w:rPr>
          <w:szCs w:val="28"/>
        </w:rPr>
        <w:t>ư</w:t>
      </w:r>
      <w:r>
        <w:rPr>
          <w:szCs w:val="28"/>
        </w:rPr>
        <w:t xml:space="preserve"> n</w:t>
      </w:r>
      <w:r w:rsidRPr="00C54EC5">
        <w:rPr>
          <w:szCs w:val="28"/>
        </w:rPr>
        <w:t>ày</w:t>
      </w:r>
      <w:r w:rsidRPr="00CF184C">
        <w:rPr>
          <w:szCs w:val="28"/>
        </w:rPr>
        <w:t xml:space="preserve"> không bao gồm thuế thì phải quy đổi thu nhập không bao gồm thuế thành thu nhập tính thuế theo Phụ lục số 0</w:t>
      </w:r>
      <w:r>
        <w:rPr>
          <w:szCs w:val="28"/>
        </w:rPr>
        <w:t>2</w:t>
      </w:r>
      <w:r w:rsidRPr="00CF184C">
        <w:rPr>
          <w:szCs w:val="28"/>
        </w:rPr>
        <w:t>/PL-TNCN ban hành kèm theo Thông tư này</w:t>
      </w:r>
      <w:r>
        <w:rPr>
          <w:szCs w:val="28"/>
        </w:rPr>
        <w:t xml:space="preserve"> để xác định thu nhập chịu thuế</w:t>
      </w:r>
      <w:r w:rsidRPr="00CF184C">
        <w:rPr>
          <w:szCs w:val="28"/>
        </w:rPr>
        <w:t>. Cụ thể như sau:</w:t>
      </w:r>
    </w:p>
    <w:p w:rsidR="00641310" w:rsidRDefault="00641310" w:rsidP="00641310">
      <w:pPr>
        <w:spacing w:before="120" w:after="120"/>
        <w:ind w:firstLine="720"/>
        <w:jc w:val="both"/>
        <w:rPr>
          <w:szCs w:val="28"/>
        </w:rPr>
      </w:pPr>
      <w:r>
        <w:rPr>
          <w:szCs w:val="28"/>
        </w:rPr>
        <w:t xml:space="preserve">a) </w:t>
      </w:r>
      <w:r w:rsidRPr="00443B1C">
        <w:rPr>
          <w:szCs w:val="28"/>
        </w:rPr>
        <w:t xml:space="preserve">Thu nhập làm căn cứ quy đổi </w:t>
      </w:r>
      <w:r>
        <w:rPr>
          <w:szCs w:val="28"/>
        </w:rPr>
        <w:t xml:space="preserve">thành </w:t>
      </w:r>
      <w:r w:rsidRPr="00CF184C">
        <w:rPr>
          <w:szCs w:val="28"/>
        </w:rPr>
        <w:t>thu nhập tính thuế</w:t>
      </w:r>
      <w:r>
        <w:rPr>
          <w:szCs w:val="28"/>
        </w:rPr>
        <w:t xml:space="preserve"> </w:t>
      </w:r>
      <w:r w:rsidRPr="00443B1C">
        <w:rPr>
          <w:szCs w:val="28"/>
        </w:rPr>
        <w:t xml:space="preserve">là thu nhập thực nhận cộng </w:t>
      </w:r>
      <w:r>
        <w:rPr>
          <w:szCs w:val="28"/>
        </w:rPr>
        <w:t xml:space="preserve">(+) </w:t>
      </w:r>
      <w:r w:rsidRPr="00443B1C">
        <w:rPr>
          <w:szCs w:val="28"/>
        </w:rPr>
        <w:t xml:space="preserve">các khoản lợi </w:t>
      </w:r>
      <w:r>
        <w:rPr>
          <w:szCs w:val="28"/>
        </w:rPr>
        <w:t xml:space="preserve">ích </w:t>
      </w:r>
      <w:r w:rsidRPr="00443B1C">
        <w:rPr>
          <w:szCs w:val="28"/>
        </w:rPr>
        <w:t>do người sử dụng lao động trả thay cho người lao động (nếu có)</w:t>
      </w:r>
      <w:r>
        <w:rPr>
          <w:szCs w:val="28"/>
        </w:rPr>
        <w:t xml:space="preserve"> </w:t>
      </w:r>
      <w:r w:rsidRPr="00443B1C">
        <w:rPr>
          <w:szCs w:val="28"/>
        </w:rPr>
        <w:t>trừ</w:t>
      </w:r>
      <w:r>
        <w:rPr>
          <w:szCs w:val="28"/>
        </w:rPr>
        <w:t xml:space="preserve"> (-)</w:t>
      </w:r>
      <w:r w:rsidRPr="00443B1C">
        <w:rPr>
          <w:szCs w:val="28"/>
        </w:rPr>
        <w:t xml:space="preserve"> các khoản giảm trừ. Trường hợp trong các khoản trả thay có tiền thuê nhà thì tiền thuê nhà tính vào thu nhập làm căn cứ quy đổi bằng số thực trả nhưng không vượt quá 15% tổng thu nhập chịu thuế tại đơn vị (chưa bao gồm tiền thuê nhà). </w:t>
      </w:r>
    </w:p>
    <w:p w:rsidR="00641310" w:rsidRDefault="00641310" w:rsidP="00641310">
      <w:pPr>
        <w:spacing w:before="120" w:after="120"/>
        <w:ind w:firstLine="720"/>
        <w:jc w:val="both"/>
        <w:rPr>
          <w:szCs w:val="28"/>
        </w:rPr>
      </w:pPr>
      <w:r w:rsidRPr="00CF184C">
        <w:rPr>
          <w:szCs w:val="28"/>
        </w:rPr>
        <w:t>Công thức xác định thu nhậ</w:t>
      </w:r>
      <w:r>
        <w:rPr>
          <w:szCs w:val="28"/>
        </w:rPr>
        <w:t>p làm căn cứ</w:t>
      </w:r>
      <w:r w:rsidRPr="00CF184C">
        <w:rPr>
          <w:szCs w:val="28"/>
        </w:rPr>
        <w:t xml:space="preserve"> quy đổi:</w:t>
      </w:r>
    </w:p>
    <w:tbl>
      <w:tblPr>
        <w:tblW w:w="0" w:type="auto"/>
        <w:tblInd w:w="738" w:type="dxa"/>
        <w:tblLayout w:type="fixed"/>
        <w:tblLook w:val="00A0"/>
      </w:tblPr>
      <w:tblGrid>
        <w:gridCol w:w="2518"/>
        <w:gridCol w:w="377"/>
        <w:gridCol w:w="1500"/>
        <w:gridCol w:w="337"/>
        <w:gridCol w:w="1445"/>
        <w:gridCol w:w="378"/>
        <w:gridCol w:w="1607"/>
        <w:gridCol w:w="690"/>
      </w:tblGrid>
      <w:tr w:rsidR="00641310" w:rsidRPr="00CF184C" w:rsidTr="002A785E">
        <w:tc>
          <w:tcPr>
            <w:tcW w:w="2518" w:type="dxa"/>
          </w:tcPr>
          <w:p w:rsidR="00641310" w:rsidRDefault="00641310" w:rsidP="002A785E">
            <w:pPr>
              <w:jc w:val="center"/>
              <w:rPr>
                <w:szCs w:val="28"/>
              </w:rPr>
            </w:pPr>
            <w:r w:rsidRPr="00696DBB">
              <w:rPr>
                <w:szCs w:val="28"/>
              </w:rPr>
              <w:t>Thu nhập làm</w:t>
            </w:r>
          </w:p>
          <w:p w:rsidR="00641310" w:rsidRDefault="00641310" w:rsidP="002A785E">
            <w:pPr>
              <w:jc w:val="center"/>
              <w:rPr>
                <w:szCs w:val="28"/>
              </w:rPr>
            </w:pPr>
            <w:r w:rsidRPr="00696DBB">
              <w:rPr>
                <w:szCs w:val="28"/>
              </w:rPr>
              <w:t>căn cứ quy đổi</w:t>
            </w:r>
          </w:p>
        </w:tc>
        <w:tc>
          <w:tcPr>
            <w:tcW w:w="377" w:type="dxa"/>
          </w:tcPr>
          <w:p w:rsidR="00641310" w:rsidRDefault="00641310" w:rsidP="002A785E">
            <w:pPr>
              <w:spacing w:before="120"/>
              <w:jc w:val="center"/>
              <w:rPr>
                <w:szCs w:val="28"/>
              </w:rPr>
            </w:pPr>
            <w:r w:rsidRPr="00696DBB">
              <w:rPr>
                <w:szCs w:val="28"/>
              </w:rPr>
              <w:t>=</w:t>
            </w:r>
          </w:p>
        </w:tc>
        <w:tc>
          <w:tcPr>
            <w:tcW w:w="1500" w:type="dxa"/>
          </w:tcPr>
          <w:p w:rsidR="00641310" w:rsidRDefault="00641310" w:rsidP="002A785E">
            <w:pPr>
              <w:jc w:val="center"/>
              <w:rPr>
                <w:szCs w:val="28"/>
              </w:rPr>
            </w:pPr>
            <w:r w:rsidRPr="00696DBB">
              <w:rPr>
                <w:szCs w:val="28"/>
              </w:rPr>
              <w:t>Thu nhập thực nhận</w:t>
            </w:r>
          </w:p>
        </w:tc>
        <w:tc>
          <w:tcPr>
            <w:tcW w:w="337" w:type="dxa"/>
          </w:tcPr>
          <w:p w:rsidR="00641310" w:rsidRDefault="00641310" w:rsidP="002A785E">
            <w:pPr>
              <w:spacing w:before="120"/>
              <w:jc w:val="center"/>
              <w:rPr>
                <w:szCs w:val="28"/>
              </w:rPr>
            </w:pPr>
            <w:r w:rsidRPr="00696DBB">
              <w:rPr>
                <w:szCs w:val="28"/>
              </w:rPr>
              <w:t>+</w:t>
            </w:r>
          </w:p>
        </w:tc>
        <w:tc>
          <w:tcPr>
            <w:tcW w:w="1445" w:type="dxa"/>
          </w:tcPr>
          <w:p w:rsidR="00641310" w:rsidRDefault="00641310" w:rsidP="002A785E">
            <w:pPr>
              <w:jc w:val="center"/>
              <w:rPr>
                <w:szCs w:val="28"/>
              </w:rPr>
            </w:pPr>
            <w:r w:rsidRPr="00696DBB">
              <w:rPr>
                <w:szCs w:val="28"/>
              </w:rPr>
              <w:t>Các khoản trả thay</w:t>
            </w:r>
          </w:p>
        </w:tc>
        <w:tc>
          <w:tcPr>
            <w:tcW w:w="378" w:type="dxa"/>
          </w:tcPr>
          <w:p w:rsidR="00641310" w:rsidRDefault="00641310" w:rsidP="002A785E">
            <w:pPr>
              <w:spacing w:before="120"/>
              <w:jc w:val="center"/>
              <w:rPr>
                <w:szCs w:val="28"/>
              </w:rPr>
            </w:pPr>
            <w:r w:rsidRPr="00696DBB">
              <w:rPr>
                <w:szCs w:val="28"/>
              </w:rPr>
              <w:t>-</w:t>
            </w:r>
          </w:p>
        </w:tc>
        <w:tc>
          <w:tcPr>
            <w:tcW w:w="1607" w:type="dxa"/>
          </w:tcPr>
          <w:p w:rsidR="00641310" w:rsidRDefault="00641310" w:rsidP="002A785E">
            <w:pPr>
              <w:jc w:val="center"/>
              <w:rPr>
                <w:szCs w:val="28"/>
              </w:rPr>
            </w:pPr>
            <w:r w:rsidRPr="00696DBB">
              <w:rPr>
                <w:szCs w:val="28"/>
              </w:rPr>
              <w:t>Các khoản</w:t>
            </w:r>
          </w:p>
          <w:p w:rsidR="00641310" w:rsidRDefault="00641310" w:rsidP="002A785E">
            <w:pPr>
              <w:jc w:val="center"/>
              <w:rPr>
                <w:szCs w:val="28"/>
              </w:rPr>
            </w:pPr>
            <w:r w:rsidRPr="00696DBB">
              <w:rPr>
                <w:szCs w:val="28"/>
              </w:rPr>
              <w:t>giảm trừ</w:t>
            </w:r>
          </w:p>
        </w:tc>
        <w:tc>
          <w:tcPr>
            <w:tcW w:w="690" w:type="dxa"/>
          </w:tcPr>
          <w:p w:rsidR="00641310" w:rsidRDefault="00641310" w:rsidP="002A785E">
            <w:pPr>
              <w:rPr>
                <w:szCs w:val="28"/>
              </w:rPr>
            </w:pPr>
          </w:p>
        </w:tc>
      </w:tr>
    </w:tbl>
    <w:p w:rsidR="00641310" w:rsidRDefault="00641310" w:rsidP="00641310">
      <w:pPr>
        <w:spacing w:before="120" w:after="120"/>
        <w:rPr>
          <w:sz w:val="6"/>
          <w:szCs w:val="28"/>
        </w:rPr>
      </w:pPr>
    </w:p>
    <w:p w:rsidR="00641310" w:rsidRDefault="00641310" w:rsidP="00641310">
      <w:pPr>
        <w:spacing w:before="120" w:after="120"/>
        <w:ind w:firstLine="720"/>
        <w:jc w:val="both"/>
        <w:rPr>
          <w:szCs w:val="28"/>
        </w:rPr>
      </w:pPr>
      <w:r w:rsidRPr="00FD7B73">
        <w:rPr>
          <w:szCs w:val="28"/>
        </w:rPr>
        <w:t>Trong đó:</w:t>
      </w:r>
    </w:p>
    <w:p w:rsidR="00641310" w:rsidRDefault="00641310" w:rsidP="00641310">
      <w:pPr>
        <w:spacing w:before="120" w:after="120"/>
        <w:ind w:firstLine="720"/>
        <w:jc w:val="both"/>
        <w:rPr>
          <w:szCs w:val="28"/>
        </w:rPr>
      </w:pPr>
      <w:r>
        <w:rPr>
          <w:szCs w:val="28"/>
        </w:rPr>
        <w:t xml:space="preserve">- </w:t>
      </w:r>
      <w:r w:rsidRPr="00FC3B80">
        <w:rPr>
          <w:szCs w:val="28"/>
        </w:rPr>
        <w:t>Thu nhập thực nhận là tiền lương</w:t>
      </w:r>
      <w:r>
        <w:rPr>
          <w:szCs w:val="28"/>
        </w:rPr>
        <w:t>, tiền công</w:t>
      </w:r>
      <w:r w:rsidRPr="00FC3B80">
        <w:rPr>
          <w:szCs w:val="28"/>
        </w:rPr>
        <w:t xml:space="preserve"> không bao gồm thuế </w:t>
      </w:r>
      <w:r>
        <w:rPr>
          <w:szCs w:val="28"/>
        </w:rPr>
        <w:t>m</w:t>
      </w:r>
      <w:r w:rsidRPr="006119BB">
        <w:rPr>
          <w:szCs w:val="28"/>
        </w:rPr>
        <w:t>à</w:t>
      </w:r>
      <w:r>
        <w:rPr>
          <w:szCs w:val="28"/>
        </w:rPr>
        <w:t xml:space="preserve"> người lao động </w:t>
      </w:r>
      <w:r w:rsidRPr="00FC3B80">
        <w:rPr>
          <w:szCs w:val="28"/>
        </w:rPr>
        <w:t>nhận được hàng tháng</w:t>
      </w:r>
      <w:r>
        <w:rPr>
          <w:szCs w:val="28"/>
        </w:rPr>
        <w:t>.</w:t>
      </w:r>
    </w:p>
    <w:p w:rsidR="00641310" w:rsidRDefault="00641310" w:rsidP="00641310">
      <w:pPr>
        <w:spacing w:before="120" w:after="120"/>
        <w:ind w:firstLine="720"/>
        <w:jc w:val="both"/>
        <w:rPr>
          <w:szCs w:val="28"/>
        </w:rPr>
      </w:pPr>
      <w:r>
        <w:rPr>
          <w:szCs w:val="28"/>
        </w:rPr>
        <w:t xml:space="preserve">- </w:t>
      </w:r>
      <w:r w:rsidRPr="00FC3B80">
        <w:rPr>
          <w:szCs w:val="28"/>
        </w:rPr>
        <w:t>Các khoản trả thay là các khoản lợi ích bằng tiền hoặc không bằng tiền do người sử dụng lao động trả cho người lao động theo hướng dẫn tại điểm đ, khoản 2, Điều 2 Thông tư này.</w:t>
      </w:r>
    </w:p>
    <w:p w:rsidR="00641310" w:rsidRDefault="00641310" w:rsidP="00641310">
      <w:pPr>
        <w:spacing w:before="120" w:after="120"/>
        <w:ind w:firstLine="720"/>
        <w:jc w:val="both"/>
        <w:rPr>
          <w:szCs w:val="28"/>
        </w:rPr>
      </w:pPr>
      <w:r>
        <w:rPr>
          <w:szCs w:val="28"/>
        </w:rPr>
        <w:t xml:space="preserve">- </w:t>
      </w:r>
      <w:r w:rsidRPr="00FC3B80">
        <w:rPr>
          <w:szCs w:val="28"/>
        </w:rPr>
        <w:t xml:space="preserve">Các khoản giảm trừ </w:t>
      </w:r>
      <w:r>
        <w:rPr>
          <w:szCs w:val="28"/>
        </w:rPr>
        <w:t>bao gồm: gi</w:t>
      </w:r>
      <w:r w:rsidRPr="00C23291">
        <w:rPr>
          <w:szCs w:val="28"/>
        </w:rPr>
        <w:t>ảm</w:t>
      </w:r>
      <w:r>
        <w:rPr>
          <w:szCs w:val="28"/>
        </w:rPr>
        <w:t xml:space="preserve"> tr</w:t>
      </w:r>
      <w:r w:rsidRPr="00C23291">
        <w:rPr>
          <w:szCs w:val="28"/>
        </w:rPr>
        <w:t>ừ</w:t>
      </w:r>
      <w:r>
        <w:rPr>
          <w:szCs w:val="28"/>
        </w:rPr>
        <w:t xml:space="preserve"> </w:t>
      </w:r>
      <w:r w:rsidRPr="00FC3B80">
        <w:rPr>
          <w:szCs w:val="28"/>
        </w:rPr>
        <w:t>gia cả</w:t>
      </w:r>
      <w:r>
        <w:rPr>
          <w:szCs w:val="28"/>
        </w:rPr>
        <w:t>nh; gi</w:t>
      </w:r>
      <w:r w:rsidRPr="00C23291">
        <w:rPr>
          <w:szCs w:val="28"/>
        </w:rPr>
        <w:t>ảm</w:t>
      </w:r>
      <w:r>
        <w:rPr>
          <w:szCs w:val="28"/>
        </w:rPr>
        <w:t xml:space="preserve"> tr</w:t>
      </w:r>
      <w:r w:rsidRPr="00C23291">
        <w:rPr>
          <w:szCs w:val="28"/>
        </w:rPr>
        <w:t>ừ</w:t>
      </w:r>
      <w:r>
        <w:rPr>
          <w:szCs w:val="28"/>
        </w:rPr>
        <w:t xml:space="preserve"> </w:t>
      </w:r>
      <w:r w:rsidRPr="00FC3B80">
        <w:rPr>
          <w:szCs w:val="28"/>
        </w:rPr>
        <w:t>đóng bảo hiểm</w:t>
      </w:r>
      <w:r>
        <w:rPr>
          <w:szCs w:val="28"/>
        </w:rPr>
        <w:t xml:space="preserve">, </w:t>
      </w:r>
      <w:r w:rsidRPr="00FC3B80">
        <w:rPr>
          <w:szCs w:val="28"/>
        </w:rPr>
        <w:t>quỹ hưu trí tự nguyện</w:t>
      </w:r>
      <w:r>
        <w:rPr>
          <w:szCs w:val="28"/>
        </w:rPr>
        <w:t>;</w:t>
      </w:r>
      <w:r w:rsidRPr="00FC3B80">
        <w:rPr>
          <w:szCs w:val="28"/>
        </w:rPr>
        <w:t xml:space="preserve"> </w:t>
      </w:r>
      <w:r>
        <w:rPr>
          <w:szCs w:val="28"/>
        </w:rPr>
        <w:t>gi</w:t>
      </w:r>
      <w:r w:rsidRPr="00C23291">
        <w:rPr>
          <w:szCs w:val="28"/>
        </w:rPr>
        <w:t>ảm</w:t>
      </w:r>
      <w:r>
        <w:rPr>
          <w:szCs w:val="28"/>
        </w:rPr>
        <w:t xml:space="preserve"> tr</w:t>
      </w:r>
      <w:r w:rsidRPr="00C23291">
        <w:rPr>
          <w:szCs w:val="28"/>
        </w:rPr>
        <w:t>ừ</w:t>
      </w:r>
      <w:r>
        <w:rPr>
          <w:szCs w:val="28"/>
        </w:rPr>
        <w:t xml:space="preserve"> </w:t>
      </w:r>
      <w:r w:rsidRPr="00FC3B80">
        <w:rPr>
          <w:szCs w:val="28"/>
        </w:rPr>
        <w:t>đóng góp từ thiện, nhân đạo, khuyến họ</w:t>
      </w:r>
      <w:r>
        <w:rPr>
          <w:szCs w:val="28"/>
        </w:rPr>
        <w:t>c</w:t>
      </w:r>
      <w:r w:rsidRPr="00FC3B80">
        <w:rPr>
          <w:szCs w:val="28"/>
        </w:rPr>
        <w:t xml:space="preserve"> theo hướng dẫn tại Điều 9 Thông tư này.</w:t>
      </w:r>
    </w:p>
    <w:p w:rsidR="00641310" w:rsidRDefault="00641310" w:rsidP="00641310">
      <w:pPr>
        <w:spacing w:before="120" w:after="120"/>
        <w:ind w:firstLine="720"/>
        <w:jc w:val="both"/>
        <w:rPr>
          <w:szCs w:val="28"/>
        </w:rPr>
      </w:pPr>
      <w:r w:rsidRPr="00CF184C">
        <w:rPr>
          <w:szCs w:val="28"/>
        </w:rPr>
        <w:t xml:space="preserve">Ví dụ </w:t>
      </w:r>
      <w:r>
        <w:rPr>
          <w:szCs w:val="28"/>
        </w:rPr>
        <w:t>5</w:t>
      </w:r>
      <w:r w:rsidRPr="00CF184C">
        <w:rPr>
          <w:szCs w:val="28"/>
        </w:rPr>
        <w:t xml:space="preserve">: </w:t>
      </w:r>
      <w:r>
        <w:rPr>
          <w:szCs w:val="28"/>
        </w:rPr>
        <w:t>Năm 2014, t</w:t>
      </w:r>
      <w:r w:rsidRPr="00CF184C">
        <w:rPr>
          <w:szCs w:val="28"/>
        </w:rPr>
        <w:t>heo hợp đồng lao động ký giữa Ông D và Công ty X thì Ông D được trả lương hàng tháng là 3</w:t>
      </w:r>
      <w:r>
        <w:rPr>
          <w:szCs w:val="28"/>
        </w:rPr>
        <w:t>1,5</w:t>
      </w:r>
      <w:r w:rsidRPr="00CF184C">
        <w:rPr>
          <w:szCs w:val="28"/>
        </w:rPr>
        <w:t xml:space="preserve"> triệu đồng, ngoài tiền lương Ông D </w:t>
      </w:r>
      <w:r>
        <w:rPr>
          <w:szCs w:val="28"/>
        </w:rPr>
        <w:t xml:space="preserve">được công ty X trả thay </w:t>
      </w:r>
      <w:r w:rsidRPr="00CF184C">
        <w:rPr>
          <w:szCs w:val="28"/>
        </w:rPr>
        <w:t>phí hộ</w:t>
      </w:r>
      <w:r>
        <w:rPr>
          <w:szCs w:val="28"/>
        </w:rPr>
        <w:t xml:space="preserve">i viên </w:t>
      </w:r>
      <w:r w:rsidRPr="00CF184C">
        <w:rPr>
          <w:szCs w:val="28"/>
        </w:rPr>
        <w:t>câu lạc bộ thể thao 1 triệu đồng/tháng</w:t>
      </w:r>
      <w:r>
        <w:rPr>
          <w:szCs w:val="28"/>
        </w:rPr>
        <w:t xml:space="preserve">. </w:t>
      </w:r>
      <w:r w:rsidRPr="004F716E">
        <w:rPr>
          <w:szCs w:val="28"/>
        </w:rPr>
        <w:t>Ô</w:t>
      </w:r>
      <w:r>
        <w:rPr>
          <w:szCs w:val="28"/>
        </w:rPr>
        <w:t>ng D ph</w:t>
      </w:r>
      <w:r w:rsidRPr="004F716E">
        <w:rPr>
          <w:szCs w:val="28"/>
        </w:rPr>
        <w:t>ải</w:t>
      </w:r>
      <w:r>
        <w:rPr>
          <w:szCs w:val="28"/>
        </w:rPr>
        <w:t xml:space="preserve"> </w:t>
      </w:r>
      <w:r w:rsidRPr="004F716E">
        <w:rPr>
          <w:szCs w:val="28"/>
        </w:rPr>
        <w:t>đóng</w:t>
      </w:r>
      <w:r w:rsidRPr="00CF184C">
        <w:rPr>
          <w:szCs w:val="28"/>
        </w:rPr>
        <w:t xml:space="preserve"> </w:t>
      </w:r>
      <w:r>
        <w:rPr>
          <w:szCs w:val="28"/>
        </w:rPr>
        <w:t>bảo hiểm bắt buộc là 1,5 triệu đồng/th</w:t>
      </w:r>
      <w:r w:rsidRPr="004F716E">
        <w:rPr>
          <w:szCs w:val="28"/>
        </w:rPr>
        <w:t>áng</w:t>
      </w:r>
      <w:r>
        <w:rPr>
          <w:szCs w:val="28"/>
        </w:rPr>
        <w:t xml:space="preserve">. </w:t>
      </w:r>
      <w:r w:rsidRPr="00CF184C">
        <w:rPr>
          <w:szCs w:val="28"/>
        </w:rPr>
        <w:t xml:space="preserve">Công ty X chịu trách nhiệm nộp thuế </w:t>
      </w:r>
      <w:r>
        <w:rPr>
          <w:szCs w:val="28"/>
        </w:rPr>
        <w:t>thu nh</w:t>
      </w:r>
      <w:r w:rsidRPr="00737DF5">
        <w:rPr>
          <w:szCs w:val="28"/>
        </w:rPr>
        <w:t>ập</w:t>
      </w:r>
      <w:r>
        <w:rPr>
          <w:szCs w:val="28"/>
        </w:rPr>
        <w:t xml:space="preserve"> c</w:t>
      </w:r>
      <w:r w:rsidRPr="00737DF5">
        <w:rPr>
          <w:szCs w:val="28"/>
        </w:rPr>
        <w:t>á</w:t>
      </w:r>
      <w:r>
        <w:rPr>
          <w:szCs w:val="28"/>
        </w:rPr>
        <w:t xml:space="preserve"> nh</w:t>
      </w:r>
      <w:r w:rsidRPr="00737DF5">
        <w:rPr>
          <w:szCs w:val="28"/>
        </w:rPr>
        <w:t>â</w:t>
      </w:r>
      <w:r>
        <w:rPr>
          <w:szCs w:val="28"/>
        </w:rPr>
        <w:t>n</w:t>
      </w:r>
      <w:r w:rsidRPr="00CF184C">
        <w:rPr>
          <w:szCs w:val="28"/>
        </w:rPr>
        <w:t xml:space="preserve"> theo quy định</w:t>
      </w:r>
      <w:r>
        <w:rPr>
          <w:szCs w:val="28"/>
        </w:rPr>
        <w:t xml:space="preserve"> thay cho </w:t>
      </w:r>
      <w:r w:rsidRPr="004F716E">
        <w:rPr>
          <w:szCs w:val="28"/>
        </w:rPr>
        <w:t>ô</w:t>
      </w:r>
      <w:r>
        <w:rPr>
          <w:szCs w:val="28"/>
        </w:rPr>
        <w:t>ng D</w:t>
      </w:r>
      <w:r w:rsidRPr="00CF184C">
        <w:rPr>
          <w:szCs w:val="28"/>
        </w:rPr>
        <w:t>. Trong năm Ông D chỉ tính giảm t</w:t>
      </w:r>
      <w:r>
        <w:rPr>
          <w:szCs w:val="28"/>
        </w:rPr>
        <w:t>r</w:t>
      </w:r>
      <w:r w:rsidRPr="00CF184C">
        <w:rPr>
          <w:szCs w:val="28"/>
        </w:rPr>
        <w:t xml:space="preserve">ừ </w:t>
      </w:r>
      <w:r>
        <w:rPr>
          <w:szCs w:val="28"/>
        </w:rPr>
        <w:t xml:space="preserve">gia cảnh </w:t>
      </w:r>
      <w:r w:rsidRPr="00CF184C">
        <w:rPr>
          <w:szCs w:val="28"/>
        </w:rPr>
        <w:t>cho bản thân, không có người phụ thuộc và không phát sinh đóng góp từ thiệ</w:t>
      </w:r>
      <w:r>
        <w:rPr>
          <w:szCs w:val="28"/>
        </w:rPr>
        <w:t>n, nhân đ</w:t>
      </w:r>
      <w:r w:rsidRPr="00CF184C">
        <w:rPr>
          <w:szCs w:val="28"/>
        </w:rPr>
        <w:t xml:space="preserve">ạo, khuyến học.  </w:t>
      </w:r>
    </w:p>
    <w:p w:rsidR="00641310" w:rsidRDefault="00641310" w:rsidP="00641310">
      <w:pPr>
        <w:spacing w:before="120" w:after="120"/>
        <w:ind w:firstLine="720"/>
        <w:jc w:val="both"/>
        <w:rPr>
          <w:szCs w:val="28"/>
        </w:rPr>
      </w:pPr>
      <w:r>
        <w:rPr>
          <w:szCs w:val="28"/>
        </w:rPr>
        <w:t>T</w:t>
      </w:r>
      <w:r w:rsidRPr="00CF184C">
        <w:rPr>
          <w:szCs w:val="28"/>
        </w:rPr>
        <w:t>huế thu nhập cá nhân phải nộp hàng tháng của Ông D như sau:</w:t>
      </w:r>
    </w:p>
    <w:p w:rsidR="00641310" w:rsidRDefault="00641310" w:rsidP="00641310">
      <w:pPr>
        <w:spacing w:before="120" w:after="120"/>
        <w:ind w:firstLine="720"/>
        <w:jc w:val="both"/>
        <w:rPr>
          <w:szCs w:val="28"/>
        </w:rPr>
      </w:pPr>
      <w:r>
        <w:rPr>
          <w:szCs w:val="28"/>
        </w:rPr>
        <w:t xml:space="preserve">- </w:t>
      </w:r>
      <w:r w:rsidRPr="00FE65D5">
        <w:rPr>
          <w:szCs w:val="28"/>
        </w:rPr>
        <w:t>Thu nh</w:t>
      </w:r>
      <w:r w:rsidRPr="002156A5">
        <w:rPr>
          <w:szCs w:val="28"/>
        </w:rPr>
        <w:t>ậ</w:t>
      </w:r>
      <w:r w:rsidRPr="00FE65D5">
        <w:rPr>
          <w:szCs w:val="28"/>
        </w:rPr>
        <w:t>p làm căn c</w:t>
      </w:r>
      <w:r w:rsidRPr="002156A5">
        <w:rPr>
          <w:szCs w:val="28"/>
        </w:rPr>
        <w:t>ứ</w:t>
      </w:r>
      <w:r w:rsidRPr="00FE65D5">
        <w:rPr>
          <w:szCs w:val="28"/>
        </w:rPr>
        <w:t xml:space="preserve"> quy đ</w:t>
      </w:r>
      <w:r w:rsidRPr="002156A5">
        <w:rPr>
          <w:szCs w:val="28"/>
        </w:rPr>
        <w:t>ổ</w:t>
      </w:r>
      <w:r w:rsidRPr="00FE65D5">
        <w:rPr>
          <w:szCs w:val="28"/>
        </w:rPr>
        <w:t xml:space="preserve">i là: </w:t>
      </w:r>
    </w:p>
    <w:p w:rsidR="00641310" w:rsidRDefault="00641310" w:rsidP="00641310">
      <w:pPr>
        <w:spacing w:before="120" w:after="120"/>
        <w:ind w:firstLine="720"/>
      </w:pPr>
      <w:r w:rsidRPr="00F20047">
        <w:t>3</w:t>
      </w:r>
      <w:r>
        <w:t>1,5</w:t>
      </w:r>
      <w:r w:rsidRPr="00F20047">
        <w:t xml:space="preserve"> triệu đồng</w:t>
      </w:r>
      <w:r w:rsidRPr="00FE65D5">
        <w:t xml:space="preserve"> + 1 tri</w:t>
      </w:r>
      <w:r w:rsidRPr="002156A5">
        <w:t>ệ</w:t>
      </w:r>
      <w:r w:rsidRPr="00FE65D5">
        <w:t>u đ</w:t>
      </w:r>
      <w:r w:rsidRPr="002156A5">
        <w:t>ồ</w:t>
      </w:r>
      <w:r w:rsidRPr="00FE65D5">
        <w:t xml:space="preserve">ng </w:t>
      </w:r>
      <w:r w:rsidRPr="002156A5">
        <w:t>–</w:t>
      </w:r>
      <w:r w:rsidRPr="00FE65D5">
        <w:t xml:space="preserve"> (9 </w:t>
      </w:r>
      <w:r>
        <w:t>tri</w:t>
      </w:r>
      <w:r w:rsidRPr="00F20047">
        <w:t>ệu</w:t>
      </w:r>
      <w:r>
        <w:t xml:space="preserve"> đ</w:t>
      </w:r>
      <w:r w:rsidRPr="00F20047">
        <w:t>ồng</w:t>
      </w:r>
      <w:r>
        <w:t xml:space="preserve"> </w:t>
      </w:r>
      <w:r w:rsidRPr="00F20047">
        <w:t xml:space="preserve">+ 1,5 </w:t>
      </w:r>
      <w:r>
        <w:t>tri</w:t>
      </w:r>
      <w:r w:rsidRPr="00F20047">
        <w:t>ệu</w:t>
      </w:r>
      <w:r>
        <w:t xml:space="preserve"> đ</w:t>
      </w:r>
      <w:r w:rsidRPr="00F20047">
        <w:t xml:space="preserve">ồng) = </w:t>
      </w:r>
      <w:r w:rsidRPr="00FE65D5">
        <w:t>22 tri</w:t>
      </w:r>
      <w:r w:rsidRPr="002156A5">
        <w:t>ệ</w:t>
      </w:r>
      <w:r w:rsidRPr="00FE65D5">
        <w:t>u đ</w:t>
      </w:r>
      <w:r w:rsidRPr="002156A5">
        <w:t>ồ</w:t>
      </w:r>
      <w:r w:rsidRPr="00FE65D5">
        <w:t>ng</w:t>
      </w:r>
    </w:p>
    <w:p w:rsidR="00641310" w:rsidRDefault="00641310" w:rsidP="00641310">
      <w:pPr>
        <w:pStyle w:val="ListParagraph"/>
        <w:numPr>
          <w:ilvl w:val="0"/>
          <w:numId w:val="3"/>
        </w:numPr>
        <w:spacing w:before="120" w:after="120"/>
        <w:contextualSpacing w:val="0"/>
        <w:jc w:val="both"/>
        <w:rPr>
          <w:sz w:val="28"/>
          <w:szCs w:val="28"/>
        </w:rPr>
      </w:pPr>
      <w:r w:rsidRPr="00F20047">
        <w:rPr>
          <w:sz w:val="28"/>
          <w:szCs w:val="28"/>
        </w:rPr>
        <w:t>Thu nhập tính thuế (</w:t>
      </w:r>
      <w:r>
        <w:rPr>
          <w:sz w:val="28"/>
          <w:szCs w:val="28"/>
        </w:rPr>
        <w:t>x</w:t>
      </w:r>
      <w:r w:rsidRPr="003711D3">
        <w:rPr>
          <w:sz w:val="28"/>
          <w:szCs w:val="28"/>
        </w:rPr>
        <w:t>ác</w:t>
      </w:r>
      <w:r>
        <w:rPr>
          <w:sz w:val="28"/>
          <w:szCs w:val="28"/>
        </w:rPr>
        <w:t xml:space="preserve"> </w:t>
      </w:r>
      <w:r w:rsidRPr="003711D3">
        <w:rPr>
          <w:sz w:val="28"/>
          <w:szCs w:val="28"/>
        </w:rPr>
        <w:t>định</w:t>
      </w:r>
      <w:r>
        <w:rPr>
          <w:sz w:val="28"/>
          <w:szCs w:val="28"/>
        </w:rPr>
        <w:t xml:space="preserve"> </w:t>
      </w:r>
      <w:r w:rsidRPr="00F20047">
        <w:rPr>
          <w:sz w:val="28"/>
          <w:szCs w:val="28"/>
        </w:rPr>
        <w:t>theo Ph</w:t>
      </w:r>
      <w:r>
        <w:rPr>
          <w:sz w:val="28"/>
          <w:szCs w:val="28"/>
        </w:rPr>
        <w:t>ụ lục</w:t>
      </w:r>
      <w:r w:rsidRPr="00CF184C">
        <w:rPr>
          <w:sz w:val="28"/>
          <w:szCs w:val="28"/>
        </w:rPr>
        <w:t xml:space="preserve"> số</w:t>
      </w:r>
      <w:r>
        <w:rPr>
          <w:sz w:val="28"/>
          <w:szCs w:val="28"/>
        </w:rPr>
        <w:t xml:space="preserve"> 02/PL-TNCN) là</w:t>
      </w:r>
      <w:r w:rsidRPr="00CF184C">
        <w:rPr>
          <w:sz w:val="28"/>
          <w:szCs w:val="28"/>
        </w:rPr>
        <w:t xml:space="preserve">: </w:t>
      </w:r>
    </w:p>
    <w:p w:rsidR="00641310" w:rsidRDefault="00641310" w:rsidP="00641310">
      <w:pPr>
        <w:spacing w:before="120" w:after="120"/>
        <w:ind w:left="720" w:firstLine="360"/>
        <w:jc w:val="both"/>
        <w:rPr>
          <w:szCs w:val="28"/>
        </w:rPr>
      </w:pPr>
      <w:r>
        <w:rPr>
          <w:szCs w:val="28"/>
        </w:rPr>
        <w:t>(22</w:t>
      </w:r>
      <w:r w:rsidRPr="00CF184C">
        <w:rPr>
          <w:szCs w:val="28"/>
        </w:rPr>
        <w:t xml:space="preserve"> </w:t>
      </w:r>
      <w:r>
        <w:rPr>
          <w:szCs w:val="28"/>
        </w:rPr>
        <w:t>tri</w:t>
      </w:r>
      <w:r w:rsidRPr="00F20047">
        <w:rPr>
          <w:szCs w:val="28"/>
        </w:rPr>
        <w:t>ệu</w:t>
      </w:r>
      <w:r>
        <w:rPr>
          <w:szCs w:val="28"/>
        </w:rPr>
        <w:t xml:space="preserve"> đ</w:t>
      </w:r>
      <w:r w:rsidRPr="00F20047">
        <w:rPr>
          <w:szCs w:val="28"/>
        </w:rPr>
        <w:t>ồng</w:t>
      </w:r>
      <w:r w:rsidRPr="00CF184C">
        <w:rPr>
          <w:szCs w:val="28"/>
        </w:rPr>
        <w:t xml:space="preserve"> – 1,65 </w:t>
      </w:r>
      <w:r>
        <w:rPr>
          <w:szCs w:val="28"/>
        </w:rPr>
        <w:t>tri</w:t>
      </w:r>
      <w:r w:rsidRPr="00F20047">
        <w:rPr>
          <w:szCs w:val="28"/>
        </w:rPr>
        <w:t>ệu</w:t>
      </w:r>
      <w:r>
        <w:rPr>
          <w:szCs w:val="28"/>
        </w:rPr>
        <w:t xml:space="preserve"> đ</w:t>
      </w:r>
      <w:r w:rsidRPr="00F20047">
        <w:rPr>
          <w:szCs w:val="28"/>
        </w:rPr>
        <w:t>ồng</w:t>
      </w:r>
      <w:r>
        <w:rPr>
          <w:szCs w:val="28"/>
        </w:rPr>
        <w:t>)/0,8 = 25,4</w:t>
      </w:r>
      <w:r w:rsidRPr="00B6008B">
        <w:rPr>
          <w:szCs w:val="28"/>
        </w:rPr>
        <w:t>3</w:t>
      </w:r>
      <w:r>
        <w:rPr>
          <w:szCs w:val="28"/>
        </w:rPr>
        <w:t>7</w:t>
      </w:r>
      <w:r w:rsidRPr="00B6008B">
        <w:rPr>
          <w:szCs w:val="28"/>
        </w:rPr>
        <w:t>5</w:t>
      </w:r>
      <w:r>
        <w:rPr>
          <w:szCs w:val="28"/>
        </w:rPr>
        <w:t xml:space="preserve"> tri</w:t>
      </w:r>
      <w:r w:rsidRPr="00F20047">
        <w:rPr>
          <w:szCs w:val="28"/>
        </w:rPr>
        <w:t>ệu</w:t>
      </w:r>
      <w:r>
        <w:rPr>
          <w:szCs w:val="28"/>
        </w:rPr>
        <w:t xml:space="preserve"> đ</w:t>
      </w:r>
      <w:r w:rsidRPr="00F20047">
        <w:rPr>
          <w:szCs w:val="28"/>
        </w:rPr>
        <w:t>ồng</w:t>
      </w:r>
    </w:p>
    <w:p w:rsidR="00641310" w:rsidRDefault="00641310" w:rsidP="00641310">
      <w:pPr>
        <w:spacing w:before="120" w:after="120"/>
        <w:ind w:firstLine="720"/>
        <w:jc w:val="both"/>
        <w:rPr>
          <w:szCs w:val="28"/>
        </w:rPr>
      </w:pPr>
      <w:r>
        <w:rPr>
          <w:szCs w:val="28"/>
        </w:rPr>
        <w:lastRenderedPageBreak/>
        <w:t xml:space="preserve">- </w:t>
      </w:r>
      <w:r w:rsidRPr="006817CC">
        <w:rPr>
          <w:szCs w:val="28"/>
        </w:rPr>
        <w:t xml:space="preserve">Thuế thu nhập cá nhân Ông D phải nộp </w:t>
      </w:r>
      <w:r>
        <w:rPr>
          <w:szCs w:val="28"/>
        </w:rPr>
        <w:t>(á</w:t>
      </w:r>
      <w:r w:rsidRPr="006817CC">
        <w:rPr>
          <w:szCs w:val="28"/>
        </w:rPr>
        <w:t>p dụng cách tính thuế rút gọn theo Phụ lục số</w:t>
      </w:r>
      <w:r>
        <w:rPr>
          <w:szCs w:val="28"/>
        </w:rPr>
        <w:t xml:space="preserve"> 01/PL-TNCN) là:</w:t>
      </w:r>
    </w:p>
    <w:p w:rsidR="00641310" w:rsidRDefault="00641310" w:rsidP="00641310">
      <w:pPr>
        <w:spacing w:before="120" w:after="120"/>
        <w:jc w:val="center"/>
        <w:rPr>
          <w:szCs w:val="28"/>
        </w:rPr>
      </w:pPr>
      <w:r>
        <w:rPr>
          <w:szCs w:val="28"/>
        </w:rPr>
        <w:t>25,437</w:t>
      </w:r>
      <w:r w:rsidRPr="00B6008B">
        <w:rPr>
          <w:szCs w:val="28"/>
        </w:rPr>
        <w:t>5</w:t>
      </w:r>
      <w:r>
        <w:rPr>
          <w:szCs w:val="28"/>
        </w:rPr>
        <w:t xml:space="preserve"> tri</w:t>
      </w:r>
      <w:r w:rsidRPr="00F20047">
        <w:rPr>
          <w:szCs w:val="28"/>
        </w:rPr>
        <w:t>ệu</w:t>
      </w:r>
      <w:r>
        <w:rPr>
          <w:szCs w:val="28"/>
        </w:rPr>
        <w:t xml:space="preserve"> đ</w:t>
      </w:r>
      <w:r w:rsidRPr="00F20047">
        <w:rPr>
          <w:szCs w:val="28"/>
        </w:rPr>
        <w:t>ồng</w:t>
      </w:r>
      <w:r>
        <w:rPr>
          <w:szCs w:val="28"/>
        </w:rPr>
        <w:t xml:space="preserve"> × 20</w:t>
      </w:r>
      <w:r w:rsidRPr="00CF184C">
        <w:rPr>
          <w:szCs w:val="28"/>
        </w:rPr>
        <w:t xml:space="preserve">% - </w:t>
      </w:r>
      <w:r>
        <w:rPr>
          <w:szCs w:val="28"/>
        </w:rPr>
        <w:t>1</w:t>
      </w:r>
      <w:r w:rsidRPr="00CF184C">
        <w:rPr>
          <w:szCs w:val="28"/>
        </w:rPr>
        <w:t>,</w:t>
      </w:r>
      <w:r>
        <w:rPr>
          <w:szCs w:val="28"/>
        </w:rPr>
        <w:t>6</w:t>
      </w:r>
      <w:r w:rsidRPr="00CF184C">
        <w:rPr>
          <w:szCs w:val="28"/>
        </w:rPr>
        <w:t xml:space="preserve">5 </w:t>
      </w:r>
      <w:r>
        <w:rPr>
          <w:szCs w:val="28"/>
        </w:rPr>
        <w:t>tri</w:t>
      </w:r>
      <w:r w:rsidRPr="00F20047">
        <w:rPr>
          <w:szCs w:val="28"/>
        </w:rPr>
        <w:t>ệu</w:t>
      </w:r>
      <w:r>
        <w:rPr>
          <w:szCs w:val="28"/>
        </w:rPr>
        <w:t xml:space="preserve"> đ</w:t>
      </w:r>
      <w:r w:rsidRPr="00F20047">
        <w:rPr>
          <w:szCs w:val="28"/>
        </w:rPr>
        <w:t>ồng</w:t>
      </w:r>
      <w:r w:rsidRPr="00CF184C">
        <w:rPr>
          <w:szCs w:val="28"/>
        </w:rPr>
        <w:t xml:space="preserve"> </w:t>
      </w:r>
      <w:r>
        <w:rPr>
          <w:szCs w:val="28"/>
        </w:rPr>
        <w:t>= 3,4375 tri</w:t>
      </w:r>
      <w:r w:rsidRPr="00F20047">
        <w:rPr>
          <w:szCs w:val="28"/>
        </w:rPr>
        <w:t>ệu</w:t>
      </w:r>
      <w:r>
        <w:rPr>
          <w:szCs w:val="28"/>
        </w:rPr>
        <w:t xml:space="preserve"> đ</w:t>
      </w:r>
      <w:r w:rsidRPr="00F20047">
        <w:rPr>
          <w:szCs w:val="28"/>
        </w:rPr>
        <w:t>ồng</w:t>
      </w:r>
    </w:p>
    <w:p w:rsidR="00641310" w:rsidRDefault="00641310" w:rsidP="00641310">
      <w:pPr>
        <w:spacing w:before="120" w:after="120"/>
        <w:ind w:firstLine="720"/>
        <w:jc w:val="both"/>
        <w:rPr>
          <w:szCs w:val="28"/>
        </w:rPr>
      </w:pPr>
      <w:r>
        <w:rPr>
          <w:szCs w:val="28"/>
        </w:rPr>
        <w:t>Ví dụ 6: Giả sử ông D tại ví dụ 5 nêu trên còn được công ty X trả thay tiền thuê nhà là 6 triệu đồng/tháng. T</w:t>
      </w:r>
      <w:r w:rsidRPr="00CF184C">
        <w:rPr>
          <w:szCs w:val="28"/>
        </w:rPr>
        <w:t>huế thu nhập cá nhân phải nộp hàng tháng của Ông D như sau</w:t>
      </w:r>
      <w:r>
        <w:rPr>
          <w:szCs w:val="28"/>
        </w:rPr>
        <w:t>:</w:t>
      </w:r>
    </w:p>
    <w:p w:rsidR="00641310" w:rsidRDefault="00641310" w:rsidP="00641310">
      <w:pPr>
        <w:spacing w:before="120" w:after="120"/>
        <w:ind w:firstLine="700"/>
        <w:jc w:val="both"/>
        <w:rPr>
          <w:szCs w:val="28"/>
          <w:lang w:val="vi-VN"/>
        </w:rPr>
      </w:pPr>
      <w:r w:rsidRPr="00CF2195">
        <w:rPr>
          <w:szCs w:val="28"/>
        </w:rPr>
        <w:t xml:space="preserve">Bước 1: </w:t>
      </w:r>
      <w:r w:rsidRPr="00CF2195">
        <w:rPr>
          <w:szCs w:val="28"/>
          <w:lang w:val="vi-VN"/>
        </w:rPr>
        <w:t>Xác định tiền thuê nhà trả thay được tính vào thu nhập làm căn cứ quy đổi</w:t>
      </w:r>
    </w:p>
    <w:p w:rsidR="00641310" w:rsidRDefault="00641310" w:rsidP="00641310">
      <w:pPr>
        <w:spacing w:before="120" w:after="120"/>
        <w:ind w:firstLine="700"/>
        <w:jc w:val="both"/>
        <w:rPr>
          <w:szCs w:val="28"/>
        </w:rPr>
      </w:pPr>
      <w:r w:rsidRPr="00CF2195">
        <w:rPr>
          <w:szCs w:val="28"/>
        </w:rPr>
        <w:t xml:space="preserve">- </w:t>
      </w:r>
      <w:r w:rsidRPr="00CF2195">
        <w:rPr>
          <w:szCs w:val="28"/>
          <w:lang w:val="nl-NL"/>
        </w:rPr>
        <w:t>Thu nhập làm căn cứ</w:t>
      </w:r>
      <w:r>
        <w:rPr>
          <w:szCs w:val="28"/>
          <w:lang w:val="nl-NL"/>
        </w:rPr>
        <w:t xml:space="preserve"> </w:t>
      </w:r>
      <w:r w:rsidRPr="00CF2195">
        <w:rPr>
          <w:szCs w:val="28"/>
          <w:lang w:val="nl-NL"/>
        </w:rPr>
        <w:t xml:space="preserve">quy đổi </w:t>
      </w:r>
      <w:r w:rsidRPr="00CF2195">
        <w:rPr>
          <w:szCs w:val="28"/>
          <w:lang w:val="vi-VN"/>
        </w:rPr>
        <w:t xml:space="preserve">(không </w:t>
      </w:r>
      <w:r>
        <w:rPr>
          <w:szCs w:val="28"/>
        </w:rPr>
        <w:t>gồm</w:t>
      </w:r>
      <w:r w:rsidRPr="00CF2195">
        <w:rPr>
          <w:szCs w:val="28"/>
          <w:lang w:val="vi-VN"/>
        </w:rPr>
        <w:t xml:space="preserve"> tiền thuê nhà)</w:t>
      </w:r>
      <w:r w:rsidRPr="00CF2195">
        <w:rPr>
          <w:szCs w:val="28"/>
        </w:rPr>
        <w:t xml:space="preserve">: </w:t>
      </w:r>
    </w:p>
    <w:p w:rsidR="00641310" w:rsidRDefault="00641310" w:rsidP="00641310">
      <w:pPr>
        <w:spacing w:before="120" w:after="120"/>
        <w:ind w:firstLine="700"/>
        <w:jc w:val="both"/>
        <w:rPr>
          <w:szCs w:val="28"/>
        </w:rPr>
      </w:pPr>
      <w:r w:rsidRPr="00CF184C">
        <w:rPr>
          <w:szCs w:val="28"/>
        </w:rPr>
        <w:t>3</w:t>
      </w:r>
      <w:r>
        <w:rPr>
          <w:szCs w:val="28"/>
        </w:rPr>
        <w:t>1,5</w:t>
      </w:r>
      <w:r w:rsidRPr="00CF184C">
        <w:rPr>
          <w:szCs w:val="28"/>
        </w:rPr>
        <w:t xml:space="preserve"> </w:t>
      </w:r>
      <w:r>
        <w:rPr>
          <w:szCs w:val="28"/>
        </w:rPr>
        <w:t>tri</w:t>
      </w:r>
      <w:r w:rsidRPr="00F20047">
        <w:rPr>
          <w:szCs w:val="28"/>
        </w:rPr>
        <w:t>ệu</w:t>
      </w:r>
      <w:r>
        <w:rPr>
          <w:szCs w:val="28"/>
        </w:rPr>
        <w:t xml:space="preserve"> đ</w:t>
      </w:r>
      <w:r w:rsidRPr="00F20047">
        <w:rPr>
          <w:szCs w:val="28"/>
        </w:rPr>
        <w:t>ồng</w:t>
      </w:r>
      <w:r w:rsidRPr="00CF184C">
        <w:rPr>
          <w:szCs w:val="28"/>
        </w:rPr>
        <w:t xml:space="preserve"> + 1 </w:t>
      </w:r>
      <w:r>
        <w:rPr>
          <w:szCs w:val="28"/>
        </w:rPr>
        <w:t>tri</w:t>
      </w:r>
      <w:r w:rsidRPr="00F20047">
        <w:rPr>
          <w:szCs w:val="28"/>
        </w:rPr>
        <w:t>ệu</w:t>
      </w:r>
      <w:r>
        <w:rPr>
          <w:szCs w:val="28"/>
        </w:rPr>
        <w:t xml:space="preserve"> đ</w:t>
      </w:r>
      <w:r w:rsidRPr="00F20047">
        <w:rPr>
          <w:szCs w:val="28"/>
        </w:rPr>
        <w:t>ồng</w:t>
      </w:r>
      <w:r>
        <w:rPr>
          <w:szCs w:val="28"/>
        </w:rPr>
        <w:t xml:space="preserve"> </w:t>
      </w:r>
      <w:r w:rsidRPr="00CF184C">
        <w:rPr>
          <w:szCs w:val="28"/>
        </w:rPr>
        <w:t xml:space="preserve">– </w:t>
      </w:r>
      <w:r>
        <w:rPr>
          <w:szCs w:val="28"/>
        </w:rPr>
        <w:t>(9 tri</w:t>
      </w:r>
      <w:r w:rsidRPr="00F20047">
        <w:rPr>
          <w:szCs w:val="28"/>
        </w:rPr>
        <w:t>ệu</w:t>
      </w:r>
      <w:r>
        <w:rPr>
          <w:szCs w:val="28"/>
        </w:rPr>
        <w:t xml:space="preserve"> đ</w:t>
      </w:r>
      <w:r w:rsidRPr="00F20047">
        <w:rPr>
          <w:szCs w:val="28"/>
        </w:rPr>
        <w:t>ồng</w:t>
      </w:r>
      <w:r>
        <w:rPr>
          <w:szCs w:val="28"/>
        </w:rPr>
        <w:t xml:space="preserve"> + 1,5 tri</w:t>
      </w:r>
      <w:r w:rsidRPr="00F20047">
        <w:rPr>
          <w:szCs w:val="28"/>
        </w:rPr>
        <w:t>ệu</w:t>
      </w:r>
      <w:r>
        <w:rPr>
          <w:szCs w:val="28"/>
        </w:rPr>
        <w:t xml:space="preserve"> đ</w:t>
      </w:r>
      <w:r w:rsidRPr="00F20047">
        <w:rPr>
          <w:szCs w:val="28"/>
        </w:rPr>
        <w:t>ồng</w:t>
      </w:r>
      <w:r>
        <w:rPr>
          <w:szCs w:val="28"/>
        </w:rPr>
        <w:t>)</w:t>
      </w:r>
      <w:r w:rsidRPr="00CF184C">
        <w:rPr>
          <w:szCs w:val="28"/>
        </w:rPr>
        <w:t xml:space="preserve"> = </w:t>
      </w:r>
      <w:r>
        <w:rPr>
          <w:szCs w:val="28"/>
        </w:rPr>
        <w:t>22</w:t>
      </w:r>
      <w:r w:rsidRPr="00CF184C">
        <w:rPr>
          <w:szCs w:val="28"/>
        </w:rPr>
        <w:t xml:space="preserve"> </w:t>
      </w:r>
      <w:r>
        <w:rPr>
          <w:szCs w:val="28"/>
        </w:rPr>
        <w:t>tri</w:t>
      </w:r>
      <w:r w:rsidRPr="00F20047">
        <w:rPr>
          <w:szCs w:val="28"/>
        </w:rPr>
        <w:t>ệu</w:t>
      </w:r>
      <w:r>
        <w:rPr>
          <w:szCs w:val="28"/>
        </w:rPr>
        <w:t xml:space="preserve"> đ</w:t>
      </w:r>
      <w:r w:rsidRPr="00F20047">
        <w:rPr>
          <w:szCs w:val="28"/>
        </w:rPr>
        <w:t>ồng</w:t>
      </w:r>
    </w:p>
    <w:p w:rsidR="00641310" w:rsidRDefault="00641310" w:rsidP="00641310">
      <w:pPr>
        <w:spacing w:before="120" w:after="120"/>
        <w:ind w:firstLine="700"/>
        <w:jc w:val="both"/>
        <w:rPr>
          <w:szCs w:val="28"/>
        </w:rPr>
      </w:pPr>
      <w:r>
        <w:rPr>
          <w:szCs w:val="28"/>
        </w:rPr>
        <w:t xml:space="preserve">- </w:t>
      </w:r>
      <w:r w:rsidRPr="00FE65D5">
        <w:rPr>
          <w:szCs w:val="28"/>
        </w:rPr>
        <w:t>Thu nh</w:t>
      </w:r>
      <w:r w:rsidRPr="002156A5">
        <w:rPr>
          <w:szCs w:val="28"/>
        </w:rPr>
        <w:t>ậ</w:t>
      </w:r>
      <w:r w:rsidRPr="00FE65D5">
        <w:rPr>
          <w:szCs w:val="28"/>
        </w:rPr>
        <w:t>p tính thu</w:t>
      </w:r>
      <w:r w:rsidRPr="002156A5">
        <w:rPr>
          <w:szCs w:val="28"/>
        </w:rPr>
        <w:t>ế</w:t>
      </w:r>
      <w:r w:rsidRPr="00FE65D5">
        <w:rPr>
          <w:szCs w:val="28"/>
        </w:rPr>
        <w:t xml:space="preserve"> (</w:t>
      </w:r>
      <w:r>
        <w:rPr>
          <w:szCs w:val="28"/>
        </w:rPr>
        <w:t>x</w:t>
      </w:r>
      <w:r w:rsidRPr="003711D3">
        <w:rPr>
          <w:szCs w:val="28"/>
        </w:rPr>
        <w:t>ác</w:t>
      </w:r>
      <w:r>
        <w:rPr>
          <w:szCs w:val="28"/>
        </w:rPr>
        <w:t xml:space="preserve"> </w:t>
      </w:r>
      <w:r w:rsidRPr="003711D3">
        <w:rPr>
          <w:szCs w:val="28"/>
        </w:rPr>
        <w:t>định</w:t>
      </w:r>
      <w:r>
        <w:rPr>
          <w:szCs w:val="28"/>
        </w:rPr>
        <w:t xml:space="preserve"> </w:t>
      </w:r>
      <w:r w:rsidRPr="00FE65D5">
        <w:rPr>
          <w:szCs w:val="28"/>
        </w:rPr>
        <w:t>theo Ph</w:t>
      </w:r>
      <w:r w:rsidRPr="002156A5">
        <w:rPr>
          <w:szCs w:val="28"/>
        </w:rPr>
        <w:t>ụ</w:t>
      </w:r>
      <w:r w:rsidRPr="00FE65D5">
        <w:rPr>
          <w:szCs w:val="28"/>
        </w:rPr>
        <w:t xml:space="preserve"> l</w:t>
      </w:r>
      <w:r w:rsidRPr="002156A5">
        <w:rPr>
          <w:szCs w:val="28"/>
        </w:rPr>
        <w:t>ụ</w:t>
      </w:r>
      <w:r w:rsidRPr="00FE65D5">
        <w:rPr>
          <w:szCs w:val="28"/>
        </w:rPr>
        <w:t>c s</w:t>
      </w:r>
      <w:r w:rsidRPr="002156A5">
        <w:rPr>
          <w:szCs w:val="28"/>
        </w:rPr>
        <w:t>ố</w:t>
      </w:r>
      <w:r w:rsidRPr="00FE65D5">
        <w:rPr>
          <w:szCs w:val="28"/>
        </w:rPr>
        <w:t xml:space="preserve"> 0</w:t>
      </w:r>
      <w:r>
        <w:rPr>
          <w:szCs w:val="28"/>
        </w:rPr>
        <w:t>2</w:t>
      </w:r>
      <w:r w:rsidRPr="00FE65D5">
        <w:rPr>
          <w:szCs w:val="28"/>
        </w:rPr>
        <w:t xml:space="preserve">/PL-TNCN) là: </w:t>
      </w:r>
    </w:p>
    <w:p w:rsidR="00641310" w:rsidRDefault="00641310" w:rsidP="00641310">
      <w:pPr>
        <w:spacing w:before="120" w:after="120"/>
        <w:ind w:left="720" w:firstLine="360"/>
        <w:jc w:val="both"/>
        <w:rPr>
          <w:szCs w:val="28"/>
        </w:rPr>
      </w:pPr>
      <w:r>
        <w:rPr>
          <w:szCs w:val="28"/>
        </w:rPr>
        <w:t>(22</w:t>
      </w:r>
      <w:r w:rsidRPr="00CF184C">
        <w:rPr>
          <w:szCs w:val="28"/>
        </w:rPr>
        <w:t xml:space="preserve"> </w:t>
      </w:r>
      <w:r>
        <w:rPr>
          <w:szCs w:val="28"/>
        </w:rPr>
        <w:t>tri</w:t>
      </w:r>
      <w:r w:rsidRPr="00F20047">
        <w:rPr>
          <w:szCs w:val="28"/>
        </w:rPr>
        <w:t>ệu</w:t>
      </w:r>
      <w:r>
        <w:rPr>
          <w:szCs w:val="28"/>
        </w:rPr>
        <w:t xml:space="preserve"> đ</w:t>
      </w:r>
      <w:r w:rsidRPr="00F20047">
        <w:rPr>
          <w:szCs w:val="28"/>
        </w:rPr>
        <w:t>ồng</w:t>
      </w:r>
      <w:r w:rsidRPr="00CF184C">
        <w:rPr>
          <w:szCs w:val="28"/>
        </w:rPr>
        <w:t xml:space="preserve"> – 1,65 </w:t>
      </w:r>
      <w:r>
        <w:rPr>
          <w:szCs w:val="28"/>
        </w:rPr>
        <w:t>tri</w:t>
      </w:r>
      <w:r w:rsidRPr="00F20047">
        <w:rPr>
          <w:szCs w:val="28"/>
        </w:rPr>
        <w:t>ệu</w:t>
      </w:r>
      <w:r>
        <w:rPr>
          <w:szCs w:val="28"/>
        </w:rPr>
        <w:t xml:space="preserve"> đ</w:t>
      </w:r>
      <w:r w:rsidRPr="00F20047">
        <w:rPr>
          <w:szCs w:val="28"/>
        </w:rPr>
        <w:t>ồng</w:t>
      </w:r>
      <w:r>
        <w:rPr>
          <w:szCs w:val="28"/>
        </w:rPr>
        <w:t>)/0,8 = 25,4</w:t>
      </w:r>
      <w:r w:rsidRPr="00B6008B">
        <w:rPr>
          <w:szCs w:val="28"/>
        </w:rPr>
        <w:t>3</w:t>
      </w:r>
      <w:r>
        <w:rPr>
          <w:szCs w:val="28"/>
        </w:rPr>
        <w:t>7</w:t>
      </w:r>
      <w:r w:rsidRPr="00B6008B">
        <w:rPr>
          <w:szCs w:val="28"/>
        </w:rPr>
        <w:t>5</w:t>
      </w:r>
      <w:r>
        <w:rPr>
          <w:szCs w:val="28"/>
        </w:rPr>
        <w:t xml:space="preserve"> tri</w:t>
      </w:r>
      <w:r w:rsidRPr="00F20047">
        <w:rPr>
          <w:szCs w:val="28"/>
        </w:rPr>
        <w:t>ệu</w:t>
      </w:r>
      <w:r>
        <w:rPr>
          <w:szCs w:val="28"/>
        </w:rPr>
        <w:t xml:space="preserve"> đ</w:t>
      </w:r>
      <w:r w:rsidRPr="00F20047">
        <w:rPr>
          <w:szCs w:val="28"/>
        </w:rPr>
        <w:t>ồng</w:t>
      </w:r>
    </w:p>
    <w:p w:rsidR="00641310" w:rsidRDefault="00641310" w:rsidP="00641310">
      <w:pPr>
        <w:spacing w:before="120" w:after="120"/>
        <w:ind w:firstLine="700"/>
        <w:jc w:val="both"/>
        <w:rPr>
          <w:szCs w:val="28"/>
        </w:rPr>
      </w:pPr>
      <w:r w:rsidRPr="00CF2195">
        <w:rPr>
          <w:szCs w:val="28"/>
        </w:rPr>
        <w:t>- Thu nhập chịu thuế (không gồm tiền thuê nhà):</w:t>
      </w:r>
      <w:r>
        <w:rPr>
          <w:szCs w:val="28"/>
        </w:rPr>
        <w:t xml:space="preserve"> </w:t>
      </w:r>
    </w:p>
    <w:p w:rsidR="00641310" w:rsidRDefault="00641310" w:rsidP="00641310">
      <w:pPr>
        <w:spacing w:before="120" w:after="120"/>
        <w:ind w:firstLine="700"/>
        <w:jc w:val="both"/>
        <w:rPr>
          <w:szCs w:val="28"/>
        </w:rPr>
      </w:pPr>
      <w:r>
        <w:rPr>
          <w:szCs w:val="28"/>
        </w:rPr>
        <w:t>25,4</w:t>
      </w:r>
      <w:r w:rsidRPr="00B6008B">
        <w:rPr>
          <w:szCs w:val="28"/>
        </w:rPr>
        <w:t>3</w:t>
      </w:r>
      <w:r>
        <w:rPr>
          <w:szCs w:val="28"/>
        </w:rPr>
        <w:t>7</w:t>
      </w:r>
      <w:r w:rsidRPr="00B6008B">
        <w:rPr>
          <w:szCs w:val="28"/>
        </w:rPr>
        <w:t>5</w:t>
      </w:r>
      <w:r>
        <w:rPr>
          <w:szCs w:val="28"/>
        </w:rPr>
        <w:t xml:space="preserve"> tri</w:t>
      </w:r>
      <w:r w:rsidRPr="00F20047">
        <w:rPr>
          <w:szCs w:val="28"/>
        </w:rPr>
        <w:t>ệu</w:t>
      </w:r>
      <w:r>
        <w:rPr>
          <w:szCs w:val="28"/>
        </w:rPr>
        <w:t xml:space="preserve"> đ</w:t>
      </w:r>
      <w:r w:rsidRPr="00F20047">
        <w:rPr>
          <w:szCs w:val="28"/>
        </w:rPr>
        <w:t>ồng</w:t>
      </w:r>
      <w:r>
        <w:rPr>
          <w:szCs w:val="28"/>
        </w:rPr>
        <w:t xml:space="preserve"> + 9 tri</w:t>
      </w:r>
      <w:r w:rsidRPr="00F20047">
        <w:rPr>
          <w:szCs w:val="28"/>
        </w:rPr>
        <w:t>ệu</w:t>
      </w:r>
      <w:r>
        <w:rPr>
          <w:szCs w:val="28"/>
        </w:rPr>
        <w:t xml:space="preserve"> đ</w:t>
      </w:r>
      <w:r w:rsidRPr="00F20047">
        <w:rPr>
          <w:szCs w:val="28"/>
        </w:rPr>
        <w:t>ồng</w:t>
      </w:r>
      <w:r>
        <w:rPr>
          <w:szCs w:val="28"/>
        </w:rPr>
        <w:t xml:space="preserve"> + 1,5 tri</w:t>
      </w:r>
      <w:r w:rsidRPr="00F20047">
        <w:rPr>
          <w:szCs w:val="28"/>
        </w:rPr>
        <w:t>ệu</w:t>
      </w:r>
      <w:r>
        <w:rPr>
          <w:szCs w:val="28"/>
        </w:rPr>
        <w:t xml:space="preserve"> đ</w:t>
      </w:r>
      <w:r w:rsidRPr="00F20047">
        <w:rPr>
          <w:szCs w:val="28"/>
        </w:rPr>
        <w:t>ồng</w:t>
      </w:r>
      <w:r>
        <w:rPr>
          <w:szCs w:val="28"/>
        </w:rPr>
        <w:t xml:space="preserve"> = 35,</w:t>
      </w:r>
      <w:r w:rsidRPr="00D42108">
        <w:rPr>
          <w:szCs w:val="28"/>
        </w:rPr>
        <w:t>9375</w:t>
      </w:r>
      <w:r>
        <w:rPr>
          <w:szCs w:val="28"/>
        </w:rPr>
        <w:t xml:space="preserve"> tri</w:t>
      </w:r>
      <w:r w:rsidRPr="00F20047">
        <w:rPr>
          <w:szCs w:val="28"/>
        </w:rPr>
        <w:t>ệu</w:t>
      </w:r>
      <w:r>
        <w:rPr>
          <w:szCs w:val="28"/>
        </w:rPr>
        <w:t xml:space="preserve"> đ</w:t>
      </w:r>
      <w:r w:rsidRPr="00F20047">
        <w:rPr>
          <w:szCs w:val="28"/>
        </w:rPr>
        <w:t>ồng</w:t>
      </w:r>
      <w:r>
        <w:rPr>
          <w:szCs w:val="28"/>
        </w:rPr>
        <w:t>/tháng</w:t>
      </w:r>
    </w:p>
    <w:p w:rsidR="00641310" w:rsidRDefault="00641310" w:rsidP="00641310">
      <w:pPr>
        <w:spacing w:before="120" w:after="120"/>
        <w:ind w:firstLine="700"/>
        <w:jc w:val="both"/>
        <w:rPr>
          <w:szCs w:val="28"/>
        </w:rPr>
      </w:pPr>
      <w:r w:rsidRPr="00CF2195">
        <w:rPr>
          <w:szCs w:val="28"/>
        </w:rPr>
        <w:t>-</w:t>
      </w:r>
      <w:r>
        <w:rPr>
          <w:szCs w:val="28"/>
        </w:rPr>
        <w:t xml:space="preserve"> </w:t>
      </w:r>
      <w:r w:rsidRPr="00CF2195">
        <w:rPr>
          <w:szCs w:val="28"/>
        </w:rPr>
        <w:t>15% Tổng thu nhập chịu thuế (không gồm tiền thuê nhà):</w:t>
      </w:r>
    </w:p>
    <w:p w:rsidR="00641310" w:rsidRDefault="00641310" w:rsidP="00641310">
      <w:pPr>
        <w:pStyle w:val="ListParagraph"/>
        <w:spacing w:before="120" w:after="120"/>
        <w:ind w:firstLine="720"/>
        <w:contextualSpacing w:val="0"/>
        <w:jc w:val="both"/>
        <w:rPr>
          <w:sz w:val="28"/>
          <w:szCs w:val="28"/>
        </w:rPr>
      </w:pPr>
      <w:r>
        <w:rPr>
          <w:sz w:val="28"/>
          <w:szCs w:val="28"/>
        </w:rPr>
        <w:t>35,</w:t>
      </w:r>
      <w:r w:rsidRPr="00D42108">
        <w:rPr>
          <w:sz w:val="28"/>
          <w:szCs w:val="28"/>
        </w:rPr>
        <w:t>9375</w:t>
      </w:r>
      <w:r>
        <w:rPr>
          <w:sz w:val="28"/>
          <w:szCs w:val="28"/>
        </w:rPr>
        <w:t xml:space="preserve"> tri</w:t>
      </w:r>
      <w:r w:rsidRPr="00F20047">
        <w:rPr>
          <w:sz w:val="28"/>
          <w:szCs w:val="28"/>
        </w:rPr>
        <w:t>ệu</w:t>
      </w:r>
      <w:r>
        <w:rPr>
          <w:sz w:val="28"/>
          <w:szCs w:val="28"/>
        </w:rPr>
        <w:t xml:space="preserve"> đ</w:t>
      </w:r>
      <w:r w:rsidRPr="00F20047">
        <w:rPr>
          <w:sz w:val="28"/>
          <w:szCs w:val="28"/>
        </w:rPr>
        <w:t>ồng</w:t>
      </w:r>
      <w:r>
        <w:rPr>
          <w:sz w:val="28"/>
          <w:szCs w:val="28"/>
        </w:rPr>
        <w:t xml:space="preserve"> </w:t>
      </w:r>
      <w:r w:rsidRPr="00CF2195">
        <w:rPr>
          <w:sz w:val="28"/>
          <w:szCs w:val="28"/>
          <w:lang w:val="nl-NL"/>
        </w:rPr>
        <w:t xml:space="preserve">× </w:t>
      </w:r>
      <w:r>
        <w:rPr>
          <w:sz w:val="28"/>
          <w:szCs w:val="28"/>
        </w:rPr>
        <w:t>15% = 5,390 tri</w:t>
      </w:r>
      <w:r w:rsidRPr="00F20047">
        <w:rPr>
          <w:sz w:val="28"/>
          <w:szCs w:val="28"/>
        </w:rPr>
        <w:t>ệu</w:t>
      </w:r>
      <w:r>
        <w:rPr>
          <w:sz w:val="28"/>
          <w:szCs w:val="28"/>
        </w:rPr>
        <w:t xml:space="preserve"> đ</w:t>
      </w:r>
      <w:r w:rsidRPr="00F20047">
        <w:rPr>
          <w:sz w:val="28"/>
          <w:szCs w:val="28"/>
        </w:rPr>
        <w:t>ồng</w:t>
      </w:r>
      <w:r w:rsidRPr="00CF2195">
        <w:rPr>
          <w:sz w:val="28"/>
          <w:szCs w:val="28"/>
        </w:rPr>
        <w:t>/tháng</w:t>
      </w:r>
    </w:p>
    <w:p w:rsidR="00641310" w:rsidRDefault="00641310" w:rsidP="00641310">
      <w:pPr>
        <w:spacing w:before="120" w:after="120"/>
        <w:ind w:firstLine="700"/>
        <w:jc w:val="both"/>
        <w:rPr>
          <w:szCs w:val="28"/>
        </w:rPr>
      </w:pPr>
      <w:r w:rsidRPr="00CF2195">
        <w:rPr>
          <w:szCs w:val="28"/>
        </w:rPr>
        <w:t xml:space="preserve">Vậy tiền thuê nhà </w:t>
      </w:r>
      <w:r w:rsidRPr="00CF2195">
        <w:rPr>
          <w:szCs w:val="28"/>
          <w:lang w:val="vi-VN"/>
        </w:rPr>
        <w:t>được tính vào thu nhập làm căn cứ quy đổi</w:t>
      </w:r>
      <w:r w:rsidRPr="00CF2195">
        <w:rPr>
          <w:szCs w:val="28"/>
        </w:rPr>
        <w:t xml:space="preserve"> là </w:t>
      </w:r>
      <w:r>
        <w:rPr>
          <w:szCs w:val="28"/>
        </w:rPr>
        <w:t>5,390</w:t>
      </w:r>
      <w:r w:rsidRPr="00CF2195">
        <w:rPr>
          <w:szCs w:val="28"/>
        </w:rPr>
        <w:t xml:space="preserve"> triệu đồng/tháng</w:t>
      </w:r>
    </w:p>
    <w:p w:rsidR="00641310" w:rsidRDefault="00641310" w:rsidP="00641310">
      <w:pPr>
        <w:spacing w:before="120" w:after="120"/>
        <w:ind w:firstLine="700"/>
        <w:jc w:val="both"/>
        <w:rPr>
          <w:szCs w:val="28"/>
          <w:lang w:val="vi-VN"/>
        </w:rPr>
      </w:pPr>
      <w:r w:rsidRPr="000F0ADD">
        <w:rPr>
          <w:szCs w:val="28"/>
          <w:lang w:val="vi-VN"/>
        </w:rPr>
        <w:t>Bước 2: Xác định thu nhập tính thuế</w:t>
      </w:r>
    </w:p>
    <w:p w:rsidR="00641310" w:rsidRDefault="00641310" w:rsidP="00641310">
      <w:pPr>
        <w:spacing w:before="120" w:after="120"/>
        <w:ind w:firstLine="700"/>
        <w:jc w:val="both"/>
        <w:rPr>
          <w:szCs w:val="28"/>
        </w:rPr>
      </w:pPr>
      <w:r w:rsidRPr="000F0ADD">
        <w:rPr>
          <w:szCs w:val="28"/>
        </w:rPr>
        <w:t xml:space="preserve">- </w:t>
      </w:r>
      <w:r w:rsidRPr="000F0ADD">
        <w:rPr>
          <w:szCs w:val="28"/>
          <w:lang w:val="nl-NL"/>
        </w:rPr>
        <w:t>Thu nhập làm căn cứ để quy đổi thành thu nhập tính thuế</w:t>
      </w:r>
      <w:r w:rsidRPr="000F0ADD">
        <w:rPr>
          <w:szCs w:val="28"/>
        </w:rPr>
        <w:t xml:space="preserve">: </w:t>
      </w:r>
    </w:p>
    <w:p w:rsidR="00641310" w:rsidRDefault="00641310" w:rsidP="00641310">
      <w:pPr>
        <w:spacing w:before="120" w:after="120"/>
        <w:ind w:firstLine="700"/>
        <w:jc w:val="both"/>
        <w:rPr>
          <w:szCs w:val="28"/>
        </w:rPr>
      </w:pPr>
      <w:r w:rsidRPr="00CF184C">
        <w:rPr>
          <w:szCs w:val="28"/>
        </w:rPr>
        <w:t>3</w:t>
      </w:r>
      <w:r>
        <w:rPr>
          <w:szCs w:val="28"/>
        </w:rPr>
        <w:t>1,5</w:t>
      </w:r>
      <w:r w:rsidRPr="00CF184C">
        <w:rPr>
          <w:szCs w:val="28"/>
        </w:rPr>
        <w:t xml:space="preserve"> </w:t>
      </w:r>
      <w:r>
        <w:rPr>
          <w:szCs w:val="28"/>
        </w:rPr>
        <w:t>tri</w:t>
      </w:r>
      <w:r w:rsidRPr="00F20047">
        <w:rPr>
          <w:szCs w:val="28"/>
        </w:rPr>
        <w:t>ệu</w:t>
      </w:r>
      <w:r>
        <w:rPr>
          <w:szCs w:val="28"/>
        </w:rPr>
        <w:t xml:space="preserve"> đ</w:t>
      </w:r>
      <w:r w:rsidRPr="00F20047">
        <w:rPr>
          <w:szCs w:val="28"/>
        </w:rPr>
        <w:t>ồng</w:t>
      </w:r>
      <w:r>
        <w:rPr>
          <w:szCs w:val="28"/>
        </w:rPr>
        <w:t xml:space="preserve"> </w:t>
      </w:r>
      <w:r w:rsidRPr="00CF184C">
        <w:rPr>
          <w:szCs w:val="28"/>
        </w:rPr>
        <w:t xml:space="preserve">+ 1 triệu đồng </w:t>
      </w:r>
      <w:r>
        <w:rPr>
          <w:szCs w:val="28"/>
        </w:rPr>
        <w:t>+ 5,390 tri</w:t>
      </w:r>
      <w:r w:rsidRPr="00F20047">
        <w:rPr>
          <w:szCs w:val="28"/>
        </w:rPr>
        <w:t>ệu</w:t>
      </w:r>
      <w:r>
        <w:rPr>
          <w:szCs w:val="28"/>
        </w:rPr>
        <w:t xml:space="preserve"> đ</w:t>
      </w:r>
      <w:r w:rsidRPr="00F20047">
        <w:rPr>
          <w:szCs w:val="28"/>
        </w:rPr>
        <w:t>ồng</w:t>
      </w:r>
      <w:r>
        <w:rPr>
          <w:szCs w:val="28"/>
        </w:rPr>
        <w:t xml:space="preserve"> – (9 tri</w:t>
      </w:r>
      <w:r w:rsidRPr="00F20047">
        <w:rPr>
          <w:szCs w:val="28"/>
        </w:rPr>
        <w:t>ệu</w:t>
      </w:r>
      <w:r>
        <w:rPr>
          <w:szCs w:val="28"/>
        </w:rPr>
        <w:t xml:space="preserve"> đ</w:t>
      </w:r>
      <w:r w:rsidRPr="00F20047">
        <w:rPr>
          <w:szCs w:val="28"/>
        </w:rPr>
        <w:t>ồng</w:t>
      </w:r>
      <w:r>
        <w:rPr>
          <w:szCs w:val="28"/>
        </w:rPr>
        <w:t xml:space="preserve"> + 1,5 tri</w:t>
      </w:r>
      <w:r w:rsidRPr="00F20047">
        <w:rPr>
          <w:szCs w:val="28"/>
        </w:rPr>
        <w:t>ệu</w:t>
      </w:r>
      <w:r>
        <w:rPr>
          <w:szCs w:val="28"/>
        </w:rPr>
        <w:t xml:space="preserve"> đ</w:t>
      </w:r>
      <w:r w:rsidRPr="00F20047">
        <w:rPr>
          <w:szCs w:val="28"/>
        </w:rPr>
        <w:t>ồng</w:t>
      </w:r>
      <w:r>
        <w:rPr>
          <w:szCs w:val="28"/>
        </w:rPr>
        <w:t xml:space="preserve">) </w:t>
      </w:r>
      <w:r w:rsidRPr="00CF184C">
        <w:rPr>
          <w:szCs w:val="28"/>
        </w:rPr>
        <w:t xml:space="preserve">= </w:t>
      </w:r>
      <w:r>
        <w:rPr>
          <w:szCs w:val="28"/>
        </w:rPr>
        <w:t>27,39</w:t>
      </w:r>
      <w:r w:rsidRPr="00CF184C">
        <w:rPr>
          <w:szCs w:val="28"/>
        </w:rPr>
        <w:t xml:space="preserve"> </w:t>
      </w:r>
      <w:r>
        <w:rPr>
          <w:szCs w:val="28"/>
        </w:rPr>
        <w:t>tri</w:t>
      </w:r>
      <w:r w:rsidRPr="00F20047">
        <w:rPr>
          <w:szCs w:val="28"/>
        </w:rPr>
        <w:t>ệu</w:t>
      </w:r>
      <w:r>
        <w:rPr>
          <w:szCs w:val="28"/>
        </w:rPr>
        <w:t xml:space="preserve"> đ</w:t>
      </w:r>
      <w:r w:rsidRPr="00F20047">
        <w:rPr>
          <w:szCs w:val="28"/>
        </w:rPr>
        <w:t>ồng</w:t>
      </w:r>
      <w:r>
        <w:rPr>
          <w:szCs w:val="28"/>
        </w:rPr>
        <w:t>/tháng</w:t>
      </w:r>
    </w:p>
    <w:p w:rsidR="00641310" w:rsidRDefault="00641310" w:rsidP="00641310">
      <w:pPr>
        <w:spacing w:before="120" w:after="120"/>
        <w:ind w:firstLine="700"/>
        <w:jc w:val="both"/>
        <w:rPr>
          <w:szCs w:val="28"/>
        </w:rPr>
      </w:pPr>
      <w:r w:rsidRPr="000F0ADD">
        <w:rPr>
          <w:szCs w:val="28"/>
        </w:rPr>
        <w:t>- Thu nhập tính thuế (quy đổi theo Phụ lục số 0</w:t>
      </w:r>
      <w:r>
        <w:rPr>
          <w:szCs w:val="28"/>
        </w:rPr>
        <w:t>2/PL-TNCN</w:t>
      </w:r>
      <w:r w:rsidRPr="000F0ADD">
        <w:rPr>
          <w:szCs w:val="28"/>
        </w:rPr>
        <w:t>):</w:t>
      </w:r>
    </w:p>
    <w:p w:rsidR="00641310" w:rsidRDefault="00641310" w:rsidP="00641310">
      <w:pPr>
        <w:spacing w:before="120" w:after="120"/>
        <w:ind w:firstLine="700"/>
        <w:jc w:val="center"/>
        <w:rPr>
          <w:szCs w:val="28"/>
        </w:rPr>
      </w:pPr>
      <w:r w:rsidRPr="000F0ADD">
        <w:rPr>
          <w:szCs w:val="28"/>
        </w:rPr>
        <w:t>(</w:t>
      </w:r>
      <w:r>
        <w:rPr>
          <w:szCs w:val="28"/>
        </w:rPr>
        <w:t>27,39 tri</w:t>
      </w:r>
      <w:r w:rsidRPr="00F20047">
        <w:rPr>
          <w:szCs w:val="28"/>
        </w:rPr>
        <w:t>ệu</w:t>
      </w:r>
      <w:r>
        <w:rPr>
          <w:szCs w:val="28"/>
        </w:rPr>
        <w:t xml:space="preserve"> đ</w:t>
      </w:r>
      <w:r w:rsidRPr="00F20047">
        <w:rPr>
          <w:szCs w:val="28"/>
        </w:rPr>
        <w:t>ồng</w:t>
      </w:r>
      <w:r w:rsidRPr="000F0ADD">
        <w:rPr>
          <w:szCs w:val="28"/>
          <w:lang w:val="vi-VN"/>
        </w:rPr>
        <w:t xml:space="preserve"> </w:t>
      </w:r>
      <w:r>
        <w:rPr>
          <w:szCs w:val="28"/>
        </w:rPr>
        <w:t>- 3</w:t>
      </w:r>
      <w:r w:rsidRPr="000F0ADD">
        <w:rPr>
          <w:szCs w:val="28"/>
        </w:rPr>
        <w:t>,</w:t>
      </w:r>
      <w:r>
        <w:rPr>
          <w:szCs w:val="28"/>
        </w:rPr>
        <w:t>2</w:t>
      </w:r>
      <w:r w:rsidRPr="000F0ADD">
        <w:rPr>
          <w:szCs w:val="28"/>
        </w:rPr>
        <w:t>5</w:t>
      </w:r>
      <w:r>
        <w:rPr>
          <w:szCs w:val="28"/>
        </w:rPr>
        <w:t xml:space="preserve"> tri</w:t>
      </w:r>
      <w:r w:rsidRPr="00F20047">
        <w:rPr>
          <w:szCs w:val="28"/>
        </w:rPr>
        <w:t>ệu</w:t>
      </w:r>
      <w:r>
        <w:rPr>
          <w:szCs w:val="28"/>
        </w:rPr>
        <w:t xml:space="preserve"> đ</w:t>
      </w:r>
      <w:r w:rsidRPr="00F20047">
        <w:rPr>
          <w:szCs w:val="28"/>
        </w:rPr>
        <w:t>ồng</w:t>
      </w:r>
      <w:r>
        <w:rPr>
          <w:szCs w:val="28"/>
        </w:rPr>
        <w:t xml:space="preserve">)/0,75 = 32,187 </w:t>
      </w:r>
      <w:r w:rsidRPr="000F0ADD">
        <w:rPr>
          <w:szCs w:val="28"/>
        </w:rPr>
        <w:t>triệu đồng/tháng</w:t>
      </w:r>
    </w:p>
    <w:p w:rsidR="00641310" w:rsidRDefault="00641310" w:rsidP="00641310">
      <w:pPr>
        <w:spacing w:before="120" w:after="120"/>
        <w:ind w:firstLine="700"/>
        <w:jc w:val="both"/>
        <w:rPr>
          <w:szCs w:val="28"/>
          <w:lang w:val="vi-VN"/>
        </w:rPr>
      </w:pPr>
      <w:r w:rsidRPr="000F0ADD">
        <w:rPr>
          <w:szCs w:val="28"/>
        </w:rPr>
        <w:t xml:space="preserve">- Thuế </w:t>
      </w:r>
      <w:r>
        <w:rPr>
          <w:szCs w:val="28"/>
        </w:rPr>
        <w:t>thu nh</w:t>
      </w:r>
      <w:r w:rsidRPr="00BB0A0F">
        <w:rPr>
          <w:szCs w:val="28"/>
        </w:rPr>
        <w:t>ập</w:t>
      </w:r>
      <w:r>
        <w:rPr>
          <w:szCs w:val="28"/>
        </w:rPr>
        <w:t xml:space="preserve"> c</w:t>
      </w:r>
      <w:r w:rsidRPr="00BB0A0F">
        <w:rPr>
          <w:szCs w:val="28"/>
        </w:rPr>
        <w:t>á</w:t>
      </w:r>
      <w:r>
        <w:rPr>
          <w:szCs w:val="28"/>
        </w:rPr>
        <w:t xml:space="preserve"> nh</w:t>
      </w:r>
      <w:r w:rsidRPr="00BB0A0F">
        <w:rPr>
          <w:szCs w:val="28"/>
        </w:rPr>
        <w:t>â</w:t>
      </w:r>
      <w:r>
        <w:rPr>
          <w:szCs w:val="28"/>
        </w:rPr>
        <w:t>n</w:t>
      </w:r>
      <w:r w:rsidRPr="000F0ADD">
        <w:rPr>
          <w:szCs w:val="28"/>
        </w:rPr>
        <w:t xml:space="preserve"> phải nộp:</w:t>
      </w:r>
      <w:r w:rsidRPr="000F0ADD">
        <w:rPr>
          <w:szCs w:val="28"/>
          <w:lang w:val="vi-VN"/>
        </w:rPr>
        <w:t xml:space="preserve"> </w:t>
      </w:r>
    </w:p>
    <w:p w:rsidR="00641310" w:rsidRDefault="00641310" w:rsidP="00641310">
      <w:pPr>
        <w:pStyle w:val="ListParagraph"/>
        <w:spacing w:before="120" w:after="120"/>
        <w:ind w:firstLine="720"/>
        <w:contextualSpacing w:val="0"/>
        <w:jc w:val="center"/>
        <w:rPr>
          <w:sz w:val="28"/>
          <w:szCs w:val="28"/>
        </w:rPr>
      </w:pPr>
      <w:r>
        <w:rPr>
          <w:sz w:val="28"/>
          <w:szCs w:val="28"/>
        </w:rPr>
        <w:t>32,187 tri</w:t>
      </w:r>
      <w:r w:rsidRPr="00F20047">
        <w:rPr>
          <w:sz w:val="28"/>
          <w:szCs w:val="28"/>
        </w:rPr>
        <w:t>ệu</w:t>
      </w:r>
      <w:r>
        <w:rPr>
          <w:sz w:val="28"/>
          <w:szCs w:val="28"/>
        </w:rPr>
        <w:t xml:space="preserve"> đ</w:t>
      </w:r>
      <w:r w:rsidRPr="00F20047">
        <w:rPr>
          <w:sz w:val="28"/>
          <w:szCs w:val="28"/>
        </w:rPr>
        <w:t>ồng</w:t>
      </w:r>
      <w:r>
        <w:rPr>
          <w:sz w:val="28"/>
          <w:szCs w:val="28"/>
        </w:rPr>
        <w:t xml:space="preserve"> </w:t>
      </w:r>
      <w:r w:rsidRPr="00CF2195">
        <w:rPr>
          <w:sz w:val="28"/>
          <w:szCs w:val="28"/>
          <w:lang w:val="nl-NL"/>
        </w:rPr>
        <w:t xml:space="preserve">× </w:t>
      </w:r>
      <w:r>
        <w:rPr>
          <w:sz w:val="28"/>
          <w:szCs w:val="28"/>
        </w:rPr>
        <w:t>25% - 3,25 tri</w:t>
      </w:r>
      <w:r w:rsidRPr="00F20047">
        <w:rPr>
          <w:sz w:val="28"/>
          <w:szCs w:val="28"/>
        </w:rPr>
        <w:t>ệu</w:t>
      </w:r>
      <w:r>
        <w:rPr>
          <w:sz w:val="28"/>
          <w:szCs w:val="28"/>
        </w:rPr>
        <w:t xml:space="preserve"> đ</w:t>
      </w:r>
      <w:r w:rsidRPr="00F20047">
        <w:rPr>
          <w:sz w:val="28"/>
          <w:szCs w:val="28"/>
        </w:rPr>
        <w:t>ồng</w:t>
      </w:r>
      <w:r>
        <w:rPr>
          <w:sz w:val="28"/>
          <w:szCs w:val="28"/>
        </w:rPr>
        <w:t xml:space="preserve"> = 4,797 tri</w:t>
      </w:r>
      <w:r w:rsidRPr="00F20047">
        <w:rPr>
          <w:sz w:val="28"/>
          <w:szCs w:val="28"/>
        </w:rPr>
        <w:t>ệu</w:t>
      </w:r>
      <w:r>
        <w:rPr>
          <w:sz w:val="28"/>
          <w:szCs w:val="28"/>
        </w:rPr>
        <w:t xml:space="preserve"> đ</w:t>
      </w:r>
      <w:r w:rsidRPr="00F20047">
        <w:rPr>
          <w:sz w:val="28"/>
          <w:szCs w:val="28"/>
        </w:rPr>
        <w:t>ồng</w:t>
      </w:r>
      <w:r w:rsidRPr="00CF2195">
        <w:rPr>
          <w:sz w:val="28"/>
          <w:szCs w:val="28"/>
        </w:rPr>
        <w:t>/tháng</w:t>
      </w:r>
    </w:p>
    <w:p w:rsidR="00641310" w:rsidRDefault="00641310" w:rsidP="00641310">
      <w:pPr>
        <w:spacing w:before="120" w:after="120"/>
        <w:ind w:firstLine="700"/>
        <w:jc w:val="both"/>
        <w:rPr>
          <w:szCs w:val="28"/>
        </w:rPr>
      </w:pPr>
      <w:r>
        <w:rPr>
          <w:szCs w:val="28"/>
        </w:rPr>
        <w:t xml:space="preserve">- </w:t>
      </w:r>
      <w:r w:rsidRPr="000F0ADD">
        <w:rPr>
          <w:szCs w:val="28"/>
        </w:rPr>
        <w:t xml:space="preserve">Thu nhập chịu thuế hàng tháng của ông </w:t>
      </w:r>
      <w:r>
        <w:rPr>
          <w:szCs w:val="28"/>
        </w:rPr>
        <w:t>D</w:t>
      </w:r>
      <w:r w:rsidRPr="000F0ADD">
        <w:rPr>
          <w:szCs w:val="28"/>
        </w:rPr>
        <w:t xml:space="preserve"> là: </w:t>
      </w:r>
    </w:p>
    <w:p w:rsidR="00641310" w:rsidRDefault="00641310" w:rsidP="00641310">
      <w:pPr>
        <w:spacing w:before="120" w:after="120"/>
        <w:ind w:firstLine="700"/>
        <w:jc w:val="both"/>
        <w:rPr>
          <w:szCs w:val="28"/>
        </w:rPr>
      </w:pPr>
      <w:r>
        <w:rPr>
          <w:szCs w:val="28"/>
        </w:rPr>
        <w:t>31,5 tri</w:t>
      </w:r>
      <w:r w:rsidRPr="00F20047">
        <w:rPr>
          <w:szCs w:val="28"/>
        </w:rPr>
        <w:t>ệu</w:t>
      </w:r>
      <w:r>
        <w:rPr>
          <w:szCs w:val="28"/>
        </w:rPr>
        <w:t xml:space="preserve"> đ</w:t>
      </w:r>
      <w:r w:rsidRPr="00F20047">
        <w:rPr>
          <w:szCs w:val="28"/>
        </w:rPr>
        <w:t>ồng</w:t>
      </w:r>
      <w:r>
        <w:rPr>
          <w:szCs w:val="28"/>
        </w:rPr>
        <w:t xml:space="preserve"> + 1 tri</w:t>
      </w:r>
      <w:r w:rsidRPr="00F20047">
        <w:rPr>
          <w:szCs w:val="28"/>
        </w:rPr>
        <w:t>ệu</w:t>
      </w:r>
      <w:r>
        <w:rPr>
          <w:szCs w:val="28"/>
        </w:rPr>
        <w:t xml:space="preserve"> đ</w:t>
      </w:r>
      <w:r w:rsidRPr="00F20047">
        <w:rPr>
          <w:szCs w:val="28"/>
        </w:rPr>
        <w:t>ồng</w:t>
      </w:r>
      <w:r>
        <w:rPr>
          <w:szCs w:val="28"/>
        </w:rPr>
        <w:t xml:space="preserve"> + 5,390</w:t>
      </w:r>
      <w:r w:rsidRPr="00CF2195">
        <w:rPr>
          <w:szCs w:val="28"/>
        </w:rPr>
        <w:t xml:space="preserve"> </w:t>
      </w:r>
      <w:r>
        <w:rPr>
          <w:szCs w:val="28"/>
        </w:rPr>
        <w:t>tri</w:t>
      </w:r>
      <w:r w:rsidRPr="00F20047">
        <w:rPr>
          <w:szCs w:val="28"/>
        </w:rPr>
        <w:t>ệu</w:t>
      </w:r>
      <w:r>
        <w:rPr>
          <w:szCs w:val="28"/>
        </w:rPr>
        <w:t xml:space="preserve"> đ</w:t>
      </w:r>
      <w:r w:rsidRPr="00F20047">
        <w:rPr>
          <w:szCs w:val="28"/>
        </w:rPr>
        <w:t>ồng</w:t>
      </w:r>
      <w:r>
        <w:rPr>
          <w:szCs w:val="28"/>
        </w:rPr>
        <w:t xml:space="preserve"> + 4,797 tri</w:t>
      </w:r>
      <w:r w:rsidRPr="00F20047">
        <w:rPr>
          <w:szCs w:val="28"/>
        </w:rPr>
        <w:t>ệu</w:t>
      </w:r>
      <w:r>
        <w:rPr>
          <w:szCs w:val="28"/>
        </w:rPr>
        <w:t xml:space="preserve"> đ</w:t>
      </w:r>
      <w:r w:rsidRPr="00F20047">
        <w:rPr>
          <w:szCs w:val="28"/>
        </w:rPr>
        <w:t>ồng</w:t>
      </w:r>
      <w:r>
        <w:rPr>
          <w:szCs w:val="28"/>
        </w:rPr>
        <w:t xml:space="preserve"> = 42,687 tri</w:t>
      </w:r>
      <w:r w:rsidRPr="00F20047">
        <w:rPr>
          <w:szCs w:val="28"/>
        </w:rPr>
        <w:t>ệu</w:t>
      </w:r>
      <w:r>
        <w:rPr>
          <w:szCs w:val="28"/>
        </w:rPr>
        <w:t xml:space="preserve"> đ</w:t>
      </w:r>
      <w:r w:rsidRPr="00F20047">
        <w:rPr>
          <w:szCs w:val="28"/>
        </w:rPr>
        <w:t>ồng</w:t>
      </w:r>
      <w:r>
        <w:rPr>
          <w:szCs w:val="28"/>
        </w:rPr>
        <w:t>/tháng</w:t>
      </w:r>
    </w:p>
    <w:p w:rsidR="00641310" w:rsidRDefault="00641310" w:rsidP="00641310">
      <w:pPr>
        <w:spacing w:before="120" w:after="120"/>
        <w:ind w:firstLine="720"/>
        <w:jc w:val="both"/>
        <w:rPr>
          <w:szCs w:val="28"/>
        </w:rPr>
      </w:pPr>
      <w:r>
        <w:rPr>
          <w:szCs w:val="28"/>
        </w:rPr>
        <w:t xml:space="preserve">Hoặc xác định theo cách: </w:t>
      </w:r>
    </w:p>
    <w:p w:rsidR="00641310" w:rsidRDefault="00641310" w:rsidP="00641310">
      <w:pPr>
        <w:spacing w:before="120" w:after="120"/>
        <w:ind w:firstLine="720"/>
        <w:jc w:val="both"/>
        <w:rPr>
          <w:szCs w:val="28"/>
        </w:rPr>
      </w:pPr>
      <w:r>
        <w:rPr>
          <w:szCs w:val="28"/>
        </w:rPr>
        <w:t>32,187 tri</w:t>
      </w:r>
      <w:r w:rsidRPr="00F20047">
        <w:rPr>
          <w:szCs w:val="28"/>
        </w:rPr>
        <w:t>ệu</w:t>
      </w:r>
      <w:r>
        <w:rPr>
          <w:szCs w:val="28"/>
        </w:rPr>
        <w:t xml:space="preserve"> đ</w:t>
      </w:r>
      <w:r w:rsidRPr="00F20047">
        <w:rPr>
          <w:szCs w:val="28"/>
        </w:rPr>
        <w:t>ồng</w:t>
      </w:r>
      <w:r>
        <w:rPr>
          <w:szCs w:val="28"/>
        </w:rPr>
        <w:t xml:space="preserve"> + 9 tri</w:t>
      </w:r>
      <w:r w:rsidRPr="00F20047">
        <w:rPr>
          <w:szCs w:val="28"/>
        </w:rPr>
        <w:t>ệu</w:t>
      </w:r>
      <w:r>
        <w:rPr>
          <w:szCs w:val="28"/>
        </w:rPr>
        <w:t xml:space="preserve"> đ</w:t>
      </w:r>
      <w:r w:rsidRPr="00F20047">
        <w:rPr>
          <w:szCs w:val="28"/>
        </w:rPr>
        <w:t>ồng</w:t>
      </w:r>
      <w:r>
        <w:rPr>
          <w:szCs w:val="28"/>
        </w:rPr>
        <w:t xml:space="preserve"> + 1,5 tri</w:t>
      </w:r>
      <w:r w:rsidRPr="00F20047">
        <w:rPr>
          <w:szCs w:val="28"/>
        </w:rPr>
        <w:t>ệu</w:t>
      </w:r>
      <w:r>
        <w:rPr>
          <w:szCs w:val="28"/>
        </w:rPr>
        <w:t xml:space="preserve"> đ</w:t>
      </w:r>
      <w:r w:rsidRPr="00F20047">
        <w:rPr>
          <w:szCs w:val="28"/>
        </w:rPr>
        <w:t>ồng</w:t>
      </w:r>
      <w:r>
        <w:rPr>
          <w:szCs w:val="28"/>
        </w:rPr>
        <w:t xml:space="preserve"> = 42,687 tri</w:t>
      </w:r>
      <w:r w:rsidRPr="00F20047">
        <w:rPr>
          <w:szCs w:val="28"/>
        </w:rPr>
        <w:t>ệu</w:t>
      </w:r>
      <w:r>
        <w:rPr>
          <w:szCs w:val="28"/>
        </w:rPr>
        <w:t xml:space="preserve"> đ</w:t>
      </w:r>
      <w:r w:rsidRPr="00F20047">
        <w:rPr>
          <w:szCs w:val="28"/>
        </w:rPr>
        <w:t>ồng</w:t>
      </w:r>
      <w:r>
        <w:rPr>
          <w:szCs w:val="28"/>
        </w:rPr>
        <w:t>/tháng</w:t>
      </w:r>
      <w:r>
        <w:rPr>
          <w:szCs w:val="28"/>
        </w:rPr>
        <w:t>.</w:t>
      </w:r>
    </w:p>
    <w:p w:rsidR="00641310" w:rsidRDefault="00641310" w:rsidP="00641310">
      <w:pPr>
        <w:spacing w:before="100" w:after="100"/>
        <w:ind w:firstLine="720"/>
        <w:jc w:val="both"/>
        <w:rPr>
          <w:szCs w:val="28"/>
        </w:rPr>
      </w:pPr>
      <w:r>
        <w:rPr>
          <w:szCs w:val="28"/>
        </w:rPr>
        <w:t xml:space="preserve">b) </w:t>
      </w:r>
      <w:r w:rsidRPr="004E5D3B">
        <w:rPr>
          <w:szCs w:val="28"/>
        </w:rPr>
        <w:t>Trường hợp cá nhân thuộc diện quyết toán thuế theo quy định thì thu nhập</w:t>
      </w:r>
      <w:r>
        <w:rPr>
          <w:szCs w:val="28"/>
        </w:rPr>
        <w:t xml:space="preserve"> </w:t>
      </w:r>
      <w:r w:rsidRPr="004E5D3B">
        <w:rPr>
          <w:szCs w:val="28"/>
        </w:rPr>
        <w:t>chịu thuế của năm là tổng thu nhập chịu thuế của từng tháng</w:t>
      </w:r>
      <w:r>
        <w:rPr>
          <w:szCs w:val="28"/>
        </w:rPr>
        <w:t xml:space="preserve"> </w:t>
      </w:r>
      <w:r w:rsidRPr="00B264E1">
        <w:rPr>
          <w:szCs w:val="28"/>
        </w:rPr>
        <w:t>đượ</w:t>
      </w:r>
      <w:r>
        <w:rPr>
          <w:szCs w:val="28"/>
        </w:rPr>
        <w:t>c x</w:t>
      </w:r>
      <w:r w:rsidRPr="00B264E1">
        <w:rPr>
          <w:szCs w:val="28"/>
        </w:rPr>
        <w:t>ác</w:t>
      </w:r>
      <w:r>
        <w:rPr>
          <w:szCs w:val="28"/>
        </w:rPr>
        <w:t xml:space="preserve"> </w:t>
      </w:r>
      <w:r w:rsidRPr="00B264E1">
        <w:rPr>
          <w:szCs w:val="28"/>
        </w:rPr>
        <w:lastRenderedPageBreak/>
        <w:t>định</w:t>
      </w:r>
      <w:r>
        <w:rPr>
          <w:szCs w:val="28"/>
        </w:rPr>
        <w:t xml:space="preserve"> tr</w:t>
      </w:r>
      <w:r w:rsidRPr="00B264E1">
        <w:rPr>
          <w:szCs w:val="28"/>
        </w:rPr>
        <w:t>ê</w:t>
      </w:r>
      <w:r>
        <w:rPr>
          <w:szCs w:val="28"/>
        </w:rPr>
        <w:t>n c</w:t>
      </w:r>
      <w:r w:rsidRPr="00B264E1">
        <w:rPr>
          <w:szCs w:val="28"/>
        </w:rPr>
        <w:t>ơ</w:t>
      </w:r>
      <w:r>
        <w:rPr>
          <w:szCs w:val="28"/>
        </w:rPr>
        <w:t xml:space="preserve"> s</w:t>
      </w:r>
      <w:r w:rsidRPr="00B264E1">
        <w:rPr>
          <w:szCs w:val="28"/>
        </w:rPr>
        <w:t>ở</w:t>
      </w:r>
      <w:r>
        <w:rPr>
          <w:szCs w:val="28"/>
        </w:rPr>
        <w:t xml:space="preserve"> thu nh</w:t>
      </w:r>
      <w:r w:rsidRPr="00B264E1">
        <w:rPr>
          <w:szCs w:val="28"/>
        </w:rPr>
        <w:t>ập</w:t>
      </w:r>
      <w:r>
        <w:rPr>
          <w:szCs w:val="28"/>
        </w:rPr>
        <w:t xml:space="preserve"> t</w:t>
      </w:r>
      <w:r w:rsidRPr="00B264E1">
        <w:rPr>
          <w:szCs w:val="28"/>
        </w:rPr>
        <w:t>ính</w:t>
      </w:r>
      <w:r>
        <w:rPr>
          <w:szCs w:val="28"/>
        </w:rPr>
        <w:t xml:space="preserve"> thu</w:t>
      </w:r>
      <w:r w:rsidRPr="00B264E1">
        <w:rPr>
          <w:szCs w:val="28"/>
        </w:rPr>
        <w:t>ế</w:t>
      </w:r>
      <w:r>
        <w:rPr>
          <w:szCs w:val="28"/>
        </w:rPr>
        <w:t xml:space="preserve"> </w:t>
      </w:r>
      <w:r w:rsidRPr="00B264E1">
        <w:rPr>
          <w:szCs w:val="28"/>
        </w:rPr>
        <w:t>đã</w:t>
      </w:r>
      <w:r>
        <w:rPr>
          <w:szCs w:val="28"/>
        </w:rPr>
        <w:t xml:space="preserve"> quy đ</w:t>
      </w:r>
      <w:r w:rsidRPr="00B264E1">
        <w:rPr>
          <w:szCs w:val="28"/>
        </w:rPr>
        <w:t>ổi</w:t>
      </w:r>
      <w:r w:rsidRPr="004E5D3B">
        <w:rPr>
          <w:szCs w:val="28"/>
        </w:rPr>
        <w:t xml:space="preserve">. </w:t>
      </w:r>
      <w:r w:rsidRPr="00FD7B73">
        <w:rPr>
          <w:szCs w:val="28"/>
        </w:rPr>
        <w:t>Trường hợp cá nhân có thu nhập không bao gồm thuế từ nhiều tổ chức trả thu nhập thì thu nhậ</w:t>
      </w:r>
      <w:r>
        <w:rPr>
          <w:szCs w:val="28"/>
        </w:rPr>
        <w:t>p chịu</w:t>
      </w:r>
      <w:r w:rsidRPr="00FD7B73">
        <w:rPr>
          <w:szCs w:val="28"/>
        </w:rPr>
        <w:t xml:space="preserve"> thuế của năm là tổng thu nhập</w:t>
      </w:r>
      <w:r>
        <w:rPr>
          <w:szCs w:val="28"/>
        </w:rPr>
        <w:t xml:space="preserve"> chịu thuế</w:t>
      </w:r>
      <w:r w:rsidRPr="00FD7B73">
        <w:rPr>
          <w:szCs w:val="28"/>
        </w:rPr>
        <w:t xml:space="preserve"> từng tháng tại các tổ chức trả thu nhập trong năm.</w:t>
      </w:r>
    </w:p>
    <w:p w:rsidR="00641310" w:rsidRDefault="00641310" w:rsidP="00641310">
      <w:pPr>
        <w:pStyle w:val="ListParagraph"/>
        <w:spacing w:before="100" w:after="100"/>
        <w:ind w:left="0" w:firstLine="720"/>
        <w:contextualSpacing w:val="0"/>
        <w:jc w:val="both"/>
        <w:rPr>
          <w:sz w:val="28"/>
          <w:szCs w:val="28"/>
        </w:rPr>
      </w:pPr>
      <w:r w:rsidRPr="008A5076">
        <w:rPr>
          <w:sz w:val="28"/>
          <w:szCs w:val="28"/>
        </w:rPr>
        <w:t xml:space="preserve">Ví dụ </w:t>
      </w:r>
      <w:r>
        <w:rPr>
          <w:sz w:val="28"/>
          <w:szCs w:val="28"/>
        </w:rPr>
        <w:t>7</w:t>
      </w:r>
      <w:r w:rsidRPr="008A5076">
        <w:rPr>
          <w:sz w:val="28"/>
          <w:szCs w:val="28"/>
        </w:rPr>
        <w:t xml:space="preserve">: Giả sử Ông D tại ví dụ </w:t>
      </w:r>
      <w:r>
        <w:rPr>
          <w:sz w:val="28"/>
          <w:szCs w:val="28"/>
        </w:rPr>
        <w:t>6</w:t>
      </w:r>
      <w:r w:rsidRPr="008A5076">
        <w:rPr>
          <w:sz w:val="28"/>
          <w:szCs w:val="28"/>
        </w:rPr>
        <w:t xml:space="preserve"> nêu trên, ngoài thu nhập tại công ty X,</w:t>
      </w:r>
      <w:r w:rsidRPr="008A5076">
        <w:rPr>
          <w:sz w:val="28"/>
          <w:szCs w:val="28"/>
          <w:lang w:val="vi-VN"/>
        </w:rPr>
        <w:t xml:space="preserve"> t</w:t>
      </w:r>
      <w:r w:rsidRPr="008A5076">
        <w:rPr>
          <w:sz w:val="28"/>
          <w:szCs w:val="28"/>
          <w:lang w:val="nl-NL"/>
        </w:rPr>
        <w:t xml:space="preserve">ừ tháng </w:t>
      </w:r>
      <w:r>
        <w:rPr>
          <w:sz w:val="28"/>
          <w:szCs w:val="28"/>
          <w:lang w:val="nl-NL"/>
        </w:rPr>
        <w:t>0</w:t>
      </w:r>
      <w:r w:rsidRPr="008A5076">
        <w:rPr>
          <w:sz w:val="28"/>
          <w:szCs w:val="28"/>
          <w:lang w:val="nl-NL"/>
        </w:rPr>
        <w:t>1</w:t>
      </w:r>
      <w:r>
        <w:rPr>
          <w:sz w:val="28"/>
          <w:szCs w:val="28"/>
          <w:lang w:val="nl-NL"/>
        </w:rPr>
        <w:t>/2014</w:t>
      </w:r>
      <w:r w:rsidRPr="008A5076">
        <w:rPr>
          <w:sz w:val="28"/>
          <w:szCs w:val="28"/>
          <w:lang w:val="nl-NL"/>
        </w:rPr>
        <w:t xml:space="preserve"> đến tháng 5/2014 ông còn có hợp đồng nhận thu nhập</w:t>
      </w:r>
      <w:r w:rsidRPr="008A5076">
        <w:rPr>
          <w:sz w:val="28"/>
          <w:szCs w:val="28"/>
          <w:lang w:val="vi-VN"/>
        </w:rPr>
        <w:t xml:space="preserve"> </w:t>
      </w:r>
      <w:r w:rsidRPr="008A5076">
        <w:rPr>
          <w:sz w:val="28"/>
          <w:szCs w:val="28"/>
          <w:lang w:val="nl-NL"/>
        </w:rPr>
        <w:t xml:space="preserve">tại công ty Y là </w:t>
      </w:r>
      <w:r w:rsidRPr="008A5076">
        <w:rPr>
          <w:sz w:val="28"/>
          <w:szCs w:val="28"/>
          <w:lang w:val="vi-VN"/>
        </w:rPr>
        <w:t>1</w:t>
      </w:r>
      <w:r w:rsidRPr="008A5076">
        <w:rPr>
          <w:sz w:val="28"/>
          <w:szCs w:val="28"/>
        </w:rPr>
        <w:t>2</w:t>
      </w:r>
      <w:r w:rsidRPr="008A5076">
        <w:rPr>
          <w:sz w:val="28"/>
          <w:szCs w:val="28"/>
          <w:lang w:val="nl-NL"/>
        </w:rPr>
        <w:t xml:space="preserve"> triệu </w:t>
      </w:r>
      <w:r w:rsidRPr="008A5076">
        <w:rPr>
          <w:sz w:val="28"/>
          <w:szCs w:val="28"/>
          <w:lang w:val="vi-VN"/>
        </w:rPr>
        <w:t>đồng/tháng</w:t>
      </w:r>
      <w:r w:rsidRPr="008A5076">
        <w:rPr>
          <w:sz w:val="28"/>
          <w:szCs w:val="28"/>
          <w:lang w:val="nl-NL"/>
        </w:rPr>
        <w:t xml:space="preserve">. </w:t>
      </w:r>
      <w:r w:rsidRPr="008A5076">
        <w:rPr>
          <w:sz w:val="28"/>
          <w:szCs w:val="28"/>
          <w:lang w:val="vi-VN"/>
        </w:rPr>
        <w:t xml:space="preserve">Công ty Y cũng trả thay thuế thu nhập cá nhân cho Ông </w:t>
      </w:r>
      <w:r w:rsidRPr="008A5076">
        <w:rPr>
          <w:sz w:val="28"/>
          <w:szCs w:val="28"/>
        </w:rPr>
        <w:t>D</w:t>
      </w:r>
      <w:r w:rsidRPr="008A5076">
        <w:rPr>
          <w:sz w:val="28"/>
          <w:szCs w:val="28"/>
          <w:lang w:val="vi-VN"/>
        </w:rPr>
        <w:t>.</w:t>
      </w:r>
    </w:p>
    <w:p w:rsidR="00641310" w:rsidRDefault="00641310" w:rsidP="00641310">
      <w:pPr>
        <w:pStyle w:val="ListParagraph"/>
        <w:spacing w:before="100" w:after="100"/>
        <w:ind w:left="0" w:firstLine="720"/>
        <w:contextualSpacing w:val="0"/>
        <w:jc w:val="both"/>
        <w:rPr>
          <w:sz w:val="28"/>
          <w:szCs w:val="28"/>
          <w:lang w:val="vi-VN"/>
        </w:rPr>
      </w:pPr>
      <w:r w:rsidRPr="008A5076">
        <w:rPr>
          <w:sz w:val="28"/>
          <w:szCs w:val="28"/>
          <w:lang w:val="vi-VN"/>
        </w:rPr>
        <w:t xml:space="preserve">Quyết toán thuế thu nhập cá nhân của ông </w:t>
      </w:r>
      <w:r w:rsidRPr="008A5076">
        <w:rPr>
          <w:sz w:val="28"/>
          <w:szCs w:val="28"/>
        </w:rPr>
        <w:t>D</w:t>
      </w:r>
      <w:r w:rsidRPr="008A5076">
        <w:rPr>
          <w:sz w:val="28"/>
          <w:szCs w:val="28"/>
          <w:lang w:val="vi-VN"/>
        </w:rPr>
        <w:t xml:space="preserve"> năm 2014 như sau:</w:t>
      </w:r>
    </w:p>
    <w:p w:rsidR="00641310" w:rsidRDefault="00641310" w:rsidP="00641310">
      <w:pPr>
        <w:spacing w:before="100" w:after="100"/>
        <w:ind w:firstLine="720"/>
        <w:jc w:val="both"/>
        <w:rPr>
          <w:szCs w:val="28"/>
        </w:rPr>
      </w:pPr>
      <w:r w:rsidRPr="008A5076">
        <w:rPr>
          <w:szCs w:val="28"/>
          <w:lang w:val="vi-VN"/>
        </w:rPr>
        <w:t xml:space="preserve">- Tại công ty </w:t>
      </w:r>
      <w:r w:rsidRPr="008A5076">
        <w:rPr>
          <w:szCs w:val="28"/>
        </w:rPr>
        <w:t>X, t</w:t>
      </w:r>
      <w:r w:rsidRPr="008A5076">
        <w:rPr>
          <w:szCs w:val="28"/>
          <w:lang w:val="vi-VN"/>
        </w:rPr>
        <w:t xml:space="preserve">hu nhập chịu thuế năm của ông </w:t>
      </w:r>
      <w:r w:rsidRPr="008A5076">
        <w:rPr>
          <w:szCs w:val="28"/>
        </w:rPr>
        <w:t>D</w:t>
      </w:r>
      <w:r w:rsidRPr="008A5076">
        <w:rPr>
          <w:szCs w:val="28"/>
          <w:lang w:val="vi-VN"/>
        </w:rPr>
        <w:t xml:space="preserve"> là: </w:t>
      </w:r>
    </w:p>
    <w:p w:rsidR="00641310" w:rsidRDefault="00641310" w:rsidP="00641310">
      <w:pPr>
        <w:pStyle w:val="ListParagraph"/>
        <w:spacing w:before="100" w:after="100"/>
        <w:ind w:firstLine="720"/>
        <w:contextualSpacing w:val="0"/>
        <w:jc w:val="center"/>
        <w:rPr>
          <w:sz w:val="28"/>
          <w:szCs w:val="28"/>
          <w:lang w:val="nl-NL"/>
        </w:rPr>
      </w:pPr>
      <w:r w:rsidRPr="008A5076">
        <w:rPr>
          <w:sz w:val="28"/>
          <w:szCs w:val="28"/>
        </w:rPr>
        <w:t xml:space="preserve">42,687 </w:t>
      </w:r>
      <w:r>
        <w:rPr>
          <w:sz w:val="28"/>
          <w:szCs w:val="28"/>
        </w:rPr>
        <w:t>tri</w:t>
      </w:r>
      <w:r w:rsidRPr="00F20047">
        <w:rPr>
          <w:sz w:val="28"/>
          <w:szCs w:val="28"/>
        </w:rPr>
        <w:t>ệu</w:t>
      </w:r>
      <w:r>
        <w:rPr>
          <w:sz w:val="28"/>
          <w:szCs w:val="28"/>
        </w:rPr>
        <w:t xml:space="preserve"> đ</w:t>
      </w:r>
      <w:r w:rsidRPr="00F20047">
        <w:rPr>
          <w:sz w:val="28"/>
          <w:szCs w:val="28"/>
        </w:rPr>
        <w:t>ồng</w:t>
      </w:r>
      <w:r w:rsidRPr="008A5076">
        <w:rPr>
          <w:sz w:val="28"/>
          <w:szCs w:val="28"/>
        </w:rPr>
        <w:t xml:space="preserve"> x 12 tháng = 512,244 </w:t>
      </w:r>
      <w:r>
        <w:rPr>
          <w:sz w:val="28"/>
          <w:szCs w:val="28"/>
        </w:rPr>
        <w:t>tri</w:t>
      </w:r>
      <w:r w:rsidRPr="00F20047">
        <w:rPr>
          <w:sz w:val="28"/>
          <w:szCs w:val="28"/>
        </w:rPr>
        <w:t>ệu</w:t>
      </w:r>
      <w:r>
        <w:rPr>
          <w:sz w:val="28"/>
          <w:szCs w:val="28"/>
        </w:rPr>
        <w:t xml:space="preserve"> đ</w:t>
      </w:r>
      <w:r w:rsidRPr="00F20047">
        <w:rPr>
          <w:sz w:val="28"/>
          <w:szCs w:val="28"/>
        </w:rPr>
        <w:t>ồng</w:t>
      </w:r>
    </w:p>
    <w:p w:rsidR="00641310" w:rsidRDefault="00641310" w:rsidP="00641310">
      <w:pPr>
        <w:pStyle w:val="ListParagraph"/>
        <w:spacing w:before="100" w:after="100"/>
        <w:ind w:left="0" w:firstLine="720"/>
        <w:contextualSpacing w:val="0"/>
        <w:jc w:val="both"/>
        <w:rPr>
          <w:sz w:val="28"/>
          <w:szCs w:val="28"/>
          <w:lang w:val="nl-NL"/>
        </w:rPr>
      </w:pPr>
      <w:r w:rsidRPr="008A5076">
        <w:rPr>
          <w:sz w:val="28"/>
          <w:szCs w:val="28"/>
          <w:lang w:val="nl-NL"/>
        </w:rPr>
        <w:t xml:space="preserve">- Tại công ty Y: </w:t>
      </w:r>
    </w:p>
    <w:p w:rsidR="00641310" w:rsidRDefault="00641310" w:rsidP="00641310">
      <w:pPr>
        <w:spacing w:before="100" w:after="100"/>
        <w:ind w:left="720" w:firstLine="414"/>
        <w:jc w:val="both"/>
        <w:rPr>
          <w:szCs w:val="28"/>
        </w:rPr>
      </w:pPr>
      <w:r w:rsidRPr="008A5076">
        <w:rPr>
          <w:szCs w:val="28"/>
        </w:rPr>
        <w:t>+</w:t>
      </w:r>
      <w:r>
        <w:rPr>
          <w:szCs w:val="28"/>
        </w:rPr>
        <w:t xml:space="preserve"> </w:t>
      </w:r>
      <w:r w:rsidRPr="008A5076">
        <w:rPr>
          <w:szCs w:val="28"/>
          <w:lang w:val="vi-VN"/>
        </w:rPr>
        <w:t>Thu nhập tính thuế hàng tháng (qu</w:t>
      </w:r>
      <w:r>
        <w:rPr>
          <w:szCs w:val="28"/>
        </w:rPr>
        <w:t>y</w:t>
      </w:r>
      <w:r w:rsidRPr="008A5076">
        <w:rPr>
          <w:szCs w:val="28"/>
          <w:lang w:val="vi-VN"/>
        </w:rPr>
        <w:t xml:space="preserve"> đổi theo Phụ lục số 0</w:t>
      </w:r>
      <w:r>
        <w:rPr>
          <w:szCs w:val="28"/>
        </w:rPr>
        <w:t>2/PL-TNCN</w:t>
      </w:r>
      <w:r w:rsidRPr="008A5076">
        <w:rPr>
          <w:szCs w:val="28"/>
          <w:lang w:val="vi-VN"/>
        </w:rPr>
        <w:t>):</w:t>
      </w:r>
    </w:p>
    <w:p w:rsidR="00641310" w:rsidRDefault="00641310" w:rsidP="00641310">
      <w:pPr>
        <w:spacing w:before="100" w:after="100"/>
        <w:ind w:left="720" w:firstLine="720"/>
        <w:jc w:val="center"/>
        <w:rPr>
          <w:szCs w:val="28"/>
        </w:rPr>
      </w:pPr>
      <w:r w:rsidRPr="008A5076">
        <w:rPr>
          <w:szCs w:val="28"/>
        </w:rPr>
        <w:t xml:space="preserve">(12 </w:t>
      </w:r>
      <w:r>
        <w:rPr>
          <w:szCs w:val="28"/>
        </w:rPr>
        <w:t>tri</w:t>
      </w:r>
      <w:r w:rsidRPr="00F20047">
        <w:rPr>
          <w:szCs w:val="28"/>
        </w:rPr>
        <w:t>ệu</w:t>
      </w:r>
      <w:r>
        <w:rPr>
          <w:szCs w:val="28"/>
        </w:rPr>
        <w:t xml:space="preserve"> đ</w:t>
      </w:r>
      <w:r w:rsidRPr="00F20047">
        <w:rPr>
          <w:szCs w:val="28"/>
        </w:rPr>
        <w:t>ồng</w:t>
      </w:r>
      <w:r w:rsidRPr="008A5076">
        <w:rPr>
          <w:szCs w:val="28"/>
        </w:rPr>
        <w:t xml:space="preserve"> – 0,75 </w:t>
      </w:r>
      <w:r>
        <w:rPr>
          <w:szCs w:val="28"/>
        </w:rPr>
        <w:t>tri</w:t>
      </w:r>
      <w:r w:rsidRPr="00F20047">
        <w:rPr>
          <w:szCs w:val="28"/>
        </w:rPr>
        <w:t>ệu</w:t>
      </w:r>
      <w:r>
        <w:rPr>
          <w:szCs w:val="28"/>
        </w:rPr>
        <w:t xml:space="preserve"> đ</w:t>
      </w:r>
      <w:r w:rsidRPr="00F20047">
        <w:rPr>
          <w:szCs w:val="28"/>
        </w:rPr>
        <w:t>ồng</w:t>
      </w:r>
      <w:r w:rsidRPr="008A5076">
        <w:rPr>
          <w:szCs w:val="28"/>
        </w:rPr>
        <w:t xml:space="preserve">)/0,85 = 13,235 </w:t>
      </w:r>
      <w:r>
        <w:rPr>
          <w:szCs w:val="28"/>
        </w:rPr>
        <w:t>tri</w:t>
      </w:r>
      <w:r w:rsidRPr="00F20047">
        <w:rPr>
          <w:szCs w:val="28"/>
        </w:rPr>
        <w:t>ệu</w:t>
      </w:r>
      <w:r>
        <w:rPr>
          <w:szCs w:val="28"/>
        </w:rPr>
        <w:t xml:space="preserve"> đ</w:t>
      </w:r>
      <w:r w:rsidRPr="00F20047">
        <w:rPr>
          <w:szCs w:val="28"/>
        </w:rPr>
        <w:t>ồng</w:t>
      </w:r>
    </w:p>
    <w:p w:rsidR="00641310" w:rsidRDefault="00641310" w:rsidP="00641310">
      <w:pPr>
        <w:pStyle w:val="ListParagraph"/>
        <w:spacing w:before="100" w:after="100"/>
        <w:ind w:firstLine="414"/>
        <w:contextualSpacing w:val="0"/>
        <w:jc w:val="both"/>
        <w:rPr>
          <w:sz w:val="28"/>
          <w:szCs w:val="28"/>
          <w:lang w:val="nl-NL"/>
        </w:rPr>
      </w:pPr>
      <w:r w:rsidRPr="008A5076">
        <w:rPr>
          <w:sz w:val="28"/>
          <w:szCs w:val="28"/>
          <w:lang w:val="nl-NL"/>
        </w:rPr>
        <w:t>+</w:t>
      </w:r>
      <w:r>
        <w:rPr>
          <w:sz w:val="28"/>
          <w:szCs w:val="28"/>
          <w:lang w:val="nl-NL"/>
        </w:rPr>
        <w:t xml:space="preserve"> </w:t>
      </w:r>
      <w:r w:rsidRPr="008A5076">
        <w:rPr>
          <w:sz w:val="28"/>
          <w:szCs w:val="28"/>
          <w:lang w:val="nl-NL"/>
        </w:rPr>
        <w:t>Thu nhập chịu thuế năm tại công ty Y:</w:t>
      </w:r>
    </w:p>
    <w:p w:rsidR="00641310" w:rsidRDefault="00641310" w:rsidP="00641310">
      <w:pPr>
        <w:pStyle w:val="ListParagraph"/>
        <w:spacing w:before="100" w:after="100"/>
        <w:ind w:firstLine="720"/>
        <w:contextualSpacing w:val="0"/>
        <w:jc w:val="center"/>
        <w:rPr>
          <w:sz w:val="28"/>
          <w:szCs w:val="28"/>
          <w:lang w:val="vi-VN"/>
        </w:rPr>
      </w:pPr>
      <w:r w:rsidRPr="008A5076">
        <w:rPr>
          <w:sz w:val="28"/>
          <w:szCs w:val="28"/>
        </w:rPr>
        <w:t xml:space="preserve">13,235 </w:t>
      </w:r>
      <w:r>
        <w:rPr>
          <w:sz w:val="28"/>
          <w:szCs w:val="28"/>
        </w:rPr>
        <w:t>tri</w:t>
      </w:r>
      <w:r w:rsidRPr="00F20047">
        <w:rPr>
          <w:sz w:val="28"/>
          <w:szCs w:val="28"/>
        </w:rPr>
        <w:t>ệu</w:t>
      </w:r>
      <w:r>
        <w:rPr>
          <w:sz w:val="28"/>
          <w:szCs w:val="28"/>
        </w:rPr>
        <w:t xml:space="preserve"> đ</w:t>
      </w:r>
      <w:r w:rsidRPr="00F20047">
        <w:rPr>
          <w:sz w:val="28"/>
          <w:szCs w:val="28"/>
        </w:rPr>
        <w:t>ồng</w:t>
      </w:r>
      <w:r w:rsidRPr="008A5076">
        <w:rPr>
          <w:sz w:val="28"/>
          <w:szCs w:val="28"/>
        </w:rPr>
        <w:t xml:space="preserve"> </w:t>
      </w:r>
      <w:r w:rsidRPr="008A5076">
        <w:rPr>
          <w:sz w:val="28"/>
          <w:szCs w:val="28"/>
          <w:lang w:val="nl-NL"/>
        </w:rPr>
        <w:t>x</w:t>
      </w:r>
      <w:r w:rsidRPr="008A5076">
        <w:rPr>
          <w:sz w:val="28"/>
          <w:szCs w:val="28"/>
          <w:lang w:val="vi-VN"/>
        </w:rPr>
        <w:t xml:space="preserve"> </w:t>
      </w:r>
      <w:r w:rsidRPr="008A5076">
        <w:rPr>
          <w:sz w:val="28"/>
          <w:szCs w:val="28"/>
          <w:lang w:val="nl-NL"/>
        </w:rPr>
        <w:t>5 tháng =</w:t>
      </w:r>
      <w:r w:rsidRPr="008A5076">
        <w:rPr>
          <w:sz w:val="28"/>
          <w:szCs w:val="28"/>
          <w:lang w:val="vi-VN"/>
        </w:rPr>
        <w:t xml:space="preserve"> 6</w:t>
      </w:r>
      <w:r w:rsidRPr="008A5076">
        <w:rPr>
          <w:sz w:val="28"/>
          <w:szCs w:val="28"/>
        </w:rPr>
        <w:t>6,175</w:t>
      </w:r>
      <w:r w:rsidRPr="008A5076">
        <w:rPr>
          <w:sz w:val="28"/>
          <w:szCs w:val="28"/>
          <w:lang w:val="nl-NL"/>
        </w:rPr>
        <w:t xml:space="preserve"> </w:t>
      </w:r>
      <w:r>
        <w:rPr>
          <w:sz w:val="28"/>
          <w:szCs w:val="28"/>
        </w:rPr>
        <w:t>tri</w:t>
      </w:r>
      <w:r w:rsidRPr="00F20047">
        <w:rPr>
          <w:sz w:val="28"/>
          <w:szCs w:val="28"/>
        </w:rPr>
        <w:t>ệu</w:t>
      </w:r>
      <w:r>
        <w:rPr>
          <w:sz w:val="28"/>
          <w:szCs w:val="28"/>
        </w:rPr>
        <w:t xml:space="preserve"> đ</w:t>
      </w:r>
      <w:r w:rsidRPr="00F20047">
        <w:rPr>
          <w:sz w:val="28"/>
          <w:szCs w:val="28"/>
        </w:rPr>
        <w:t>ồng</w:t>
      </w:r>
    </w:p>
    <w:p w:rsidR="00641310" w:rsidRDefault="00641310" w:rsidP="00641310">
      <w:pPr>
        <w:pStyle w:val="ListParagraph"/>
        <w:spacing w:before="100" w:after="100"/>
        <w:ind w:left="0" w:firstLine="720"/>
        <w:contextualSpacing w:val="0"/>
        <w:jc w:val="both"/>
        <w:rPr>
          <w:sz w:val="28"/>
          <w:szCs w:val="28"/>
          <w:lang w:val="nl-NL"/>
        </w:rPr>
      </w:pPr>
      <w:r w:rsidRPr="008A5076">
        <w:rPr>
          <w:sz w:val="28"/>
          <w:szCs w:val="28"/>
          <w:lang w:val="nl-NL"/>
        </w:rPr>
        <w:t xml:space="preserve">- Tổng thu nhập chịu thuế của ông </w:t>
      </w:r>
      <w:r>
        <w:rPr>
          <w:sz w:val="28"/>
          <w:szCs w:val="28"/>
        </w:rPr>
        <w:t>D</w:t>
      </w:r>
      <w:r w:rsidRPr="008A5076">
        <w:rPr>
          <w:sz w:val="28"/>
          <w:szCs w:val="28"/>
          <w:lang w:val="nl-NL"/>
        </w:rPr>
        <w:t xml:space="preserve"> năm 2014</w:t>
      </w:r>
      <w:r>
        <w:rPr>
          <w:sz w:val="28"/>
          <w:szCs w:val="28"/>
          <w:lang w:val="nl-NL"/>
        </w:rPr>
        <w:t xml:space="preserve">: </w:t>
      </w:r>
    </w:p>
    <w:p w:rsidR="00641310" w:rsidRDefault="00641310" w:rsidP="00641310">
      <w:pPr>
        <w:spacing w:before="100" w:after="100"/>
        <w:ind w:left="720" w:firstLine="360"/>
        <w:jc w:val="center"/>
        <w:rPr>
          <w:szCs w:val="28"/>
          <w:lang w:val="nl-NL"/>
        </w:rPr>
      </w:pPr>
      <w:r w:rsidRPr="008A5076">
        <w:rPr>
          <w:szCs w:val="28"/>
        </w:rPr>
        <w:t xml:space="preserve">512,244 </w:t>
      </w:r>
      <w:r>
        <w:rPr>
          <w:szCs w:val="28"/>
        </w:rPr>
        <w:t>tri</w:t>
      </w:r>
      <w:r w:rsidRPr="00F20047">
        <w:rPr>
          <w:szCs w:val="28"/>
        </w:rPr>
        <w:t>ệu</w:t>
      </w:r>
      <w:r>
        <w:rPr>
          <w:szCs w:val="28"/>
        </w:rPr>
        <w:t xml:space="preserve"> đ</w:t>
      </w:r>
      <w:r w:rsidRPr="00F20047">
        <w:rPr>
          <w:szCs w:val="28"/>
        </w:rPr>
        <w:t>ồng</w:t>
      </w:r>
      <w:r w:rsidRPr="008A5076">
        <w:rPr>
          <w:szCs w:val="28"/>
        </w:rPr>
        <w:t xml:space="preserve"> </w:t>
      </w:r>
      <w:r w:rsidRPr="008A5076">
        <w:rPr>
          <w:szCs w:val="28"/>
          <w:lang w:val="nl-NL"/>
        </w:rPr>
        <w:t xml:space="preserve">+ </w:t>
      </w:r>
      <w:r w:rsidRPr="008A5076">
        <w:rPr>
          <w:szCs w:val="28"/>
          <w:lang w:val="vi-VN"/>
        </w:rPr>
        <w:t>6</w:t>
      </w:r>
      <w:r w:rsidRPr="008A5076">
        <w:rPr>
          <w:szCs w:val="28"/>
        </w:rPr>
        <w:t>6, 175</w:t>
      </w:r>
      <w:r w:rsidRPr="008A5076">
        <w:rPr>
          <w:szCs w:val="28"/>
          <w:lang w:val="nl-NL"/>
        </w:rPr>
        <w:t xml:space="preserve"> </w:t>
      </w:r>
      <w:r>
        <w:rPr>
          <w:szCs w:val="28"/>
        </w:rPr>
        <w:t>tri</w:t>
      </w:r>
      <w:r w:rsidRPr="00F20047">
        <w:rPr>
          <w:szCs w:val="28"/>
        </w:rPr>
        <w:t>ệu</w:t>
      </w:r>
      <w:r>
        <w:rPr>
          <w:szCs w:val="28"/>
        </w:rPr>
        <w:t xml:space="preserve"> đ</w:t>
      </w:r>
      <w:r w:rsidRPr="00F20047">
        <w:rPr>
          <w:szCs w:val="28"/>
        </w:rPr>
        <w:t>ồng</w:t>
      </w:r>
      <w:r w:rsidRPr="008A5076">
        <w:rPr>
          <w:szCs w:val="28"/>
          <w:lang w:val="nl-NL"/>
        </w:rPr>
        <w:t xml:space="preserve"> = 578,419 </w:t>
      </w:r>
      <w:r>
        <w:rPr>
          <w:szCs w:val="28"/>
        </w:rPr>
        <w:t>tri</w:t>
      </w:r>
      <w:r w:rsidRPr="00F20047">
        <w:rPr>
          <w:szCs w:val="28"/>
        </w:rPr>
        <w:t>ệu</w:t>
      </w:r>
      <w:r>
        <w:rPr>
          <w:szCs w:val="28"/>
        </w:rPr>
        <w:t xml:space="preserve"> đ</w:t>
      </w:r>
      <w:r w:rsidRPr="00F20047">
        <w:rPr>
          <w:szCs w:val="28"/>
        </w:rPr>
        <w:t>ồng</w:t>
      </w:r>
    </w:p>
    <w:p w:rsidR="00641310" w:rsidRDefault="00641310" w:rsidP="00641310">
      <w:pPr>
        <w:spacing w:before="100" w:after="100"/>
        <w:ind w:firstLine="700"/>
        <w:jc w:val="both"/>
        <w:rPr>
          <w:szCs w:val="28"/>
        </w:rPr>
      </w:pPr>
      <w:r w:rsidRPr="008A5076">
        <w:rPr>
          <w:szCs w:val="28"/>
          <w:lang w:val="vi-VN"/>
        </w:rPr>
        <w:t>- Thu nhập tính thuế tháng:</w:t>
      </w:r>
      <w:r>
        <w:rPr>
          <w:szCs w:val="28"/>
        </w:rPr>
        <w:t xml:space="preserve"> </w:t>
      </w:r>
    </w:p>
    <w:p w:rsidR="00641310" w:rsidRDefault="00641310" w:rsidP="00641310">
      <w:pPr>
        <w:spacing w:before="100" w:after="100"/>
        <w:ind w:firstLine="700"/>
        <w:jc w:val="both"/>
        <w:rPr>
          <w:szCs w:val="28"/>
          <w:lang w:val="vi-VN"/>
        </w:rPr>
      </w:pPr>
      <w:r w:rsidRPr="008A5076">
        <w:rPr>
          <w:szCs w:val="28"/>
          <w:lang w:val="vi-VN"/>
        </w:rPr>
        <w:t>(</w:t>
      </w:r>
      <w:r w:rsidRPr="008A5076">
        <w:rPr>
          <w:szCs w:val="28"/>
          <w:lang w:val="nl-NL"/>
        </w:rPr>
        <w:t xml:space="preserve">578,419 </w:t>
      </w:r>
      <w:r>
        <w:rPr>
          <w:szCs w:val="28"/>
        </w:rPr>
        <w:t>tri</w:t>
      </w:r>
      <w:r w:rsidRPr="00F20047">
        <w:rPr>
          <w:szCs w:val="28"/>
        </w:rPr>
        <w:t>ệu</w:t>
      </w:r>
      <w:r>
        <w:rPr>
          <w:szCs w:val="28"/>
        </w:rPr>
        <w:t xml:space="preserve"> đ</w:t>
      </w:r>
      <w:r w:rsidRPr="00F20047">
        <w:rPr>
          <w:szCs w:val="28"/>
        </w:rPr>
        <w:t>ồng</w:t>
      </w:r>
      <w:r w:rsidRPr="008A5076">
        <w:rPr>
          <w:szCs w:val="28"/>
          <w:lang w:val="vi-VN"/>
        </w:rPr>
        <w:t xml:space="preserve"> :</w:t>
      </w:r>
      <w:r>
        <w:rPr>
          <w:szCs w:val="28"/>
        </w:rPr>
        <w:t xml:space="preserve"> </w:t>
      </w:r>
      <w:r w:rsidRPr="008A5076">
        <w:rPr>
          <w:szCs w:val="28"/>
          <w:lang w:val="vi-VN"/>
        </w:rPr>
        <w:t xml:space="preserve">12 tháng) </w:t>
      </w:r>
      <w:r>
        <w:rPr>
          <w:szCs w:val="28"/>
        </w:rPr>
        <w:t>-</w:t>
      </w:r>
      <w:r w:rsidRPr="008A5076">
        <w:rPr>
          <w:szCs w:val="28"/>
          <w:lang w:val="vi-VN"/>
        </w:rPr>
        <w:t xml:space="preserve"> (9 </w:t>
      </w:r>
      <w:r>
        <w:rPr>
          <w:szCs w:val="28"/>
        </w:rPr>
        <w:t>tri</w:t>
      </w:r>
      <w:r w:rsidRPr="00F20047">
        <w:rPr>
          <w:szCs w:val="28"/>
        </w:rPr>
        <w:t>ệu</w:t>
      </w:r>
      <w:r>
        <w:rPr>
          <w:szCs w:val="28"/>
        </w:rPr>
        <w:t xml:space="preserve"> đ</w:t>
      </w:r>
      <w:r w:rsidRPr="00F20047">
        <w:rPr>
          <w:szCs w:val="28"/>
        </w:rPr>
        <w:t>ồng</w:t>
      </w:r>
      <w:r w:rsidRPr="008A5076">
        <w:rPr>
          <w:szCs w:val="28"/>
          <w:lang w:val="vi-VN"/>
        </w:rPr>
        <w:t xml:space="preserve"> + </w:t>
      </w:r>
      <w:r w:rsidRPr="008A5076">
        <w:rPr>
          <w:szCs w:val="28"/>
        </w:rPr>
        <w:t xml:space="preserve">1,5 </w:t>
      </w:r>
      <w:r>
        <w:rPr>
          <w:szCs w:val="28"/>
        </w:rPr>
        <w:t>tri</w:t>
      </w:r>
      <w:r w:rsidRPr="00F20047">
        <w:rPr>
          <w:szCs w:val="28"/>
        </w:rPr>
        <w:t>ệu</w:t>
      </w:r>
      <w:r>
        <w:rPr>
          <w:szCs w:val="28"/>
        </w:rPr>
        <w:t xml:space="preserve"> đ</w:t>
      </w:r>
      <w:r w:rsidRPr="00F20047">
        <w:rPr>
          <w:szCs w:val="28"/>
        </w:rPr>
        <w:t>ồng</w:t>
      </w:r>
      <w:r w:rsidRPr="008A5076">
        <w:rPr>
          <w:szCs w:val="28"/>
          <w:lang w:val="vi-VN"/>
        </w:rPr>
        <w:t>) =</w:t>
      </w:r>
      <w:r>
        <w:rPr>
          <w:szCs w:val="28"/>
        </w:rPr>
        <w:t xml:space="preserve"> </w:t>
      </w:r>
      <w:r w:rsidRPr="008A5076">
        <w:rPr>
          <w:szCs w:val="28"/>
        </w:rPr>
        <w:t>37,702</w:t>
      </w:r>
      <w:r w:rsidRPr="008A5076">
        <w:rPr>
          <w:szCs w:val="28"/>
          <w:lang w:val="vi-VN"/>
        </w:rPr>
        <w:t xml:space="preserve"> </w:t>
      </w:r>
      <w:r>
        <w:rPr>
          <w:szCs w:val="28"/>
        </w:rPr>
        <w:t>tri</w:t>
      </w:r>
      <w:r w:rsidRPr="00F20047">
        <w:rPr>
          <w:szCs w:val="28"/>
        </w:rPr>
        <w:t>ệu</w:t>
      </w:r>
      <w:r>
        <w:rPr>
          <w:szCs w:val="28"/>
        </w:rPr>
        <w:t xml:space="preserve"> đ</w:t>
      </w:r>
      <w:r w:rsidRPr="00F20047">
        <w:rPr>
          <w:szCs w:val="28"/>
        </w:rPr>
        <w:t>ồng</w:t>
      </w:r>
    </w:p>
    <w:p w:rsidR="00641310" w:rsidRDefault="00641310" w:rsidP="00641310">
      <w:pPr>
        <w:pStyle w:val="ListParagraph"/>
        <w:spacing w:before="100" w:after="100"/>
        <w:ind w:left="0" w:firstLine="700"/>
        <w:contextualSpacing w:val="0"/>
        <w:jc w:val="both"/>
        <w:rPr>
          <w:sz w:val="28"/>
          <w:szCs w:val="28"/>
        </w:rPr>
      </w:pPr>
      <w:r w:rsidRPr="008A5076">
        <w:rPr>
          <w:sz w:val="28"/>
          <w:szCs w:val="28"/>
          <w:lang w:val="vi-VN"/>
        </w:rPr>
        <w:t>-</w:t>
      </w:r>
      <w:r>
        <w:rPr>
          <w:sz w:val="28"/>
          <w:szCs w:val="28"/>
        </w:rPr>
        <w:t xml:space="preserve"> </w:t>
      </w:r>
      <w:r w:rsidRPr="008A5076">
        <w:rPr>
          <w:sz w:val="28"/>
          <w:szCs w:val="28"/>
          <w:lang w:val="nl-NL"/>
        </w:rPr>
        <w:t xml:space="preserve">Thuế </w:t>
      </w:r>
      <w:r w:rsidRPr="008A5076">
        <w:rPr>
          <w:sz w:val="28"/>
          <w:szCs w:val="28"/>
          <w:lang w:val="vi-VN"/>
        </w:rPr>
        <w:t>Thu nhập cá nhân</w:t>
      </w:r>
      <w:r w:rsidRPr="008A5076">
        <w:rPr>
          <w:sz w:val="28"/>
          <w:szCs w:val="28"/>
          <w:lang w:val="nl-NL"/>
        </w:rPr>
        <w:t xml:space="preserve"> phải nộp trong năm</w:t>
      </w:r>
      <w:r w:rsidRPr="008A5076">
        <w:rPr>
          <w:sz w:val="28"/>
          <w:szCs w:val="28"/>
          <w:lang w:val="vi-VN"/>
        </w:rPr>
        <w:t>:</w:t>
      </w:r>
      <w:r>
        <w:rPr>
          <w:sz w:val="28"/>
          <w:szCs w:val="28"/>
        </w:rPr>
        <w:t xml:space="preserve"> </w:t>
      </w:r>
    </w:p>
    <w:p w:rsidR="00641310" w:rsidRDefault="00641310" w:rsidP="00641310">
      <w:pPr>
        <w:pStyle w:val="ListParagraph"/>
        <w:spacing w:before="100" w:after="100"/>
        <w:ind w:left="0" w:firstLine="360"/>
        <w:contextualSpacing w:val="0"/>
        <w:jc w:val="both"/>
        <w:rPr>
          <w:sz w:val="28"/>
          <w:szCs w:val="28"/>
        </w:rPr>
      </w:pPr>
      <w:r w:rsidRPr="008A5076">
        <w:rPr>
          <w:sz w:val="28"/>
          <w:szCs w:val="28"/>
          <w:lang w:val="vi-VN"/>
        </w:rPr>
        <w:t>(</w:t>
      </w:r>
      <w:r w:rsidRPr="008A5076">
        <w:rPr>
          <w:sz w:val="28"/>
          <w:szCs w:val="28"/>
        </w:rPr>
        <w:t>37,702</w:t>
      </w:r>
      <w:r w:rsidRPr="008A5076">
        <w:rPr>
          <w:sz w:val="28"/>
          <w:szCs w:val="28"/>
          <w:lang w:val="vi-VN"/>
        </w:rPr>
        <w:t xml:space="preserve"> </w:t>
      </w:r>
      <w:r>
        <w:rPr>
          <w:sz w:val="28"/>
          <w:szCs w:val="28"/>
        </w:rPr>
        <w:t>tri</w:t>
      </w:r>
      <w:r w:rsidRPr="00F20047">
        <w:rPr>
          <w:sz w:val="28"/>
          <w:szCs w:val="28"/>
        </w:rPr>
        <w:t>ệu</w:t>
      </w:r>
      <w:r>
        <w:rPr>
          <w:sz w:val="28"/>
          <w:szCs w:val="28"/>
        </w:rPr>
        <w:t xml:space="preserve"> đ</w:t>
      </w:r>
      <w:r w:rsidRPr="00F20047">
        <w:rPr>
          <w:sz w:val="28"/>
          <w:szCs w:val="28"/>
        </w:rPr>
        <w:t>ồng</w:t>
      </w:r>
      <w:r w:rsidRPr="008A5076">
        <w:rPr>
          <w:sz w:val="28"/>
          <w:szCs w:val="28"/>
          <w:lang w:val="vi-VN"/>
        </w:rPr>
        <w:t xml:space="preserve"> </w:t>
      </w:r>
      <w:r>
        <w:rPr>
          <w:sz w:val="28"/>
          <w:szCs w:val="28"/>
          <w:lang w:val="vi-VN"/>
        </w:rPr>
        <w:t>×</w:t>
      </w:r>
      <w:r w:rsidRPr="008A5076">
        <w:rPr>
          <w:sz w:val="28"/>
          <w:szCs w:val="28"/>
          <w:lang w:val="vi-VN"/>
        </w:rPr>
        <w:t xml:space="preserve"> 25% - 3,25 </w:t>
      </w:r>
      <w:r>
        <w:rPr>
          <w:sz w:val="28"/>
          <w:szCs w:val="28"/>
        </w:rPr>
        <w:t>tri</w:t>
      </w:r>
      <w:r w:rsidRPr="00F20047">
        <w:rPr>
          <w:sz w:val="28"/>
          <w:szCs w:val="28"/>
        </w:rPr>
        <w:t>ệu</w:t>
      </w:r>
      <w:r>
        <w:rPr>
          <w:sz w:val="28"/>
          <w:szCs w:val="28"/>
        </w:rPr>
        <w:t xml:space="preserve"> đ</w:t>
      </w:r>
      <w:r w:rsidRPr="00F20047">
        <w:rPr>
          <w:sz w:val="28"/>
          <w:szCs w:val="28"/>
        </w:rPr>
        <w:t>ồng</w:t>
      </w:r>
      <w:r w:rsidRPr="008A5076">
        <w:rPr>
          <w:sz w:val="28"/>
          <w:szCs w:val="28"/>
          <w:lang w:val="vi-VN"/>
        </w:rPr>
        <w:t xml:space="preserve">) </w:t>
      </w:r>
      <w:r>
        <w:rPr>
          <w:sz w:val="28"/>
          <w:szCs w:val="28"/>
          <w:lang w:val="vi-VN"/>
        </w:rPr>
        <w:t>×</w:t>
      </w:r>
      <w:r w:rsidRPr="008A5076">
        <w:rPr>
          <w:sz w:val="28"/>
          <w:szCs w:val="28"/>
          <w:lang w:val="vi-VN"/>
        </w:rPr>
        <w:t xml:space="preserve"> 12 tháng = </w:t>
      </w:r>
      <w:r w:rsidRPr="008A5076">
        <w:rPr>
          <w:sz w:val="28"/>
          <w:szCs w:val="28"/>
        </w:rPr>
        <w:t>74,105</w:t>
      </w:r>
      <w:r w:rsidRPr="008A5076">
        <w:rPr>
          <w:sz w:val="28"/>
          <w:szCs w:val="28"/>
          <w:lang w:val="vi-VN"/>
        </w:rPr>
        <w:t xml:space="preserve"> triệu đồng.</w:t>
      </w:r>
    </w:p>
    <w:p w:rsidR="00641310" w:rsidRDefault="00641310" w:rsidP="00641310">
      <w:pPr>
        <w:widowControl w:val="0"/>
        <w:autoSpaceDE w:val="0"/>
        <w:autoSpaceDN w:val="0"/>
        <w:adjustRightInd w:val="0"/>
        <w:spacing w:before="100" w:after="100"/>
        <w:ind w:firstLine="700"/>
        <w:jc w:val="both"/>
        <w:rPr>
          <w:iCs/>
          <w:szCs w:val="28"/>
        </w:rPr>
      </w:pPr>
      <w:r>
        <w:rPr>
          <w:iCs/>
          <w:szCs w:val="28"/>
        </w:rPr>
        <w:t xml:space="preserve">5. Căn cứ tính thuế đối với thu nhập từ hoạt động đại lý xổ số, từ đại lý bảo hiểm, từ bán hàng đa cấp là thu nhập tính thuế và tỷ lệ khấu trừ thuế </w:t>
      </w:r>
      <w:r>
        <w:rPr>
          <w:szCs w:val="28"/>
          <w:lang w:val="nl-NL"/>
        </w:rPr>
        <w:t>thu nhập cá nhân</w:t>
      </w:r>
      <w:r>
        <w:rPr>
          <w:iCs/>
          <w:szCs w:val="28"/>
        </w:rPr>
        <w:t xml:space="preserve">. Cụ thể như sau: </w:t>
      </w:r>
    </w:p>
    <w:p w:rsidR="00641310" w:rsidRDefault="00641310" w:rsidP="00641310">
      <w:pPr>
        <w:widowControl w:val="0"/>
        <w:autoSpaceDE w:val="0"/>
        <w:autoSpaceDN w:val="0"/>
        <w:adjustRightInd w:val="0"/>
        <w:spacing w:before="100" w:after="100"/>
        <w:ind w:firstLine="700"/>
        <w:jc w:val="both"/>
        <w:rPr>
          <w:iCs/>
          <w:szCs w:val="28"/>
        </w:rPr>
      </w:pPr>
      <w:r>
        <w:rPr>
          <w:iCs/>
          <w:szCs w:val="28"/>
        </w:rPr>
        <w:t xml:space="preserve">a) </w:t>
      </w:r>
      <w:r>
        <w:rPr>
          <w:iCs/>
          <w:szCs w:val="28"/>
          <w:lang w:val="vi-VN"/>
        </w:rPr>
        <w:t>Thu nhập</w:t>
      </w:r>
      <w:r>
        <w:rPr>
          <w:iCs/>
          <w:szCs w:val="28"/>
        </w:rPr>
        <w:t xml:space="preserve"> tính thuế là thu nhập</w:t>
      </w:r>
      <w:r>
        <w:rPr>
          <w:iCs/>
          <w:szCs w:val="28"/>
          <w:lang w:val="vi-VN"/>
        </w:rPr>
        <w:t xml:space="preserve"> chịu thuế từ hoạt động đại lý xổ số</w:t>
      </w:r>
      <w:r>
        <w:rPr>
          <w:iCs/>
          <w:szCs w:val="28"/>
        </w:rPr>
        <w:t>, từ h</w:t>
      </w:r>
      <w:r w:rsidRPr="009F4163">
        <w:rPr>
          <w:iCs/>
          <w:szCs w:val="28"/>
        </w:rPr>
        <w:t>oạt</w:t>
      </w:r>
      <w:r>
        <w:rPr>
          <w:iCs/>
          <w:szCs w:val="28"/>
        </w:rPr>
        <w:t xml:space="preserve"> đ</w:t>
      </w:r>
      <w:r w:rsidRPr="009F4163">
        <w:rPr>
          <w:iCs/>
          <w:szCs w:val="28"/>
        </w:rPr>
        <w:t>ộng</w:t>
      </w:r>
      <w:r>
        <w:rPr>
          <w:iCs/>
          <w:szCs w:val="28"/>
        </w:rPr>
        <w:t xml:space="preserve"> đại lý bảo hiểm, từ bán hàng đa cấp bao gồm: </w:t>
      </w:r>
      <w:r>
        <w:rPr>
          <w:iCs/>
          <w:szCs w:val="28"/>
          <w:lang w:val="vi-VN"/>
        </w:rPr>
        <w:t xml:space="preserve">hoa hồng của đại lý, các khoản thưởng dưới </w:t>
      </w:r>
      <w:r>
        <w:rPr>
          <w:iCs/>
          <w:szCs w:val="28"/>
        </w:rPr>
        <w:t>mọi</w:t>
      </w:r>
      <w:r>
        <w:rPr>
          <w:iCs/>
          <w:szCs w:val="28"/>
          <w:lang w:val="vi-VN"/>
        </w:rPr>
        <w:t xml:space="preserve"> hình thức, các khoản hỗ trợ</w:t>
      </w:r>
      <w:r>
        <w:rPr>
          <w:iCs/>
          <w:szCs w:val="28"/>
        </w:rPr>
        <w:t xml:space="preserve"> và các khoản</w:t>
      </w:r>
      <w:r>
        <w:rPr>
          <w:iCs/>
          <w:szCs w:val="28"/>
          <w:lang w:val="vi-VN"/>
        </w:rPr>
        <w:t xml:space="preserve"> khác</w:t>
      </w:r>
      <w:r>
        <w:rPr>
          <w:iCs/>
          <w:szCs w:val="28"/>
        </w:rPr>
        <w:t xml:space="preserve"> m</w:t>
      </w:r>
      <w:r>
        <w:rPr>
          <w:iCs/>
          <w:szCs w:val="28"/>
          <w:lang w:val="vi-VN"/>
        </w:rPr>
        <w:t xml:space="preserve">à cá nhân nhận được từ </w:t>
      </w:r>
      <w:r>
        <w:rPr>
          <w:iCs/>
          <w:szCs w:val="28"/>
        </w:rPr>
        <w:t>c</w:t>
      </w:r>
      <w:r>
        <w:rPr>
          <w:iCs/>
          <w:szCs w:val="28"/>
          <w:lang w:val="vi-VN"/>
        </w:rPr>
        <w:t xml:space="preserve">ông ty </w:t>
      </w:r>
      <w:r>
        <w:rPr>
          <w:iCs/>
          <w:szCs w:val="28"/>
        </w:rPr>
        <w:t>x</w:t>
      </w:r>
      <w:r>
        <w:rPr>
          <w:iCs/>
          <w:szCs w:val="28"/>
          <w:lang w:val="vi-VN"/>
        </w:rPr>
        <w:t>ổ số kiến thiết</w:t>
      </w:r>
      <w:r>
        <w:rPr>
          <w:iCs/>
          <w:szCs w:val="28"/>
        </w:rPr>
        <w:t>, doanh nghiệp bảo hiểm, doanh nghiệp bán hàng đa cấp.</w:t>
      </w:r>
    </w:p>
    <w:p w:rsidR="00641310" w:rsidRDefault="00641310" w:rsidP="00641310">
      <w:pPr>
        <w:widowControl w:val="0"/>
        <w:autoSpaceDE w:val="0"/>
        <w:autoSpaceDN w:val="0"/>
        <w:adjustRightInd w:val="0"/>
        <w:spacing w:before="100" w:after="100"/>
        <w:ind w:firstLine="700"/>
        <w:jc w:val="both"/>
        <w:rPr>
          <w:szCs w:val="28"/>
        </w:rPr>
      </w:pPr>
      <w:r>
        <w:rPr>
          <w:szCs w:val="28"/>
        </w:rPr>
        <w:t xml:space="preserve">b) Thời điểm xác định thu </w:t>
      </w:r>
      <w:r>
        <w:rPr>
          <w:szCs w:val="28"/>
          <w:lang w:val="am-ET"/>
        </w:rPr>
        <w:t>nhập chịu thuế</w:t>
      </w:r>
      <w:r>
        <w:rPr>
          <w:szCs w:val="28"/>
        </w:rPr>
        <w:t xml:space="preserve"> là thời điểm </w:t>
      </w:r>
      <w:r>
        <w:rPr>
          <w:szCs w:val="28"/>
          <w:lang w:val="am-ET"/>
        </w:rPr>
        <w:t xml:space="preserve">công ty </w:t>
      </w:r>
      <w:r>
        <w:rPr>
          <w:iCs/>
          <w:szCs w:val="28"/>
          <w:lang w:val="vi-VN"/>
        </w:rPr>
        <w:t>Xổ số kiến thiết</w:t>
      </w:r>
      <w:r>
        <w:rPr>
          <w:iCs/>
          <w:szCs w:val="28"/>
        </w:rPr>
        <w:t xml:space="preserve">, doanh nghiệp bảo hiểm, doanh nghiệp bán hàng đa cấp </w:t>
      </w:r>
      <w:r>
        <w:rPr>
          <w:szCs w:val="28"/>
          <w:lang w:val="vi-VN"/>
        </w:rPr>
        <w:t>trả thu nhập cho cá nhân</w:t>
      </w:r>
      <w:r>
        <w:rPr>
          <w:szCs w:val="28"/>
        </w:rPr>
        <w:t>.</w:t>
      </w:r>
    </w:p>
    <w:p w:rsidR="00641310" w:rsidRDefault="00641310" w:rsidP="00641310">
      <w:pPr>
        <w:widowControl w:val="0"/>
        <w:autoSpaceDE w:val="0"/>
        <w:autoSpaceDN w:val="0"/>
        <w:adjustRightInd w:val="0"/>
        <w:spacing w:before="100" w:after="100"/>
        <w:ind w:firstLine="720"/>
        <w:jc w:val="both"/>
        <w:rPr>
          <w:iCs/>
          <w:szCs w:val="28"/>
        </w:rPr>
      </w:pPr>
      <w:r>
        <w:rPr>
          <w:iCs/>
          <w:szCs w:val="28"/>
        </w:rPr>
        <w:t xml:space="preserve">c) Tỷ lệ khấu trừ thuế thu nhập cá nhân: </w:t>
      </w:r>
    </w:p>
    <w:p w:rsidR="00641310" w:rsidRDefault="00641310" w:rsidP="00641310">
      <w:pPr>
        <w:widowControl w:val="0"/>
        <w:autoSpaceDE w:val="0"/>
        <w:autoSpaceDN w:val="0"/>
        <w:adjustRightInd w:val="0"/>
        <w:spacing w:before="100" w:after="100"/>
        <w:ind w:firstLine="720"/>
        <w:jc w:val="both"/>
        <w:rPr>
          <w:szCs w:val="28"/>
        </w:rPr>
      </w:pPr>
      <w:r>
        <w:rPr>
          <w:iCs/>
          <w:szCs w:val="28"/>
        </w:rPr>
        <w:t xml:space="preserve">c.1) </w:t>
      </w:r>
      <w:r>
        <w:rPr>
          <w:szCs w:val="28"/>
          <w:lang w:val="am-ET"/>
        </w:rPr>
        <w:t xml:space="preserve">Công ty Xổ số </w:t>
      </w:r>
      <w:r>
        <w:rPr>
          <w:iCs/>
          <w:szCs w:val="28"/>
          <w:lang w:val="am-ET"/>
        </w:rPr>
        <w:t>kiến thiết</w:t>
      </w:r>
      <w:r>
        <w:rPr>
          <w:iCs/>
          <w:szCs w:val="28"/>
        </w:rPr>
        <w:t xml:space="preserve"> thực hiện </w:t>
      </w:r>
      <w:r>
        <w:rPr>
          <w:szCs w:val="28"/>
          <w:lang w:val="am-ET"/>
        </w:rPr>
        <w:t>khấu trừ thuế</w:t>
      </w:r>
      <w:r>
        <w:rPr>
          <w:szCs w:val="28"/>
        </w:rPr>
        <w:t xml:space="preserve"> </w:t>
      </w:r>
      <w:r>
        <w:rPr>
          <w:szCs w:val="28"/>
          <w:lang w:val="nl-NL"/>
        </w:rPr>
        <w:t>thu nhập cá nhân</w:t>
      </w:r>
      <w:r>
        <w:rPr>
          <w:szCs w:val="28"/>
          <w:lang w:val="am-ET"/>
        </w:rPr>
        <w:t xml:space="preserve"> theo tỷ lệ </w:t>
      </w:r>
      <w:r>
        <w:rPr>
          <w:szCs w:val="28"/>
        </w:rPr>
        <w:t xml:space="preserve">trên </w:t>
      </w:r>
      <w:r>
        <w:rPr>
          <w:szCs w:val="28"/>
          <w:lang w:val="am-ET"/>
        </w:rPr>
        <w:t>thu nhập tính thuế</w:t>
      </w:r>
      <w:r>
        <w:rPr>
          <w:szCs w:val="28"/>
        </w:rPr>
        <w:t xml:space="preserve"> hàng tháng </w:t>
      </w:r>
      <w:r>
        <w:rPr>
          <w:szCs w:val="28"/>
          <w:lang w:val="am-ET"/>
        </w:rPr>
        <w:t>của cá nhân như sau:</w:t>
      </w:r>
    </w:p>
    <w:p w:rsidR="00641310" w:rsidRDefault="00641310" w:rsidP="00641310">
      <w:pPr>
        <w:widowControl w:val="0"/>
        <w:autoSpaceDE w:val="0"/>
        <w:autoSpaceDN w:val="0"/>
        <w:adjustRightInd w:val="0"/>
        <w:spacing w:before="100" w:after="100"/>
        <w:ind w:firstLine="720"/>
        <w:jc w:val="both"/>
        <w:rPr>
          <w:iCs/>
          <w:szCs w:val="28"/>
        </w:rPr>
      </w:pPr>
    </w:p>
    <w:p w:rsidR="00641310" w:rsidRPr="00D717D8" w:rsidRDefault="00641310" w:rsidP="00641310">
      <w:pPr>
        <w:widowControl w:val="0"/>
        <w:autoSpaceDE w:val="0"/>
        <w:autoSpaceDN w:val="0"/>
        <w:adjustRightInd w:val="0"/>
        <w:spacing w:before="120" w:after="120"/>
        <w:jc w:val="both"/>
        <w:rPr>
          <w:iCs/>
          <w:szCs w:val="28"/>
        </w:rPr>
      </w:pPr>
      <w:r>
        <w:rPr>
          <w:iCs/>
          <w:szCs w:val="28"/>
          <w:lang w:val="am-ET"/>
        </w:rPr>
        <w:lastRenderedPageBreak/>
        <w:t xml:space="preserve"> </w:t>
      </w:r>
      <w:r>
        <w:rPr>
          <w:szCs w:val="28"/>
          <w:lang w:val="am-ET"/>
        </w:rPr>
        <w:t xml:space="preserve">                                                     </w:t>
      </w:r>
      <w:r>
        <w:rPr>
          <w:szCs w:val="28"/>
        </w:rPr>
        <w:tab/>
      </w:r>
      <w:r>
        <w:rPr>
          <w:szCs w:val="28"/>
        </w:rPr>
        <w:tab/>
      </w:r>
      <w:r>
        <w:rPr>
          <w:szCs w:val="28"/>
          <w:lang w:val="am-ET"/>
        </w:rPr>
        <w:t>Đơn vị: 1.000 đồng Việt Nam</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9"/>
        <w:gridCol w:w="4263"/>
      </w:tblGrid>
      <w:tr w:rsidR="00641310" w:rsidRPr="00D717D8" w:rsidTr="002A785E">
        <w:tc>
          <w:tcPr>
            <w:tcW w:w="3699" w:type="dxa"/>
            <w:vAlign w:val="center"/>
          </w:tcPr>
          <w:p w:rsidR="00641310" w:rsidRPr="00D717D8" w:rsidRDefault="00641310" w:rsidP="002A785E">
            <w:pPr>
              <w:widowControl w:val="0"/>
              <w:autoSpaceDE w:val="0"/>
              <w:autoSpaceDN w:val="0"/>
              <w:adjustRightInd w:val="0"/>
              <w:spacing w:before="120" w:after="120"/>
              <w:jc w:val="center"/>
              <w:rPr>
                <w:szCs w:val="28"/>
                <w:lang w:val="am-ET"/>
              </w:rPr>
            </w:pPr>
            <w:r>
              <w:rPr>
                <w:szCs w:val="28"/>
                <w:lang w:val="am-ET"/>
              </w:rPr>
              <w:t>Thu nhập tính thuế/tháng</w:t>
            </w:r>
          </w:p>
        </w:tc>
        <w:tc>
          <w:tcPr>
            <w:tcW w:w="4263" w:type="dxa"/>
            <w:vAlign w:val="center"/>
          </w:tcPr>
          <w:p w:rsidR="00641310" w:rsidRPr="00D717D8" w:rsidRDefault="00641310" w:rsidP="002A785E">
            <w:pPr>
              <w:widowControl w:val="0"/>
              <w:autoSpaceDE w:val="0"/>
              <w:autoSpaceDN w:val="0"/>
              <w:adjustRightInd w:val="0"/>
              <w:spacing w:before="120" w:after="120"/>
              <w:jc w:val="center"/>
              <w:rPr>
                <w:szCs w:val="28"/>
              </w:rPr>
            </w:pPr>
            <w:r>
              <w:rPr>
                <w:szCs w:val="28"/>
                <w:lang w:val="am-ET"/>
              </w:rPr>
              <w:t>Tỷ lệ khấu trừ</w:t>
            </w:r>
          </w:p>
        </w:tc>
      </w:tr>
      <w:tr w:rsidR="00641310" w:rsidRPr="00D717D8" w:rsidTr="002A785E">
        <w:tc>
          <w:tcPr>
            <w:tcW w:w="3699" w:type="dxa"/>
            <w:vAlign w:val="center"/>
          </w:tcPr>
          <w:p w:rsidR="00641310" w:rsidRPr="00D717D8" w:rsidRDefault="00641310" w:rsidP="002A785E">
            <w:pPr>
              <w:widowControl w:val="0"/>
              <w:autoSpaceDE w:val="0"/>
              <w:autoSpaceDN w:val="0"/>
              <w:adjustRightInd w:val="0"/>
              <w:spacing w:before="120" w:after="120"/>
              <w:rPr>
                <w:szCs w:val="28"/>
                <w:lang w:val="nl-NL"/>
              </w:rPr>
            </w:pPr>
            <w:r>
              <w:rPr>
                <w:szCs w:val="28"/>
                <w:lang w:val="nl-NL"/>
              </w:rPr>
              <w:t>Đến 9.000</w:t>
            </w:r>
          </w:p>
        </w:tc>
        <w:tc>
          <w:tcPr>
            <w:tcW w:w="4263" w:type="dxa"/>
            <w:vAlign w:val="center"/>
          </w:tcPr>
          <w:p w:rsidR="00641310" w:rsidRPr="00D717D8" w:rsidRDefault="00641310" w:rsidP="002A785E">
            <w:pPr>
              <w:widowControl w:val="0"/>
              <w:autoSpaceDE w:val="0"/>
              <w:autoSpaceDN w:val="0"/>
              <w:adjustRightInd w:val="0"/>
              <w:spacing w:before="120" w:after="120"/>
              <w:jc w:val="center"/>
              <w:rPr>
                <w:szCs w:val="28"/>
                <w:lang w:val="nl-NL"/>
              </w:rPr>
            </w:pPr>
            <w:r>
              <w:rPr>
                <w:szCs w:val="28"/>
                <w:lang w:val="nl-NL"/>
              </w:rPr>
              <w:t>0%</w:t>
            </w:r>
          </w:p>
        </w:tc>
      </w:tr>
      <w:tr w:rsidR="00641310" w:rsidRPr="00D717D8" w:rsidTr="002A785E">
        <w:tc>
          <w:tcPr>
            <w:tcW w:w="3699" w:type="dxa"/>
            <w:vAlign w:val="center"/>
          </w:tcPr>
          <w:p w:rsidR="00641310" w:rsidRPr="00D717D8" w:rsidRDefault="00641310" w:rsidP="002A785E">
            <w:pPr>
              <w:widowControl w:val="0"/>
              <w:autoSpaceDE w:val="0"/>
              <w:autoSpaceDN w:val="0"/>
              <w:adjustRightInd w:val="0"/>
              <w:spacing w:before="120" w:after="120"/>
              <w:rPr>
                <w:szCs w:val="28"/>
                <w:lang w:val="nl-NL"/>
              </w:rPr>
            </w:pPr>
            <w:r>
              <w:rPr>
                <w:szCs w:val="28"/>
                <w:lang w:val="nl-NL"/>
              </w:rPr>
              <w:t>Trên 9.000</w:t>
            </w:r>
          </w:p>
        </w:tc>
        <w:tc>
          <w:tcPr>
            <w:tcW w:w="4263" w:type="dxa"/>
            <w:vAlign w:val="center"/>
          </w:tcPr>
          <w:p w:rsidR="00641310" w:rsidRPr="00D717D8" w:rsidRDefault="00641310" w:rsidP="002A785E">
            <w:pPr>
              <w:widowControl w:val="0"/>
              <w:autoSpaceDE w:val="0"/>
              <w:autoSpaceDN w:val="0"/>
              <w:adjustRightInd w:val="0"/>
              <w:spacing w:before="120" w:after="120"/>
              <w:jc w:val="center"/>
              <w:rPr>
                <w:szCs w:val="28"/>
                <w:lang w:val="nl-NL"/>
              </w:rPr>
            </w:pPr>
            <w:r>
              <w:rPr>
                <w:szCs w:val="28"/>
                <w:lang w:val="nl-NL"/>
              </w:rPr>
              <w:t>5%</w:t>
            </w:r>
          </w:p>
        </w:tc>
      </w:tr>
    </w:tbl>
    <w:p w:rsidR="00641310" w:rsidRPr="00D717D8" w:rsidRDefault="00641310" w:rsidP="00641310">
      <w:pPr>
        <w:widowControl w:val="0"/>
        <w:autoSpaceDE w:val="0"/>
        <w:autoSpaceDN w:val="0"/>
        <w:adjustRightInd w:val="0"/>
        <w:spacing w:before="120" w:after="120"/>
        <w:ind w:firstLine="720"/>
        <w:jc w:val="both"/>
        <w:rPr>
          <w:szCs w:val="28"/>
        </w:rPr>
      </w:pPr>
      <w:r>
        <w:rPr>
          <w:iCs/>
          <w:szCs w:val="28"/>
        </w:rPr>
        <w:t xml:space="preserve">c.2) Doanh nghiệp bảo hiểm, doanh nghiệp bán hàng đa cấp thực hiện </w:t>
      </w:r>
      <w:r>
        <w:rPr>
          <w:szCs w:val="28"/>
          <w:lang w:val="am-ET"/>
        </w:rPr>
        <w:t>khấu trừ thuế</w:t>
      </w:r>
      <w:r>
        <w:rPr>
          <w:szCs w:val="28"/>
        </w:rPr>
        <w:t xml:space="preserve"> </w:t>
      </w:r>
      <w:r>
        <w:rPr>
          <w:szCs w:val="28"/>
          <w:lang w:val="nl-NL"/>
        </w:rPr>
        <w:t>thu nhập cá nhân</w:t>
      </w:r>
      <w:r>
        <w:rPr>
          <w:szCs w:val="28"/>
          <w:lang w:val="am-ET"/>
        </w:rPr>
        <w:t xml:space="preserve"> theo tỷ lệ </w:t>
      </w:r>
      <w:r>
        <w:rPr>
          <w:szCs w:val="28"/>
        </w:rPr>
        <w:t xml:space="preserve">trên </w:t>
      </w:r>
      <w:r>
        <w:rPr>
          <w:szCs w:val="28"/>
          <w:lang w:val="am-ET"/>
        </w:rPr>
        <w:t>thu nhập tính thuế</w:t>
      </w:r>
      <w:r>
        <w:rPr>
          <w:szCs w:val="28"/>
        </w:rPr>
        <w:t xml:space="preserve"> hàng tháng </w:t>
      </w:r>
      <w:r>
        <w:rPr>
          <w:szCs w:val="28"/>
          <w:lang w:val="am-ET"/>
        </w:rPr>
        <w:t>của cá nhân như sau</w:t>
      </w:r>
      <w:r>
        <w:rPr>
          <w:szCs w:val="28"/>
        </w:rPr>
        <w:t>:</w:t>
      </w:r>
    </w:p>
    <w:p w:rsidR="00641310" w:rsidRPr="00D717D8" w:rsidRDefault="00641310" w:rsidP="00641310">
      <w:pPr>
        <w:widowControl w:val="0"/>
        <w:autoSpaceDE w:val="0"/>
        <w:autoSpaceDN w:val="0"/>
        <w:adjustRightInd w:val="0"/>
        <w:spacing w:before="120" w:after="120"/>
        <w:ind w:left="4320" w:firstLine="720"/>
        <w:jc w:val="both"/>
        <w:rPr>
          <w:iCs/>
          <w:szCs w:val="28"/>
          <w:lang w:val="am-ET"/>
        </w:rPr>
      </w:pPr>
      <w:r>
        <w:rPr>
          <w:szCs w:val="28"/>
          <w:lang w:val="am-ET"/>
        </w:rPr>
        <w:t>Đơn vị: 1.000 đồng Việt Nam</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9"/>
        <w:gridCol w:w="4263"/>
      </w:tblGrid>
      <w:tr w:rsidR="00641310" w:rsidRPr="00D717D8" w:rsidTr="002A785E">
        <w:tc>
          <w:tcPr>
            <w:tcW w:w="3699" w:type="dxa"/>
            <w:vAlign w:val="center"/>
          </w:tcPr>
          <w:p w:rsidR="00641310" w:rsidRPr="00D717D8" w:rsidRDefault="00641310" w:rsidP="002A785E">
            <w:pPr>
              <w:widowControl w:val="0"/>
              <w:autoSpaceDE w:val="0"/>
              <w:autoSpaceDN w:val="0"/>
              <w:adjustRightInd w:val="0"/>
              <w:spacing w:before="120" w:after="120"/>
              <w:jc w:val="center"/>
              <w:rPr>
                <w:szCs w:val="28"/>
                <w:lang w:val="am-ET"/>
              </w:rPr>
            </w:pPr>
            <w:r>
              <w:rPr>
                <w:szCs w:val="28"/>
                <w:lang w:val="am-ET"/>
              </w:rPr>
              <w:t>Thu nhập tính thuế/tháng</w:t>
            </w:r>
          </w:p>
        </w:tc>
        <w:tc>
          <w:tcPr>
            <w:tcW w:w="4263" w:type="dxa"/>
            <w:vAlign w:val="center"/>
          </w:tcPr>
          <w:p w:rsidR="00641310" w:rsidRPr="00D717D8" w:rsidRDefault="00641310" w:rsidP="002A785E">
            <w:pPr>
              <w:widowControl w:val="0"/>
              <w:autoSpaceDE w:val="0"/>
              <w:autoSpaceDN w:val="0"/>
              <w:adjustRightInd w:val="0"/>
              <w:spacing w:before="120" w:after="120"/>
              <w:jc w:val="center"/>
              <w:rPr>
                <w:szCs w:val="28"/>
              </w:rPr>
            </w:pPr>
            <w:r>
              <w:rPr>
                <w:szCs w:val="28"/>
                <w:lang w:val="am-ET"/>
              </w:rPr>
              <w:t>Tỷ lệ khấu trừ</w:t>
            </w:r>
          </w:p>
        </w:tc>
      </w:tr>
      <w:tr w:rsidR="00641310" w:rsidRPr="00D717D8" w:rsidTr="002A785E">
        <w:tc>
          <w:tcPr>
            <w:tcW w:w="3699" w:type="dxa"/>
            <w:vAlign w:val="center"/>
          </w:tcPr>
          <w:p w:rsidR="00641310" w:rsidRPr="00D717D8" w:rsidRDefault="00641310" w:rsidP="002A785E">
            <w:pPr>
              <w:widowControl w:val="0"/>
              <w:autoSpaceDE w:val="0"/>
              <w:autoSpaceDN w:val="0"/>
              <w:adjustRightInd w:val="0"/>
              <w:spacing w:before="120" w:after="120"/>
              <w:rPr>
                <w:szCs w:val="28"/>
                <w:lang w:val="nl-NL"/>
              </w:rPr>
            </w:pPr>
            <w:r>
              <w:rPr>
                <w:szCs w:val="28"/>
                <w:lang w:val="nl-NL"/>
              </w:rPr>
              <w:t>Đến 9.000</w:t>
            </w:r>
          </w:p>
        </w:tc>
        <w:tc>
          <w:tcPr>
            <w:tcW w:w="4263" w:type="dxa"/>
            <w:vAlign w:val="center"/>
          </w:tcPr>
          <w:p w:rsidR="00641310" w:rsidRPr="00D717D8" w:rsidRDefault="00641310" w:rsidP="002A785E">
            <w:pPr>
              <w:widowControl w:val="0"/>
              <w:autoSpaceDE w:val="0"/>
              <w:autoSpaceDN w:val="0"/>
              <w:adjustRightInd w:val="0"/>
              <w:spacing w:before="120" w:after="120"/>
              <w:jc w:val="center"/>
              <w:rPr>
                <w:szCs w:val="28"/>
                <w:lang w:val="nl-NL"/>
              </w:rPr>
            </w:pPr>
            <w:r>
              <w:rPr>
                <w:szCs w:val="28"/>
                <w:lang w:val="nl-NL"/>
              </w:rPr>
              <w:t>0%</w:t>
            </w:r>
          </w:p>
        </w:tc>
      </w:tr>
      <w:tr w:rsidR="00641310" w:rsidRPr="00D717D8" w:rsidTr="002A785E">
        <w:tc>
          <w:tcPr>
            <w:tcW w:w="3699" w:type="dxa"/>
            <w:vAlign w:val="center"/>
          </w:tcPr>
          <w:p w:rsidR="00641310" w:rsidRPr="00D717D8" w:rsidRDefault="00641310" w:rsidP="002A785E">
            <w:pPr>
              <w:widowControl w:val="0"/>
              <w:autoSpaceDE w:val="0"/>
              <w:autoSpaceDN w:val="0"/>
              <w:adjustRightInd w:val="0"/>
              <w:spacing w:before="120" w:after="120"/>
              <w:rPr>
                <w:szCs w:val="28"/>
                <w:lang w:val="nl-NL"/>
              </w:rPr>
            </w:pPr>
            <w:r>
              <w:rPr>
                <w:szCs w:val="28"/>
                <w:lang w:val="nl-NL"/>
              </w:rPr>
              <w:t>Trên 9.000 đến 20.000</w:t>
            </w:r>
          </w:p>
        </w:tc>
        <w:tc>
          <w:tcPr>
            <w:tcW w:w="4263" w:type="dxa"/>
            <w:vAlign w:val="center"/>
          </w:tcPr>
          <w:p w:rsidR="00641310" w:rsidRPr="00D717D8" w:rsidRDefault="00641310" w:rsidP="002A785E">
            <w:pPr>
              <w:widowControl w:val="0"/>
              <w:autoSpaceDE w:val="0"/>
              <w:autoSpaceDN w:val="0"/>
              <w:adjustRightInd w:val="0"/>
              <w:spacing w:before="120" w:after="120"/>
              <w:jc w:val="center"/>
              <w:rPr>
                <w:szCs w:val="28"/>
                <w:lang w:val="nl-NL"/>
              </w:rPr>
            </w:pPr>
            <w:r>
              <w:rPr>
                <w:szCs w:val="28"/>
                <w:lang w:val="nl-NL"/>
              </w:rPr>
              <w:t>5%</w:t>
            </w:r>
          </w:p>
        </w:tc>
      </w:tr>
      <w:tr w:rsidR="00641310" w:rsidRPr="00D717D8" w:rsidTr="002A785E">
        <w:tc>
          <w:tcPr>
            <w:tcW w:w="3699" w:type="dxa"/>
            <w:vAlign w:val="center"/>
          </w:tcPr>
          <w:p w:rsidR="00641310" w:rsidRPr="00D717D8" w:rsidRDefault="00641310" w:rsidP="002A785E">
            <w:pPr>
              <w:widowControl w:val="0"/>
              <w:autoSpaceDE w:val="0"/>
              <w:autoSpaceDN w:val="0"/>
              <w:adjustRightInd w:val="0"/>
              <w:spacing w:before="120" w:after="120"/>
              <w:rPr>
                <w:szCs w:val="28"/>
                <w:lang w:val="nl-NL"/>
              </w:rPr>
            </w:pPr>
            <w:r>
              <w:rPr>
                <w:szCs w:val="28"/>
                <w:lang w:val="nl-NL"/>
              </w:rPr>
              <w:t>Trên 20.000</w:t>
            </w:r>
          </w:p>
        </w:tc>
        <w:tc>
          <w:tcPr>
            <w:tcW w:w="4263" w:type="dxa"/>
            <w:vAlign w:val="center"/>
          </w:tcPr>
          <w:p w:rsidR="00641310" w:rsidRPr="00D717D8" w:rsidRDefault="00641310" w:rsidP="002A785E">
            <w:pPr>
              <w:widowControl w:val="0"/>
              <w:autoSpaceDE w:val="0"/>
              <w:autoSpaceDN w:val="0"/>
              <w:adjustRightInd w:val="0"/>
              <w:spacing w:before="120" w:after="120"/>
              <w:jc w:val="center"/>
              <w:rPr>
                <w:szCs w:val="28"/>
                <w:lang w:val="nl-NL"/>
              </w:rPr>
            </w:pPr>
            <w:r>
              <w:rPr>
                <w:szCs w:val="28"/>
                <w:lang w:val="nl-NL"/>
              </w:rPr>
              <w:t>10%</w:t>
            </w:r>
          </w:p>
        </w:tc>
      </w:tr>
    </w:tbl>
    <w:p w:rsidR="00641310" w:rsidRDefault="00641310" w:rsidP="00641310">
      <w:pPr>
        <w:spacing w:before="90" w:after="90"/>
        <w:jc w:val="both"/>
        <w:rPr>
          <w:bCs/>
          <w:szCs w:val="28"/>
          <w:lang w:val="nl-NL" w:eastAsia="ja-JP"/>
        </w:rPr>
      </w:pPr>
      <w:r>
        <w:rPr>
          <w:szCs w:val="28"/>
        </w:rPr>
        <w:tab/>
        <w:t>6. C</w:t>
      </w:r>
      <w:r w:rsidRPr="009F4163">
        <w:rPr>
          <w:szCs w:val="28"/>
        </w:rPr>
        <w:t>ă</w:t>
      </w:r>
      <w:r>
        <w:rPr>
          <w:szCs w:val="28"/>
        </w:rPr>
        <w:t>n c</w:t>
      </w:r>
      <w:r w:rsidRPr="009F4163">
        <w:rPr>
          <w:szCs w:val="28"/>
        </w:rPr>
        <w:t>ứ</w:t>
      </w:r>
      <w:r>
        <w:rPr>
          <w:szCs w:val="28"/>
        </w:rPr>
        <w:t xml:space="preserve"> t</w:t>
      </w:r>
      <w:r w:rsidRPr="009F4163">
        <w:rPr>
          <w:szCs w:val="28"/>
        </w:rPr>
        <w:t>ín</w:t>
      </w:r>
      <w:r>
        <w:rPr>
          <w:szCs w:val="28"/>
        </w:rPr>
        <w:t>h thu</w:t>
      </w:r>
      <w:r w:rsidRPr="009F4163">
        <w:rPr>
          <w:szCs w:val="28"/>
        </w:rPr>
        <w:t>ế</w:t>
      </w:r>
      <w:r>
        <w:rPr>
          <w:szCs w:val="28"/>
        </w:rPr>
        <w:t xml:space="preserve"> </w:t>
      </w:r>
      <w:r w:rsidRPr="009F4163">
        <w:rPr>
          <w:szCs w:val="28"/>
        </w:rPr>
        <w:t>đối</w:t>
      </w:r>
      <w:r>
        <w:rPr>
          <w:szCs w:val="28"/>
        </w:rPr>
        <w:t xml:space="preserve"> v</w:t>
      </w:r>
      <w:r w:rsidRPr="009F4163">
        <w:rPr>
          <w:szCs w:val="28"/>
        </w:rPr>
        <w:t>ới</w:t>
      </w:r>
      <w:r>
        <w:rPr>
          <w:szCs w:val="28"/>
        </w:rPr>
        <w:t xml:space="preserve"> ti</w:t>
      </w:r>
      <w:r w:rsidRPr="009F4163">
        <w:rPr>
          <w:szCs w:val="28"/>
        </w:rPr>
        <w:t>ền</w:t>
      </w:r>
      <w:r>
        <w:rPr>
          <w:szCs w:val="28"/>
        </w:rPr>
        <w:t xml:space="preserve"> t</w:t>
      </w:r>
      <w:r w:rsidRPr="009F4163">
        <w:rPr>
          <w:szCs w:val="28"/>
        </w:rPr>
        <w:t>ích</w:t>
      </w:r>
      <w:r>
        <w:rPr>
          <w:szCs w:val="28"/>
        </w:rPr>
        <w:t xml:space="preserve"> l</w:t>
      </w:r>
      <w:r w:rsidRPr="009F4163">
        <w:rPr>
          <w:szCs w:val="28"/>
        </w:rPr>
        <w:t>ũy</w:t>
      </w:r>
      <w:r>
        <w:rPr>
          <w:szCs w:val="28"/>
        </w:rPr>
        <w:t xml:space="preserve"> mua b</w:t>
      </w:r>
      <w:r w:rsidRPr="009F4163">
        <w:rPr>
          <w:szCs w:val="28"/>
        </w:rPr>
        <w:t>ảo</w:t>
      </w:r>
      <w:r>
        <w:rPr>
          <w:szCs w:val="28"/>
        </w:rPr>
        <w:t xml:space="preserve"> hi</w:t>
      </w:r>
      <w:r w:rsidRPr="009F4163">
        <w:rPr>
          <w:szCs w:val="28"/>
        </w:rPr>
        <w:t>ểm</w:t>
      </w:r>
      <w:r>
        <w:rPr>
          <w:szCs w:val="28"/>
        </w:rPr>
        <w:t xml:space="preserve"> </w:t>
      </w:r>
      <w:r w:rsidRPr="003E0385">
        <w:rPr>
          <w:bCs/>
          <w:szCs w:val="28"/>
          <w:lang w:val="nl-NL" w:eastAsia="ja-JP"/>
        </w:rPr>
        <w:t>không bắt buộ</w:t>
      </w:r>
      <w:r>
        <w:rPr>
          <w:bCs/>
          <w:szCs w:val="28"/>
          <w:lang w:val="nl-NL" w:eastAsia="ja-JP"/>
        </w:rPr>
        <w:t>c</w:t>
      </w:r>
      <w:r>
        <w:rPr>
          <w:szCs w:val="28"/>
        </w:rPr>
        <w:t>, ti</w:t>
      </w:r>
      <w:r w:rsidRPr="009F4163">
        <w:rPr>
          <w:szCs w:val="28"/>
        </w:rPr>
        <w:t>ền</w:t>
      </w:r>
      <w:r>
        <w:rPr>
          <w:szCs w:val="28"/>
        </w:rPr>
        <w:t xml:space="preserve"> t</w:t>
      </w:r>
      <w:r w:rsidRPr="009F4163">
        <w:rPr>
          <w:szCs w:val="28"/>
        </w:rPr>
        <w:t>ích</w:t>
      </w:r>
      <w:r>
        <w:rPr>
          <w:szCs w:val="28"/>
        </w:rPr>
        <w:t xml:space="preserve"> l</w:t>
      </w:r>
      <w:r w:rsidRPr="009F4163">
        <w:rPr>
          <w:szCs w:val="28"/>
        </w:rPr>
        <w:t>ũy</w:t>
      </w:r>
      <w:r>
        <w:rPr>
          <w:szCs w:val="28"/>
        </w:rPr>
        <w:t xml:space="preserve"> </w:t>
      </w:r>
      <w:r w:rsidRPr="009F4163">
        <w:rPr>
          <w:szCs w:val="28"/>
        </w:rPr>
        <w:t>đón</w:t>
      </w:r>
      <w:r>
        <w:rPr>
          <w:szCs w:val="28"/>
        </w:rPr>
        <w:t>g qu</w:t>
      </w:r>
      <w:r w:rsidRPr="009F4163">
        <w:rPr>
          <w:szCs w:val="28"/>
        </w:rPr>
        <w:t>ỹ</w:t>
      </w:r>
      <w:r>
        <w:rPr>
          <w:szCs w:val="28"/>
        </w:rPr>
        <w:t xml:space="preserve"> h</w:t>
      </w:r>
      <w:r w:rsidRPr="009F4163">
        <w:rPr>
          <w:szCs w:val="28"/>
        </w:rPr>
        <w:t>ư</w:t>
      </w:r>
      <w:r>
        <w:rPr>
          <w:szCs w:val="28"/>
        </w:rPr>
        <w:t>u tr</w:t>
      </w:r>
      <w:r w:rsidRPr="009F4163">
        <w:rPr>
          <w:szCs w:val="28"/>
        </w:rPr>
        <w:t>í</w:t>
      </w:r>
      <w:r>
        <w:rPr>
          <w:szCs w:val="28"/>
        </w:rPr>
        <w:t xml:space="preserve"> t</w:t>
      </w:r>
      <w:r w:rsidRPr="009F4163">
        <w:rPr>
          <w:szCs w:val="28"/>
        </w:rPr>
        <w:t>ự</w:t>
      </w:r>
      <w:r>
        <w:rPr>
          <w:szCs w:val="28"/>
        </w:rPr>
        <w:t xml:space="preserve"> nguy</w:t>
      </w:r>
      <w:r w:rsidRPr="009F4163">
        <w:rPr>
          <w:szCs w:val="28"/>
        </w:rPr>
        <w:t>ện</w:t>
      </w:r>
      <w:r>
        <w:rPr>
          <w:szCs w:val="28"/>
        </w:rPr>
        <w:t xml:space="preserve"> l</w:t>
      </w:r>
      <w:r w:rsidRPr="002D286B">
        <w:rPr>
          <w:szCs w:val="28"/>
        </w:rPr>
        <w:t>à</w:t>
      </w:r>
      <w:r>
        <w:rPr>
          <w:szCs w:val="28"/>
        </w:rPr>
        <w:t xml:space="preserve"> </w:t>
      </w:r>
      <w:r>
        <w:rPr>
          <w:bCs/>
          <w:szCs w:val="28"/>
          <w:lang w:val="nl-NL" w:eastAsia="ja-JP"/>
        </w:rPr>
        <w:t>k</w:t>
      </w:r>
      <w:r w:rsidRPr="003E0385">
        <w:rPr>
          <w:bCs/>
          <w:szCs w:val="28"/>
          <w:lang w:val="nl-NL" w:eastAsia="ja-JP"/>
        </w:rPr>
        <w:t>hoản tiền phí tích luỹ mua bảo hiểm nhân thọ, bảo hiểm không bắt buộc khác, tiền tích luỹ đóng góp quỹ hưu trí tự nguyện, do người sử dụng lao động mua hoặc đóng góp cho người lao động</w:t>
      </w:r>
      <w:r>
        <w:rPr>
          <w:bCs/>
          <w:szCs w:val="28"/>
          <w:lang w:val="nl-NL" w:eastAsia="ja-JP"/>
        </w:rPr>
        <w:t xml:space="preserve"> v</w:t>
      </w:r>
      <w:r w:rsidRPr="00E36FE8">
        <w:rPr>
          <w:bCs/>
          <w:szCs w:val="28"/>
          <w:lang w:val="nl-NL" w:eastAsia="ja-JP"/>
        </w:rPr>
        <w:t>à</w:t>
      </w:r>
      <w:r>
        <w:rPr>
          <w:bCs/>
          <w:szCs w:val="28"/>
          <w:lang w:val="nl-NL" w:eastAsia="ja-JP"/>
        </w:rPr>
        <w:t xml:space="preserve"> t</w:t>
      </w:r>
      <w:r w:rsidRPr="00E36FE8">
        <w:rPr>
          <w:bCs/>
          <w:szCs w:val="28"/>
          <w:lang w:val="nl-NL" w:eastAsia="ja-JP"/>
        </w:rPr>
        <w:t>ỷ</w:t>
      </w:r>
      <w:r>
        <w:rPr>
          <w:bCs/>
          <w:szCs w:val="28"/>
          <w:lang w:val="nl-NL" w:eastAsia="ja-JP"/>
        </w:rPr>
        <w:t xml:space="preserve"> l</w:t>
      </w:r>
      <w:r w:rsidRPr="00E36FE8">
        <w:rPr>
          <w:bCs/>
          <w:szCs w:val="28"/>
          <w:lang w:val="nl-NL" w:eastAsia="ja-JP"/>
        </w:rPr>
        <w:t>ệ</w:t>
      </w:r>
      <w:r>
        <w:rPr>
          <w:bCs/>
          <w:szCs w:val="28"/>
          <w:lang w:val="nl-NL" w:eastAsia="ja-JP"/>
        </w:rPr>
        <w:t xml:space="preserve"> kh</w:t>
      </w:r>
      <w:r w:rsidRPr="00E36FE8">
        <w:rPr>
          <w:bCs/>
          <w:szCs w:val="28"/>
          <w:lang w:val="nl-NL" w:eastAsia="ja-JP"/>
        </w:rPr>
        <w:t>ấu</w:t>
      </w:r>
      <w:r>
        <w:rPr>
          <w:bCs/>
          <w:szCs w:val="28"/>
          <w:lang w:val="nl-NL" w:eastAsia="ja-JP"/>
        </w:rPr>
        <w:t xml:space="preserve"> tr</w:t>
      </w:r>
      <w:r w:rsidRPr="00E36FE8">
        <w:rPr>
          <w:bCs/>
          <w:szCs w:val="28"/>
          <w:lang w:val="nl-NL" w:eastAsia="ja-JP"/>
        </w:rPr>
        <w:t>ừ</w:t>
      </w:r>
      <w:r>
        <w:rPr>
          <w:bCs/>
          <w:szCs w:val="28"/>
          <w:lang w:val="nl-NL" w:eastAsia="ja-JP"/>
        </w:rPr>
        <w:t xml:space="preserve"> 10%</w:t>
      </w:r>
      <w:r w:rsidRPr="003E0385">
        <w:rPr>
          <w:bCs/>
          <w:szCs w:val="28"/>
          <w:lang w:val="nl-NL" w:eastAsia="ja-JP"/>
        </w:rPr>
        <w:t xml:space="preserve">. </w:t>
      </w:r>
    </w:p>
    <w:p w:rsidR="00641310" w:rsidRDefault="00641310" w:rsidP="00641310">
      <w:pPr>
        <w:spacing w:before="90" w:after="90"/>
        <w:ind w:firstLine="700"/>
        <w:jc w:val="both"/>
        <w:rPr>
          <w:szCs w:val="28"/>
          <w:lang w:val="nl-NL"/>
        </w:rPr>
      </w:pPr>
      <w:r w:rsidRPr="003E0385">
        <w:rPr>
          <w:szCs w:val="28"/>
          <w:lang w:val="nl-NL"/>
        </w:rPr>
        <w:t xml:space="preserve">Trước khi trả tiền bảo hiểm, tiền lương hưu cho cá nhân, doanh nghiệp bảo hiểm, công ty quản lý quỹ hưu trí tự nguyện có trách nhiệm khấu trừ thuế theo tỷ lệ 10% </w:t>
      </w:r>
      <w:r>
        <w:rPr>
          <w:szCs w:val="28"/>
          <w:lang w:val="nl-NL"/>
        </w:rPr>
        <w:t>tr</w:t>
      </w:r>
      <w:r w:rsidRPr="00192154">
        <w:rPr>
          <w:szCs w:val="28"/>
          <w:lang w:val="nl-NL"/>
        </w:rPr>
        <w:t>ê</w:t>
      </w:r>
      <w:r>
        <w:rPr>
          <w:szCs w:val="28"/>
          <w:lang w:val="nl-NL"/>
        </w:rPr>
        <w:t>n</w:t>
      </w:r>
      <w:r w:rsidRPr="003E0385">
        <w:rPr>
          <w:szCs w:val="28"/>
          <w:lang w:val="nl-NL"/>
        </w:rPr>
        <w:t xml:space="preserve"> khoản tiền phí </w:t>
      </w:r>
      <w:r w:rsidRPr="003E0385">
        <w:rPr>
          <w:bCs/>
          <w:szCs w:val="28"/>
          <w:lang w:val="nl-NL" w:eastAsia="ja-JP"/>
        </w:rPr>
        <w:t>tích luỹ, tiền tích lũy đóng góp quỹ</w:t>
      </w:r>
      <w:r>
        <w:rPr>
          <w:bCs/>
          <w:szCs w:val="28"/>
          <w:lang w:val="nl-NL" w:eastAsia="ja-JP"/>
        </w:rPr>
        <w:t xml:space="preserve"> h</w:t>
      </w:r>
      <w:r w:rsidRPr="002D286B">
        <w:rPr>
          <w:bCs/>
          <w:szCs w:val="28"/>
          <w:lang w:val="nl-NL" w:eastAsia="ja-JP"/>
        </w:rPr>
        <w:t>ư</w:t>
      </w:r>
      <w:r>
        <w:rPr>
          <w:bCs/>
          <w:szCs w:val="28"/>
          <w:lang w:val="nl-NL" w:eastAsia="ja-JP"/>
        </w:rPr>
        <w:t>u tr</w:t>
      </w:r>
      <w:r w:rsidRPr="002D286B">
        <w:rPr>
          <w:bCs/>
          <w:szCs w:val="28"/>
          <w:lang w:val="nl-NL" w:eastAsia="ja-JP"/>
        </w:rPr>
        <w:t>í</w:t>
      </w:r>
      <w:r>
        <w:rPr>
          <w:bCs/>
          <w:szCs w:val="28"/>
          <w:lang w:val="nl-NL" w:eastAsia="ja-JP"/>
        </w:rPr>
        <w:t xml:space="preserve"> t</w:t>
      </w:r>
      <w:r w:rsidRPr="002D286B">
        <w:rPr>
          <w:bCs/>
          <w:szCs w:val="28"/>
          <w:lang w:val="nl-NL" w:eastAsia="ja-JP"/>
        </w:rPr>
        <w:t>ự</w:t>
      </w:r>
      <w:r>
        <w:rPr>
          <w:bCs/>
          <w:szCs w:val="28"/>
          <w:lang w:val="nl-NL" w:eastAsia="ja-JP"/>
        </w:rPr>
        <w:t xml:space="preserve"> nguy</w:t>
      </w:r>
      <w:r w:rsidRPr="002D286B">
        <w:rPr>
          <w:bCs/>
          <w:szCs w:val="28"/>
          <w:lang w:val="nl-NL" w:eastAsia="ja-JP"/>
        </w:rPr>
        <w:t>ện</w:t>
      </w:r>
      <w:r w:rsidRPr="003E0385">
        <w:rPr>
          <w:bCs/>
          <w:szCs w:val="28"/>
          <w:lang w:val="nl-NL" w:eastAsia="ja-JP"/>
        </w:rPr>
        <w:t xml:space="preserve"> tương ứng với phần người sử dụng lao động mua hoặc đóng góp cho người lao động từ ngày 01 tháng 7 năm 2013</w:t>
      </w:r>
      <w:r w:rsidRPr="003E0385">
        <w:rPr>
          <w:szCs w:val="28"/>
          <w:lang w:val="nl-NL"/>
        </w:rPr>
        <w:t>.</w:t>
      </w:r>
    </w:p>
    <w:p w:rsidR="00641310" w:rsidRDefault="00641310" w:rsidP="00641310">
      <w:pPr>
        <w:widowControl w:val="0"/>
        <w:autoSpaceDE w:val="0"/>
        <w:autoSpaceDN w:val="0"/>
        <w:adjustRightInd w:val="0"/>
        <w:spacing w:before="90" w:after="90"/>
        <w:ind w:right="-63" w:firstLine="700"/>
        <w:jc w:val="both"/>
      </w:pPr>
      <w:r w:rsidRPr="00282515">
        <w:rPr>
          <w:bCs/>
          <w:szCs w:val="28"/>
          <w:lang w:val="pt-BR"/>
        </w:rPr>
        <w:t xml:space="preserve">Doanh nghiệp bảo hiểm, công ty quản lý quỹ hưu trí tự nguyện có trách nhiệm theo dõi riêng phần phí bảo hiểm nhân thọ, bảo hiểm không bắt buộc khác, tiền tích luỹ đóng góp quỹ hưu trí tự nguyện do người sử dụng lao động mua hoặc đóng góp cho người lao động để làm căn cứ </w:t>
      </w:r>
      <w:r>
        <w:rPr>
          <w:bCs/>
          <w:szCs w:val="28"/>
          <w:lang w:val="pt-BR"/>
        </w:rPr>
        <w:t>t</w:t>
      </w:r>
      <w:r w:rsidRPr="009B3BE4">
        <w:rPr>
          <w:bCs/>
          <w:szCs w:val="28"/>
          <w:lang w:val="pt-BR"/>
        </w:rPr>
        <w:t>ính</w:t>
      </w:r>
      <w:r w:rsidRPr="00282515">
        <w:rPr>
          <w:bCs/>
          <w:szCs w:val="28"/>
          <w:lang w:val="pt-BR"/>
        </w:rPr>
        <w:t xml:space="preserve"> thuế </w:t>
      </w:r>
      <w:r w:rsidRPr="00282515">
        <w:rPr>
          <w:szCs w:val="28"/>
          <w:lang w:val="nl-NL"/>
        </w:rPr>
        <w:t>thu nhập cá nhân</w:t>
      </w:r>
      <w:r w:rsidRPr="00282515">
        <w:rPr>
          <w:bCs/>
          <w:szCs w:val="28"/>
          <w:lang w:val="pt-BR"/>
        </w:rPr>
        <w:t>.</w:t>
      </w:r>
    </w:p>
    <w:p w:rsidR="00641310" w:rsidRDefault="00641310" w:rsidP="00641310">
      <w:pPr>
        <w:widowControl w:val="0"/>
        <w:autoSpaceDE w:val="0"/>
        <w:autoSpaceDN w:val="0"/>
        <w:adjustRightInd w:val="0"/>
        <w:spacing w:before="90" w:after="90"/>
        <w:ind w:firstLine="700"/>
        <w:jc w:val="both"/>
        <w:outlineLvl w:val="0"/>
        <w:rPr>
          <w:b/>
          <w:bCs/>
          <w:szCs w:val="28"/>
          <w:lang w:val="nl-NL"/>
        </w:rPr>
      </w:pPr>
      <w:r>
        <w:rPr>
          <w:b/>
          <w:bCs/>
          <w:szCs w:val="28"/>
          <w:lang w:val="nl-NL"/>
        </w:rPr>
        <w:t xml:space="preserve">Điều 8. Xác định thu nhập chịu thuế từ kinh doanh, từ tiền lương, tiền công </w:t>
      </w:r>
    </w:p>
    <w:p w:rsidR="00641310" w:rsidRDefault="00641310" w:rsidP="00641310">
      <w:pPr>
        <w:widowControl w:val="0"/>
        <w:autoSpaceDE w:val="0"/>
        <w:autoSpaceDN w:val="0"/>
        <w:adjustRightInd w:val="0"/>
        <w:spacing w:before="90" w:after="90"/>
        <w:ind w:firstLine="700"/>
        <w:jc w:val="both"/>
        <w:outlineLvl w:val="0"/>
        <w:rPr>
          <w:szCs w:val="28"/>
          <w:lang w:val="nl-NL"/>
        </w:rPr>
      </w:pPr>
      <w:r>
        <w:rPr>
          <w:szCs w:val="28"/>
          <w:lang w:val="nl-NL"/>
        </w:rPr>
        <w:t xml:space="preserve">1. </w:t>
      </w:r>
      <w:r>
        <w:rPr>
          <w:bCs/>
          <w:szCs w:val="28"/>
          <w:lang w:val="nl-NL"/>
        </w:rPr>
        <w:t>X</w:t>
      </w:r>
      <w:r w:rsidRPr="009F4163">
        <w:rPr>
          <w:bCs/>
          <w:szCs w:val="28"/>
          <w:lang w:val="nl-NL"/>
        </w:rPr>
        <w:t>ác</w:t>
      </w:r>
      <w:r>
        <w:rPr>
          <w:bCs/>
          <w:szCs w:val="28"/>
          <w:lang w:val="nl-NL"/>
        </w:rPr>
        <w:t xml:space="preserve"> </w:t>
      </w:r>
      <w:r w:rsidRPr="009F4163">
        <w:rPr>
          <w:bCs/>
          <w:szCs w:val="28"/>
          <w:lang w:val="nl-NL"/>
        </w:rPr>
        <w:t>định</w:t>
      </w:r>
      <w:r>
        <w:rPr>
          <w:bCs/>
          <w:szCs w:val="28"/>
          <w:lang w:val="nl-NL"/>
        </w:rPr>
        <w:t xml:space="preserve"> thu nhập chịu thuế từ kinh doanh</w:t>
      </w:r>
    </w:p>
    <w:p w:rsidR="00641310" w:rsidRDefault="00641310" w:rsidP="00641310">
      <w:pPr>
        <w:widowControl w:val="0"/>
        <w:autoSpaceDE w:val="0"/>
        <w:autoSpaceDN w:val="0"/>
        <w:adjustRightInd w:val="0"/>
        <w:spacing w:before="90" w:after="90"/>
        <w:ind w:firstLine="700"/>
        <w:jc w:val="both"/>
        <w:outlineLvl w:val="0"/>
        <w:rPr>
          <w:szCs w:val="28"/>
          <w:lang w:val="nl-NL"/>
        </w:rPr>
      </w:pPr>
      <w:r>
        <w:rPr>
          <w:szCs w:val="28"/>
          <w:lang w:val="nl-NL"/>
        </w:rPr>
        <w:t xml:space="preserve">Thu nhập chịu thuế từ kinh doanh được xác định bằng doanh thu trừ các khoản chi phí hợp lý liên quan trực tiếp đến việc tạo ra thu nhập chịu thuế trong kỳ tính thuế. </w:t>
      </w:r>
    </w:p>
    <w:p w:rsidR="00641310" w:rsidRDefault="00641310" w:rsidP="00641310">
      <w:pPr>
        <w:widowControl w:val="0"/>
        <w:autoSpaceDE w:val="0"/>
        <w:autoSpaceDN w:val="0"/>
        <w:adjustRightInd w:val="0"/>
        <w:spacing w:before="90" w:after="90"/>
        <w:jc w:val="both"/>
        <w:rPr>
          <w:bCs/>
          <w:iCs/>
          <w:szCs w:val="28"/>
          <w:lang w:val="nl-NL"/>
        </w:rPr>
      </w:pPr>
      <w:r>
        <w:rPr>
          <w:bCs/>
          <w:iCs/>
          <w:szCs w:val="28"/>
          <w:lang w:val="nl-NL"/>
        </w:rPr>
        <w:tab/>
        <w:t>Thu nhập chịu thuế từ kinh doanh đối với từng trường hợp cụ thể được xác định như sau:</w:t>
      </w:r>
    </w:p>
    <w:p w:rsidR="00641310" w:rsidRDefault="00641310" w:rsidP="00641310">
      <w:pPr>
        <w:widowControl w:val="0"/>
        <w:autoSpaceDE w:val="0"/>
        <w:autoSpaceDN w:val="0"/>
        <w:adjustRightInd w:val="0"/>
        <w:spacing w:before="90" w:after="90"/>
        <w:jc w:val="both"/>
        <w:rPr>
          <w:bCs/>
          <w:iCs/>
          <w:szCs w:val="28"/>
          <w:lang w:val="nl-NL"/>
        </w:rPr>
      </w:pPr>
      <w:r>
        <w:rPr>
          <w:bCs/>
          <w:iCs/>
          <w:szCs w:val="28"/>
          <w:lang w:val="nl-NL"/>
        </w:rPr>
        <w:tab/>
        <w:t xml:space="preserve">a) Đối với cá nhân kinh doanh chưa thực hiện đúng pháp luật về kế toán, </w:t>
      </w:r>
      <w:r>
        <w:rPr>
          <w:bCs/>
          <w:iCs/>
          <w:szCs w:val="28"/>
          <w:lang w:val="nl-NL"/>
        </w:rPr>
        <w:lastRenderedPageBreak/>
        <w:t xml:space="preserve">hoá đơn chứng từ. </w:t>
      </w:r>
    </w:p>
    <w:p w:rsidR="00641310" w:rsidRDefault="00641310" w:rsidP="00641310">
      <w:pPr>
        <w:widowControl w:val="0"/>
        <w:autoSpaceDE w:val="0"/>
        <w:autoSpaceDN w:val="0"/>
        <w:adjustRightInd w:val="0"/>
        <w:spacing w:before="90" w:after="90"/>
        <w:ind w:firstLine="700"/>
        <w:jc w:val="both"/>
        <w:rPr>
          <w:szCs w:val="28"/>
          <w:lang w:val="nl-NL"/>
        </w:rPr>
      </w:pPr>
      <w:r>
        <w:rPr>
          <w:szCs w:val="28"/>
          <w:lang w:val="nl-NL"/>
        </w:rPr>
        <w:t>a.1) Đối với cá nhân kinh doanh không thực hiện chế độ kế toán hoá đơn, chứng từ không xác định được doanh thu, chi phí và thu nhập chịu thuế (sau đây gọi tắt là cá nhân kinh doanh nộp thuế theo phương pháp khoán).</w:t>
      </w:r>
    </w:p>
    <w:p w:rsidR="00641310" w:rsidRDefault="00641310" w:rsidP="00641310">
      <w:pPr>
        <w:widowControl w:val="0"/>
        <w:autoSpaceDE w:val="0"/>
        <w:autoSpaceDN w:val="0"/>
        <w:adjustRightInd w:val="0"/>
        <w:spacing w:before="90" w:after="90"/>
        <w:ind w:firstLine="700"/>
        <w:jc w:val="both"/>
        <w:rPr>
          <w:dstrike/>
          <w:szCs w:val="28"/>
          <w:lang w:val="nl-NL"/>
        </w:rPr>
      </w:pPr>
      <w:r>
        <w:rPr>
          <w:szCs w:val="28"/>
          <w:lang w:val="nl-NL"/>
        </w:rPr>
        <w:t xml:space="preserve">a.1.1) Đối với cá nhân kinh doanh nộp thuế theo phương pháp khoán thì thu nhập chịu thuế xác định như sau: </w:t>
      </w:r>
    </w:p>
    <w:tbl>
      <w:tblPr>
        <w:tblW w:w="0" w:type="auto"/>
        <w:jc w:val="center"/>
        <w:tblInd w:w="152" w:type="dxa"/>
        <w:tblLayout w:type="fixed"/>
        <w:tblLook w:val="0000"/>
      </w:tblPr>
      <w:tblGrid>
        <w:gridCol w:w="2453"/>
        <w:gridCol w:w="414"/>
        <w:gridCol w:w="2359"/>
        <w:gridCol w:w="404"/>
        <w:gridCol w:w="2262"/>
      </w:tblGrid>
      <w:tr w:rsidR="00641310" w:rsidRPr="00D717D8" w:rsidTr="002A785E">
        <w:trPr>
          <w:jc w:val="center"/>
        </w:trPr>
        <w:tc>
          <w:tcPr>
            <w:tcW w:w="2453" w:type="dxa"/>
            <w:tcBorders>
              <w:top w:val="nil"/>
              <w:left w:val="nil"/>
              <w:bottom w:val="nil"/>
              <w:right w:val="nil"/>
            </w:tcBorders>
            <w:vAlign w:val="center"/>
          </w:tcPr>
          <w:p w:rsidR="00641310" w:rsidRDefault="00641310" w:rsidP="002A785E">
            <w:pPr>
              <w:widowControl w:val="0"/>
              <w:autoSpaceDE w:val="0"/>
              <w:autoSpaceDN w:val="0"/>
              <w:adjustRightInd w:val="0"/>
              <w:spacing w:before="90" w:after="90"/>
              <w:jc w:val="center"/>
              <w:rPr>
                <w:szCs w:val="28"/>
                <w:lang w:val="nl-NL"/>
              </w:rPr>
            </w:pPr>
            <w:r>
              <w:rPr>
                <w:szCs w:val="28"/>
                <w:lang w:val="nl-NL"/>
              </w:rPr>
              <w:t>Thu nhập chịu thuế trong kỳ tính thuế</w:t>
            </w:r>
          </w:p>
        </w:tc>
        <w:tc>
          <w:tcPr>
            <w:tcW w:w="414" w:type="dxa"/>
            <w:tcBorders>
              <w:top w:val="nil"/>
              <w:left w:val="nil"/>
              <w:bottom w:val="nil"/>
              <w:right w:val="nil"/>
            </w:tcBorders>
            <w:vAlign w:val="center"/>
          </w:tcPr>
          <w:p w:rsidR="00641310" w:rsidRDefault="00641310" w:rsidP="002A785E">
            <w:pPr>
              <w:widowControl w:val="0"/>
              <w:autoSpaceDE w:val="0"/>
              <w:autoSpaceDN w:val="0"/>
              <w:adjustRightInd w:val="0"/>
              <w:spacing w:before="90" w:after="90"/>
              <w:jc w:val="center"/>
              <w:rPr>
                <w:szCs w:val="28"/>
              </w:rPr>
            </w:pPr>
            <w:r>
              <w:rPr>
                <w:szCs w:val="28"/>
              </w:rPr>
              <w:t>=</w:t>
            </w:r>
          </w:p>
        </w:tc>
        <w:tc>
          <w:tcPr>
            <w:tcW w:w="2359" w:type="dxa"/>
            <w:tcBorders>
              <w:top w:val="nil"/>
              <w:left w:val="nil"/>
              <w:bottom w:val="nil"/>
              <w:right w:val="nil"/>
            </w:tcBorders>
            <w:vAlign w:val="center"/>
          </w:tcPr>
          <w:p w:rsidR="00641310" w:rsidRDefault="00641310" w:rsidP="002A785E">
            <w:pPr>
              <w:widowControl w:val="0"/>
              <w:autoSpaceDE w:val="0"/>
              <w:autoSpaceDN w:val="0"/>
              <w:adjustRightInd w:val="0"/>
              <w:spacing w:before="90" w:after="90"/>
              <w:jc w:val="center"/>
              <w:rPr>
                <w:szCs w:val="28"/>
              </w:rPr>
            </w:pPr>
            <w:r>
              <w:rPr>
                <w:szCs w:val="28"/>
              </w:rPr>
              <w:t>Doanh thu khoán trong kỳ tính thuế</w:t>
            </w:r>
          </w:p>
        </w:tc>
        <w:tc>
          <w:tcPr>
            <w:tcW w:w="404" w:type="dxa"/>
            <w:tcBorders>
              <w:top w:val="nil"/>
              <w:left w:val="nil"/>
              <w:bottom w:val="nil"/>
              <w:right w:val="nil"/>
            </w:tcBorders>
            <w:vAlign w:val="center"/>
          </w:tcPr>
          <w:p w:rsidR="00641310" w:rsidRDefault="00641310" w:rsidP="002A785E">
            <w:pPr>
              <w:widowControl w:val="0"/>
              <w:autoSpaceDE w:val="0"/>
              <w:autoSpaceDN w:val="0"/>
              <w:adjustRightInd w:val="0"/>
              <w:spacing w:before="90" w:after="90"/>
              <w:jc w:val="center"/>
              <w:rPr>
                <w:szCs w:val="28"/>
              </w:rPr>
            </w:pPr>
            <w:r>
              <w:rPr>
                <w:szCs w:val="28"/>
              </w:rPr>
              <w:t>×</w:t>
            </w:r>
          </w:p>
        </w:tc>
        <w:tc>
          <w:tcPr>
            <w:tcW w:w="2262" w:type="dxa"/>
            <w:tcBorders>
              <w:top w:val="nil"/>
              <w:left w:val="nil"/>
              <w:bottom w:val="nil"/>
              <w:right w:val="nil"/>
            </w:tcBorders>
            <w:vAlign w:val="center"/>
          </w:tcPr>
          <w:p w:rsidR="00641310" w:rsidRDefault="00641310" w:rsidP="002A785E">
            <w:pPr>
              <w:widowControl w:val="0"/>
              <w:autoSpaceDE w:val="0"/>
              <w:autoSpaceDN w:val="0"/>
              <w:adjustRightInd w:val="0"/>
              <w:spacing w:before="90" w:after="90"/>
              <w:jc w:val="center"/>
              <w:rPr>
                <w:szCs w:val="28"/>
              </w:rPr>
            </w:pPr>
            <w:r>
              <w:rPr>
                <w:szCs w:val="28"/>
              </w:rPr>
              <w:t xml:space="preserve">Tỷ lệ thu nhập chịu thuế ấn định </w:t>
            </w:r>
          </w:p>
        </w:tc>
      </w:tr>
    </w:tbl>
    <w:p w:rsidR="00641310" w:rsidRDefault="00641310" w:rsidP="00641310">
      <w:pPr>
        <w:widowControl w:val="0"/>
        <w:autoSpaceDE w:val="0"/>
        <w:autoSpaceDN w:val="0"/>
        <w:adjustRightInd w:val="0"/>
        <w:spacing w:before="90" w:after="90"/>
        <w:ind w:firstLine="706"/>
        <w:jc w:val="both"/>
        <w:rPr>
          <w:szCs w:val="28"/>
        </w:rPr>
      </w:pPr>
      <w:r>
        <w:rPr>
          <w:szCs w:val="28"/>
        </w:rPr>
        <w:t>Trong đó:</w:t>
      </w:r>
    </w:p>
    <w:p w:rsidR="00641310" w:rsidRDefault="00641310" w:rsidP="00641310">
      <w:pPr>
        <w:widowControl w:val="0"/>
        <w:autoSpaceDE w:val="0"/>
        <w:autoSpaceDN w:val="0"/>
        <w:adjustRightInd w:val="0"/>
        <w:spacing w:before="90" w:after="90"/>
        <w:ind w:firstLine="700"/>
        <w:jc w:val="both"/>
        <w:rPr>
          <w:szCs w:val="28"/>
        </w:rPr>
      </w:pPr>
      <w:r>
        <w:rPr>
          <w:szCs w:val="28"/>
          <w:lang w:val="nl-NL"/>
        </w:rPr>
        <w:t xml:space="preserve">- </w:t>
      </w:r>
      <w:r>
        <w:rPr>
          <w:szCs w:val="28"/>
        </w:rPr>
        <w:t>Doanh thu khoán được xác định theo tài liệu kê khai của cá nhân kinh doanh, cơ sở dữ liệu của cơ quan thuế, kết quả điều tra doanh thu thực tế của cơ quan thuế và ý kiến tham vấn của Hội đồng tư vấn thuế xã, phường.</w:t>
      </w:r>
    </w:p>
    <w:p w:rsidR="00641310" w:rsidRDefault="00641310" w:rsidP="00641310">
      <w:pPr>
        <w:widowControl w:val="0"/>
        <w:autoSpaceDE w:val="0"/>
        <w:autoSpaceDN w:val="0"/>
        <w:adjustRightInd w:val="0"/>
        <w:spacing w:before="90" w:after="90"/>
        <w:ind w:firstLine="700"/>
        <w:jc w:val="both"/>
        <w:rPr>
          <w:szCs w:val="28"/>
        </w:rPr>
      </w:pPr>
      <w:r>
        <w:rPr>
          <w:szCs w:val="28"/>
          <w:lang w:val="nl-NL"/>
        </w:rPr>
        <w:t xml:space="preserve">- </w:t>
      </w:r>
      <w:r>
        <w:rPr>
          <w:szCs w:val="28"/>
        </w:rPr>
        <w:t>Tỷ lệ thu nhập chịu thuế ấn định được xác định theo hướng dẫn điểm a.4, khoản 1, Điều này.</w:t>
      </w:r>
    </w:p>
    <w:p w:rsidR="00641310" w:rsidRDefault="00641310" w:rsidP="00641310">
      <w:pPr>
        <w:pStyle w:val="NormalWeb"/>
        <w:shd w:val="clear" w:color="auto" w:fill="FFFFFF"/>
        <w:spacing w:before="90" w:beforeAutospacing="0" w:after="90" w:afterAutospacing="0"/>
        <w:ind w:firstLine="720"/>
        <w:jc w:val="both"/>
        <w:rPr>
          <w:sz w:val="28"/>
          <w:szCs w:val="28"/>
          <w:lang w:val="nl-NL"/>
        </w:rPr>
      </w:pPr>
      <w:r>
        <w:rPr>
          <w:sz w:val="28"/>
          <w:szCs w:val="28"/>
          <w:lang w:val="nl-NL"/>
        </w:rPr>
        <w:t>a.1.2) Đối với cá nhân kinh doanh nộp thuế theo phương pháp khoán có sử dụng hóa đơn.</w:t>
      </w:r>
    </w:p>
    <w:p w:rsidR="00641310" w:rsidRDefault="00641310" w:rsidP="00641310">
      <w:pPr>
        <w:pStyle w:val="NormalWeb"/>
        <w:shd w:val="clear" w:color="auto" w:fill="FFFFFF"/>
        <w:spacing w:before="90" w:beforeAutospacing="0" w:after="90" w:afterAutospacing="0"/>
        <w:ind w:firstLine="720"/>
        <w:jc w:val="both"/>
        <w:rPr>
          <w:sz w:val="28"/>
          <w:szCs w:val="28"/>
          <w:lang w:val="fr-FR"/>
        </w:rPr>
      </w:pPr>
      <w:r>
        <w:rPr>
          <w:sz w:val="28"/>
          <w:szCs w:val="28"/>
          <w:lang w:val="nl-NL"/>
        </w:rPr>
        <w:t xml:space="preserve">a.1.2.1) </w:t>
      </w:r>
      <w:r>
        <w:rPr>
          <w:spacing w:val="-4"/>
          <w:sz w:val="28"/>
          <w:szCs w:val="28"/>
          <w:lang w:val="am-ET"/>
        </w:rPr>
        <w:t xml:space="preserve">Trường hợp </w:t>
      </w:r>
      <w:r>
        <w:rPr>
          <w:spacing w:val="-4"/>
          <w:sz w:val="28"/>
          <w:szCs w:val="28"/>
        </w:rPr>
        <w:t>cá nhân</w:t>
      </w:r>
      <w:r>
        <w:rPr>
          <w:spacing w:val="-4"/>
          <w:sz w:val="28"/>
          <w:szCs w:val="28"/>
          <w:lang w:val="am-ET"/>
        </w:rPr>
        <w:t xml:space="preserve"> </w:t>
      </w:r>
      <w:r>
        <w:rPr>
          <w:spacing w:val="-4"/>
          <w:sz w:val="28"/>
          <w:szCs w:val="28"/>
        </w:rPr>
        <w:t xml:space="preserve">kinh doanh </w:t>
      </w:r>
      <w:r>
        <w:rPr>
          <w:spacing w:val="-4"/>
          <w:sz w:val="28"/>
          <w:szCs w:val="28"/>
          <w:lang w:val="am-ET"/>
        </w:rPr>
        <w:t xml:space="preserve">nộp thuế </w:t>
      </w:r>
      <w:r>
        <w:rPr>
          <w:spacing w:val="-4"/>
          <w:sz w:val="28"/>
          <w:szCs w:val="28"/>
        </w:rPr>
        <w:t xml:space="preserve">theo phương pháp </w:t>
      </w:r>
      <w:r>
        <w:rPr>
          <w:spacing w:val="-4"/>
          <w:sz w:val="28"/>
          <w:szCs w:val="28"/>
          <w:lang w:val="am-ET"/>
        </w:rPr>
        <w:t>khoán</w:t>
      </w:r>
      <w:r>
        <w:rPr>
          <w:sz w:val="28"/>
          <w:szCs w:val="28"/>
          <w:lang w:val="fr-FR"/>
        </w:rPr>
        <w:t xml:space="preserve"> có sử dụng hóa đơn quyển, nếu trong quý doanh thu trên hoá đơn cao hơn doanh thu khoán thì ngoài việc nộp thuế theo doanh thu khoán còn phải nộp bổ sung thuế thu nhập cá nhân đối với phần doanh thu trên hoá đơn cao hơn doanh thu khoán.</w:t>
      </w:r>
    </w:p>
    <w:p w:rsidR="00641310" w:rsidRDefault="00641310" w:rsidP="00641310">
      <w:pPr>
        <w:pStyle w:val="NormalWeb"/>
        <w:shd w:val="clear" w:color="auto" w:fill="FFFFFF"/>
        <w:spacing w:before="90" w:beforeAutospacing="0" w:after="90" w:afterAutospacing="0"/>
        <w:ind w:firstLine="720"/>
        <w:jc w:val="both"/>
        <w:rPr>
          <w:sz w:val="28"/>
          <w:szCs w:val="28"/>
          <w:lang w:val="fr-FR"/>
        </w:rPr>
      </w:pPr>
      <w:r>
        <w:rPr>
          <w:sz w:val="28"/>
          <w:szCs w:val="28"/>
          <w:lang w:val="nl-NL"/>
        </w:rPr>
        <w:t xml:space="preserve">a.1.2.2) </w:t>
      </w:r>
      <w:r>
        <w:rPr>
          <w:spacing w:val="-4"/>
          <w:sz w:val="28"/>
          <w:szCs w:val="28"/>
          <w:lang w:val="am-ET"/>
        </w:rPr>
        <w:t xml:space="preserve">Trường hợp </w:t>
      </w:r>
      <w:r>
        <w:rPr>
          <w:spacing w:val="-4"/>
          <w:sz w:val="28"/>
          <w:szCs w:val="28"/>
        </w:rPr>
        <w:t>cá nhân</w:t>
      </w:r>
      <w:r>
        <w:rPr>
          <w:spacing w:val="-4"/>
          <w:sz w:val="28"/>
          <w:szCs w:val="28"/>
          <w:lang w:val="am-ET"/>
        </w:rPr>
        <w:t xml:space="preserve"> </w:t>
      </w:r>
      <w:r>
        <w:rPr>
          <w:spacing w:val="-4"/>
          <w:sz w:val="28"/>
          <w:szCs w:val="28"/>
        </w:rPr>
        <w:t xml:space="preserve">kinh doanh </w:t>
      </w:r>
      <w:r>
        <w:rPr>
          <w:spacing w:val="-4"/>
          <w:sz w:val="28"/>
          <w:szCs w:val="28"/>
          <w:lang w:val="am-ET"/>
        </w:rPr>
        <w:t>nộp thuế</w:t>
      </w:r>
      <w:r>
        <w:rPr>
          <w:spacing w:val="-4"/>
          <w:sz w:val="28"/>
          <w:szCs w:val="28"/>
        </w:rPr>
        <w:t xml:space="preserve"> theo phương pháp</w:t>
      </w:r>
      <w:r>
        <w:rPr>
          <w:spacing w:val="-4"/>
          <w:sz w:val="28"/>
          <w:szCs w:val="28"/>
          <w:lang w:val="am-ET"/>
        </w:rPr>
        <w:t xml:space="preserve"> khoán</w:t>
      </w:r>
      <w:r>
        <w:rPr>
          <w:sz w:val="28"/>
          <w:szCs w:val="28"/>
          <w:lang w:val="fr-FR"/>
        </w:rPr>
        <w:t xml:space="preserve"> sử dụng hóa đơn do cơ quan thuế bán lẻ theo từng số thì khai và nộp thuế thu nhập cá nhân theo tỷ lệ 10% tính trên thu nhập chịu thuế của từng lần phát sinh. </w:t>
      </w:r>
      <w:r>
        <w:rPr>
          <w:bCs/>
          <w:iCs/>
          <w:sz w:val="28"/>
          <w:szCs w:val="28"/>
          <w:lang w:val="nl-NL"/>
        </w:rPr>
        <w:t xml:space="preserve"> </w:t>
      </w:r>
    </w:p>
    <w:p w:rsidR="00641310" w:rsidRDefault="00641310" w:rsidP="00641310">
      <w:pPr>
        <w:widowControl w:val="0"/>
        <w:autoSpaceDE w:val="0"/>
        <w:autoSpaceDN w:val="0"/>
        <w:adjustRightInd w:val="0"/>
        <w:spacing w:before="90" w:after="90"/>
        <w:ind w:firstLine="706"/>
        <w:jc w:val="both"/>
        <w:rPr>
          <w:szCs w:val="28"/>
          <w:lang w:val="fr-FR"/>
        </w:rPr>
      </w:pPr>
      <w:r>
        <w:rPr>
          <w:szCs w:val="28"/>
          <w:lang w:val="fr-FR"/>
        </w:rPr>
        <w:t>Thu nhập chịu thuế của từng lần phát sinh được xác định như sau:</w:t>
      </w:r>
    </w:p>
    <w:tbl>
      <w:tblPr>
        <w:tblW w:w="0" w:type="auto"/>
        <w:jc w:val="center"/>
        <w:tblLayout w:type="fixed"/>
        <w:tblLook w:val="0000"/>
      </w:tblPr>
      <w:tblGrid>
        <w:gridCol w:w="2194"/>
        <w:gridCol w:w="285"/>
        <w:gridCol w:w="2595"/>
        <w:gridCol w:w="334"/>
        <w:gridCol w:w="2276"/>
      </w:tblGrid>
      <w:tr w:rsidR="00641310" w:rsidRPr="00D717D8" w:rsidTr="002A785E">
        <w:trPr>
          <w:jc w:val="center"/>
        </w:trPr>
        <w:tc>
          <w:tcPr>
            <w:tcW w:w="2194" w:type="dxa"/>
            <w:tcBorders>
              <w:top w:val="nil"/>
              <w:left w:val="nil"/>
              <w:bottom w:val="nil"/>
              <w:right w:val="nil"/>
            </w:tcBorders>
            <w:vAlign w:val="center"/>
          </w:tcPr>
          <w:p w:rsidR="00641310" w:rsidRDefault="00641310" w:rsidP="002A785E">
            <w:pPr>
              <w:widowControl w:val="0"/>
              <w:autoSpaceDE w:val="0"/>
              <w:autoSpaceDN w:val="0"/>
              <w:adjustRightInd w:val="0"/>
              <w:spacing w:before="90" w:after="90"/>
              <w:jc w:val="center"/>
              <w:rPr>
                <w:szCs w:val="28"/>
              </w:rPr>
            </w:pPr>
            <w:r>
              <w:rPr>
                <w:szCs w:val="28"/>
              </w:rPr>
              <w:t>Thu nhập chịu thuế t</w:t>
            </w:r>
            <w:r w:rsidRPr="009F4163">
              <w:rPr>
                <w:szCs w:val="28"/>
              </w:rPr>
              <w:t>ừn</w:t>
            </w:r>
            <w:r>
              <w:rPr>
                <w:szCs w:val="28"/>
              </w:rPr>
              <w:t>g l</w:t>
            </w:r>
            <w:r w:rsidRPr="009F4163">
              <w:rPr>
                <w:szCs w:val="28"/>
              </w:rPr>
              <w:t>ần</w:t>
            </w:r>
            <w:r>
              <w:rPr>
                <w:szCs w:val="28"/>
              </w:rPr>
              <w:t xml:space="preserve"> ph</w:t>
            </w:r>
            <w:r w:rsidRPr="009F4163">
              <w:rPr>
                <w:szCs w:val="28"/>
              </w:rPr>
              <w:t>át</w:t>
            </w:r>
            <w:r>
              <w:rPr>
                <w:szCs w:val="28"/>
              </w:rPr>
              <w:t xml:space="preserve"> sinh </w:t>
            </w:r>
          </w:p>
        </w:tc>
        <w:tc>
          <w:tcPr>
            <w:tcW w:w="285" w:type="dxa"/>
            <w:tcBorders>
              <w:top w:val="nil"/>
              <w:left w:val="nil"/>
              <w:bottom w:val="nil"/>
              <w:right w:val="nil"/>
            </w:tcBorders>
            <w:vAlign w:val="center"/>
          </w:tcPr>
          <w:p w:rsidR="00641310" w:rsidRDefault="00641310" w:rsidP="002A785E">
            <w:pPr>
              <w:widowControl w:val="0"/>
              <w:autoSpaceDE w:val="0"/>
              <w:autoSpaceDN w:val="0"/>
              <w:adjustRightInd w:val="0"/>
              <w:spacing w:before="90" w:after="90"/>
              <w:jc w:val="center"/>
              <w:rPr>
                <w:szCs w:val="28"/>
              </w:rPr>
            </w:pPr>
            <w:r>
              <w:rPr>
                <w:szCs w:val="28"/>
              </w:rPr>
              <w:t>=</w:t>
            </w:r>
          </w:p>
        </w:tc>
        <w:tc>
          <w:tcPr>
            <w:tcW w:w="2595" w:type="dxa"/>
            <w:tcBorders>
              <w:top w:val="nil"/>
              <w:left w:val="nil"/>
              <w:bottom w:val="nil"/>
              <w:right w:val="nil"/>
            </w:tcBorders>
            <w:vAlign w:val="center"/>
          </w:tcPr>
          <w:p w:rsidR="00641310" w:rsidRDefault="00641310" w:rsidP="002A785E">
            <w:pPr>
              <w:widowControl w:val="0"/>
              <w:autoSpaceDE w:val="0"/>
              <w:autoSpaceDN w:val="0"/>
              <w:adjustRightInd w:val="0"/>
              <w:spacing w:before="90" w:after="90"/>
              <w:jc w:val="center"/>
              <w:rPr>
                <w:szCs w:val="28"/>
              </w:rPr>
            </w:pPr>
            <w:r>
              <w:rPr>
                <w:szCs w:val="28"/>
              </w:rPr>
              <w:t>Doanh thu tính thu nhập chịu thuế t</w:t>
            </w:r>
            <w:r w:rsidRPr="009F4163">
              <w:rPr>
                <w:szCs w:val="28"/>
              </w:rPr>
              <w:t>ừn</w:t>
            </w:r>
            <w:r>
              <w:rPr>
                <w:szCs w:val="28"/>
              </w:rPr>
              <w:t>g l</w:t>
            </w:r>
            <w:r w:rsidRPr="009F4163">
              <w:rPr>
                <w:szCs w:val="28"/>
              </w:rPr>
              <w:t>ầ</w:t>
            </w:r>
            <w:r>
              <w:rPr>
                <w:szCs w:val="28"/>
              </w:rPr>
              <w:t>n ph</w:t>
            </w:r>
            <w:r w:rsidRPr="009F4163">
              <w:rPr>
                <w:szCs w:val="28"/>
              </w:rPr>
              <w:t>át</w:t>
            </w:r>
            <w:r>
              <w:rPr>
                <w:szCs w:val="28"/>
              </w:rPr>
              <w:t xml:space="preserve"> sinh</w:t>
            </w:r>
          </w:p>
        </w:tc>
        <w:tc>
          <w:tcPr>
            <w:tcW w:w="334" w:type="dxa"/>
            <w:tcBorders>
              <w:top w:val="nil"/>
              <w:left w:val="nil"/>
              <w:bottom w:val="nil"/>
              <w:right w:val="nil"/>
            </w:tcBorders>
            <w:vAlign w:val="center"/>
          </w:tcPr>
          <w:p w:rsidR="00641310" w:rsidRDefault="00641310" w:rsidP="002A785E">
            <w:pPr>
              <w:widowControl w:val="0"/>
              <w:autoSpaceDE w:val="0"/>
              <w:autoSpaceDN w:val="0"/>
              <w:adjustRightInd w:val="0"/>
              <w:spacing w:before="90" w:after="90"/>
              <w:jc w:val="center"/>
              <w:rPr>
                <w:szCs w:val="28"/>
              </w:rPr>
            </w:pPr>
            <w:r>
              <w:rPr>
                <w:szCs w:val="28"/>
              </w:rPr>
              <w:t>×</w:t>
            </w:r>
          </w:p>
        </w:tc>
        <w:tc>
          <w:tcPr>
            <w:tcW w:w="2276" w:type="dxa"/>
            <w:tcBorders>
              <w:top w:val="nil"/>
              <w:left w:val="nil"/>
              <w:bottom w:val="nil"/>
              <w:right w:val="nil"/>
            </w:tcBorders>
            <w:vAlign w:val="center"/>
          </w:tcPr>
          <w:p w:rsidR="00641310" w:rsidRDefault="00641310" w:rsidP="002A785E">
            <w:pPr>
              <w:widowControl w:val="0"/>
              <w:autoSpaceDE w:val="0"/>
              <w:autoSpaceDN w:val="0"/>
              <w:adjustRightInd w:val="0"/>
              <w:spacing w:before="90" w:after="90"/>
              <w:jc w:val="center"/>
              <w:rPr>
                <w:szCs w:val="28"/>
              </w:rPr>
            </w:pPr>
            <w:r>
              <w:rPr>
                <w:szCs w:val="28"/>
              </w:rPr>
              <w:t>Tỷ lệ thu nhập chịu thuế ấn định</w:t>
            </w:r>
          </w:p>
        </w:tc>
      </w:tr>
    </w:tbl>
    <w:p w:rsidR="00641310" w:rsidRDefault="00641310" w:rsidP="00641310">
      <w:pPr>
        <w:widowControl w:val="0"/>
        <w:autoSpaceDE w:val="0"/>
        <w:autoSpaceDN w:val="0"/>
        <w:adjustRightInd w:val="0"/>
        <w:spacing w:before="90" w:after="90"/>
        <w:ind w:firstLine="706"/>
        <w:jc w:val="both"/>
        <w:rPr>
          <w:szCs w:val="28"/>
        </w:rPr>
      </w:pPr>
      <w:r>
        <w:rPr>
          <w:szCs w:val="28"/>
        </w:rPr>
        <w:t>Trong đó:</w:t>
      </w:r>
    </w:p>
    <w:p w:rsidR="00641310" w:rsidRDefault="00641310" w:rsidP="00641310">
      <w:pPr>
        <w:widowControl w:val="0"/>
        <w:autoSpaceDE w:val="0"/>
        <w:autoSpaceDN w:val="0"/>
        <w:adjustRightInd w:val="0"/>
        <w:spacing w:before="90" w:after="90"/>
        <w:ind w:firstLine="700"/>
        <w:jc w:val="both"/>
        <w:rPr>
          <w:szCs w:val="28"/>
        </w:rPr>
      </w:pPr>
      <w:r>
        <w:rPr>
          <w:bCs/>
          <w:iCs/>
          <w:szCs w:val="28"/>
        </w:rPr>
        <w:t xml:space="preserve">- </w:t>
      </w:r>
      <w:r>
        <w:rPr>
          <w:szCs w:val="28"/>
        </w:rPr>
        <w:t>Doanh thu tính thu nhập chịu thuế t</w:t>
      </w:r>
      <w:r w:rsidRPr="00DB0242">
        <w:rPr>
          <w:szCs w:val="28"/>
        </w:rPr>
        <w:t>ừn</w:t>
      </w:r>
      <w:r>
        <w:rPr>
          <w:szCs w:val="28"/>
        </w:rPr>
        <w:t>g l</w:t>
      </w:r>
      <w:r w:rsidRPr="00DB0242">
        <w:rPr>
          <w:szCs w:val="28"/>
        </w:rPr>
        <w:t>ần</w:t>
      </w:r>
      <w:r>
        <w:rPr>
          <w:szCs w:val="28"/>
        </w:rPr>
        <w:t xml:space="preserve"> ph</w:t>
      </w:r>
      <w:r w:rsidRPr="00DB0242">
        <w:rPr>
          <w:szCs w:val="28"/>
        </w:rPr>
        <w:t>át</w:t>
      </w:r>
      <w:r>
        <w:rPr>
          <w:szCs w:val="28"/>
        </w:rPr>
        <w:t xml:space="preserve"> sinh được xác định theo hợp đồng </w:t>
      </w:r>
      <w:r>
        <w:rPr>
          <w:szCs w:val="28"/>
          <w:lang w:val="vi-VN"/>
        </w:rPr>
        <w:t>và các chứng từ mua bán</w:t>
      </w:r>
      <w:r>
        <w:rPr>
          <w:szCs w:val="28"/>
        </w:rPr>
        <w:t>.</w:t>
      </w:r>
    </w:p>
    <w:p w:rsidR="00641310" w:rsidRDefault="00641310" w:rsidP="00641310">
      <w:pPr>
        <w:widowControl w:val="0"/>
        <w:autoSpaceDE w:val="0"/>
        <w:autoSpaceDN w:val="0"/>
        <w:adjustRightInd w:val="0"/>
        <w:spacing w:before="90" w:after="90"/>
        <w:ind w:firstLine="700"/>
        <w:jc w:val="both"/>
        <w:rPr>
          <w:szCs w:val="28"/>
        </w:rPr>
      </w:pPr>
      <w:r>
        <w:rPr>
          <w:bCs/>
          <w:iCs/>
          <w:szCs w:val="28"/>
        </w:rPr>
        <w:t xml:space="preserve">- </w:t>
      </w:r>
      <w:r>
        <w:rPr>
          <w:szCs w:val="28"/>
        </w:rPr>
        <w:t>Tỷ lệ thu nhập chịu thuế ấn định được xác định theo hướng dẫn tại điểm a.4, khoản 1, Điều này.</w:t>
      </w:r>
    </w:p>
    <w:p w:rsidR="00641310" w:rsidRDefault="00641310" w:rsidP="00641310">
      <w:pPr>
        <w:pStyle w:val="NormalWeb"/>
        <w:shd w:val="clear" w:color="auto" w:fill="FFFFFF"/>
        <w:spacing w:before="90" w:beforeAutospacing="0" w:after="90" w:afterAutospacing="0"/>
        <w:ind w:firstLine="720"/>
        <w:jc w:val="both"/>
        <w:rPr>
          <w:sz w:val="28"/>
          <w:szCs w:val="28"/>
          <w:lang w:val="fr-FR"/>
        </w:rPr>
      </w:pPr>
      <w:r>
        <w:rPr>
          <w:sz w:val="28"/>
          <w:szCs w:val="28"/>
          <w:lang w:val="fr-FR"/>
        </w:rPr>
        <w:t xml:space="preserve">a.1.2.3) Trường hợp </w:t>
      </w:r>
      <w:r>
        <w:rPr>
          <w:spacing w:val="-4"/>
          <w:sz w:val="28"/>
          <w:szCs w:val="28"/>
        </w:rPr>
        <w:t>cá nhân</w:t>
      </w:r>
      <w:r>
        <w:rPr>
          <w:spacing w:val="-4"/>
          <w:sz w:val="28"/>
          <w:szCs w:val="28"/>
          <w:lang w:val="am-ET"/>
        </w:rPr>
        <w:t xml:space="preserve"> </w:t>
      </w:r>
      <w:r>
        <w:rPr>
          <w:spacing w:val="-4"/>
          <w:sz w:val="28"/>
          <w:szCs w:val="28"/>
        </w:rPr>
        <w:t xml:space="preserve">kinh doanh </w:t>
      </w:r>
      <w:r>
        <w:rPr>
          <w:spacing w:val="-4"/>
          <w:sz w:val="28"/>
          <w:szCs w:val="28"/>
          <w:lang w:val="am-ET"/>
        </w:rPr>
        <w:t xml:space="preserve">nộp thuế </w:t>
      </w:r>
      <w:r>
        <w:rPr>
          <w:spacing w:val="-4"/>
          <w:sz w:val="28"/>
          <w:szCs w:val="28"/>
        </w:rPr>
        <w:t xml:space="preserve">theo phương pháp </w:t>
      </w:r>
      <w:r>
        <w:rPr>
          <w:spacing w:val="-4"/>
          <w:sz w:val="28"/>
          <w:szCs w:val="28"/>
          <w:lang w:val="am-ET"/>
        </w:rPr>
        <w:t>khoán</w:t>
      </w:r>
      <w:r>
        <w:rPr>
          <w:sz w:val="28"/>
          <w:szCs w:val="28"/>
          <w:lang w:val="fr-FR"/>
        </w:rPr>
        <w:t xml:space="preserve"> sử dụng hóa đơn quyển có yêu cầu hoàn thuế thu nhập cá nhân thì doanh thu tính thuế của năm được xác định như sau:</w:t>
      </w:r>
    </w:p>
    <w:p w:rsidR="00641310" w:rsidRDefault="00641310" w:rsidP="00641310">
      <w:pPr>
        <w:pStyle w:val="NormalWeb"/>
        <w:shd w:val="clear" w:color="auto" w:fill="FFFFFF"/>
        <w:spacing w:before="90" w:beforeAutospacing="0" w:after="90" w:afterAutospacing="0"/>
        <w:ind w:firstLine="720"/>
        <w:jc w:val="both"/>
        <w:rPr>
          <w:sz w:val="28"/>
          <w:szCs w:val="28"/>
          <w:lang w:val="fr-FR"/>
        </w:rPr>
      </w:pPr>
      <w:r>
        <w:rPr>
          <w:sz w:val="28"/>
          <w:szCs w:val="28"/>
          <w:lang w:val="nl-NL"/>
        </w:rPr>
        <w:t xml:space="preserve">- </w:t>
      </w:r>
      <w:r>
        <w:rPr>
          <w:sz w:val="28"/>
          <w:szCs w:val="28"/>
          <w:lang w:val="fr-FR"/>
        </w:rPr>
        <w:t>Nếu doanh thu trên hóa đơn của cả năm thấp hơn doanh thu khoán thì doanh thu tính thuế của năm là doanh thu khoán.</w:t>
      </w:r>
    </w:p>
    <w:p w:rsidR="00641310" w:rsidRDefault="00641310" w:rsidP="00641310">
      <w:pPr>
        <w:pStyle w:val="NormalWeb"/>
        <w:shd w:val="clear" w:color="auto" w:fill="FFFFFF"/>
        <w:spacing w:before="90" w:beforeAutospacing="0" w:after="90" w:afterAutospacing="0"/>
        <w:ind w:firstLine="720"/>
        <w:jc w:val="both"/>
        <w:rPr>
          <w:sz w:val="28"/>
          <w:szCs w:val="28"/>
          <w:lang w:val="fr-FR"/>
        </w:rPr>
      </w:pPr>
      <w:r>
        <w:rPr>
          <w:sz w:val="28"/>
          <w:szCs w:val="28"/>
          <w:lang w:val="nl-NL"/>
        </w:rPr>
        <w:t xml:space="preserve">- </w:t>
      </w:r>
      <w:r>
        <w:rPr>
          <w:sz w:val="28"/>
          <w:szCs w:val="28"/>
          <w:lang w:val="fr-FR"/>
        </w:rPr>
        <w:t>Nếu doanh thu trên hóa đơn của cả năm cao hơn doanh thu khoán thì doanh thu tính thuế của năm là doanh thu trên hóa đơn.</w:t>
      </w:r>
    </w:p>
    <w:p w:rsidR="00641310" w:rsidRDefault="00641310" w:rsidP="00641310">
      <w:pPr>
        <w:pStyle w:val="NormalWeb"/>
        <w:shd w:val="clear" w:color="auto" w:fill="FFFFFF"/>
        <w:spacing w:before="90" w:beforeAutospacing="0" w:after="90" w:afterAutospacing="0"/>
        <w:ind w:firstLine="720"/>
        <w:jc w:val="both"/>
        <w:rPr>
          <w:sz w:val="28"/>
          <w:szCs w:val="28"/>
        </w:rPr>
      </w:pPr>
      <w:r>
        <w:rPr>
          <w:sz w:val="28"/>
          <w:szCs w:val="28"/>
          <w:lang w:val="nl-NL"/>
        </w:rPr>
        <w:lastRenderedPageBreak/>
        <w:t xml:space="preserve">a.2) </w:t>
      </w:r>
      <w:r>
        <w:rPr>
          <w:sz w:val="28"/>
          <w:szCs w:val="28"/>
        </w:rPr>
        <w:t xml:space="preserve">Đối với cá nhân kinh doanh chỉ hạch toán được doanh thu không hạch toán được chi phí </w:t>
      </w:r>
      <w:r>
        <w:rPr>
          <w:sz w:val="28"/>
          <w:szCs w:val="28"/>
          <w:lang w:val="nl-NL"/>
        </w:rPr>
        <w:t xml:space="preserve">thì </w:t>
      </w:r>
      <w:r>
        <w:rPr>
          <w:sz w:val="28"/>
          <w:szCs w:val="28"/>
        </w:rPr>
        <w:t>thu nhập chịu thuế được xác định như sau:</w:t>
      </w:r>
    </w:p>
    <w:tbl>
      <w:tblPr>
        <w:tblW w:w="9203" w:type="dxa"/>
        <w:jc w:val="center"/>
        <w:tblLayout w:type="fixed"/>
        <w:tblLook w:val="0000"/>
      </w:tblPr>
      <w:tblGrid>
        <w:gridCol w:w="2097"/>
        <w:gridCol w:w="236"/>
        <w:gridCol w:w="2510"/>
        <w:gridCol w:w="319"/>
        <w:gridCol w:w="1705"/>
        <w:gridCol w:w="367"/>
        <w:gridCol w:w="1969"/>
      </w:tblGrid>
      <w:tr w:rsidR="00641310" w:rsidRPr="00D717D8" w:rsidTr="002A785E">
        <w:trPr>
          <w:jc w:val="center"/>
        </w:trPr>
        <w:tc>
          <w:tcPr>
            <w:tcW w:w="2097" w:type="dxa"/>
            <w:tcBorders>
              <w:top w:val="nil"/>
              <w:left w:val="nil"/>
              <w:bottom w:val="nil"/>
              <w:right w:val="nil"/>
            </w:tcBorders>
            <w:vAlign w:val="center"/>
          </w:tcPr>
          <w:p w:rsidR="00641310" w:rsidRDefault="00641310" w:rsidP="002A785E">
            <w:pPr>
              <w:widowControl w:val="0"/>
              <w:autoSpaceDE w:val="0"/>
              <w:autoSpaceDN w:val="0"/>
              <w:adjustRightInd w:val="0"/>
              <w:spacing w:before="90" w:after="90"/>
              <w:jc w:val="center"/>
              <w:rPr>
                <w:szCs w:val="28"/>
              </w:rPr>
            </w:pPr>
            <w:r>
              <w:rPr>
                <w:szCs w:val="28"/>
              </w:rPr>
              <w:t>Thu nhập chịu thuế trong kỳ tính thuế</w:t>
            </w:r>
          </w:p>
        </w:tc>
        <w:tc>
          <w:tcPr>
            <w:tcW w:w="236" w:type="dxa"/>
            <w:tcBorders>
              <w:top w:val="nil"/>
              <w:left w:val="nil"/>
              <w:bottom w:val="nil"/>
              <w:right w:val="nil"/>
            </w:tcBorders>
            <w:vAlign w:val="center"/>
          </w:tcPr>
          <w:p w:rsidR="00641310" w:rsidRDefault="00641310" w:rsidP="002A785E">
            <w:pPr>
              <w:widowControl w:val="0"/>
              <w:autoSpaceDE w:val="0"/>
              <w:autoSpaceDN w:val="0"/>
              <w:adjustRightInd w:val="0"/>
              <w:spacing w:before="90" w:after="90"/>
              <w:jc w:val="center"/>
              <w:rPr>
                <w:szCs w:val="28"/>
              </w:rPr>
            </w:pPr>
            <w:r>
              <w:rPr>
                <w:szCs w:val="28"/>
              </w:rPr>
              <w:t>=</w:t>
            </w:r>
          </w:p>
        </w:tc>
        <w:tc>
          <w:tcPr>
            <w:tcW w:w="2510" w:type="dxa"/>
            <w:tcBorders>
              <w:top w:val="nil"/>
              <w:left w:val="nil"/>
              <w:bottom w:val="nil"/>
              <w:right w:val="nil"/>
            </w:tcBorders>
            <w:vAlign w:val="center"/>
          </w:tcPr>
          <w:p w:rsidR="00641310" w:rsidRDefault="00641310" w:rsidP="002A785E">
            <w:pPr>
              <w:widowControl w:val="0"/>
              <w:autoSpaceDE w:val="0"/>
              <w:autoSpaceDN w:val="0"/>
              <w:adjustRightInd w:val="0"/>
              <w:spacing w:before="90" w:after="90"/>
              <w:jc w:val="center"/>
              <w:rPr>
                <w:szCs w:val="28"/>
              </w:rPr>
            </w:pPr>
            <w:r>
              <w:rPr>
                <w:szCs w:val="28"/>
              </w:rPr>
              <w:t>Doanh thu tính thu nhập chịu thuế trong kỳ tính thuế</w:t>
            </w:r>
          </w:p>
        </w:tc>
        <w:tc>
          <w:tcPr>
            <w:tcW w:w="319" w:type="dxa"/>
            <w:tcBorders>
              <w:top w:val="nil"/>
              <w:left w:val="nil"/>
              <w:bottom w:val="nil"/>
              <w:right w:val="nil"/>
            </w:tcBorders>
            <w:vAlign w:val="center"/>
          </w:tcPr>
          <w:p w:rsidR="00641310" w:rsidRDefault="00641310" w:rsidP="002A785E">
            <w:pPr>
              <w:widowControl w:val="0"/>
              <w:autoSpaceDE w:val="0"/>
              <w:autoSpaceDN w:val="0"/>
              <w:adjustRightInd w:val="0"/>
              <w:spacing w:before="90" w:after="90"/>
              <w:jc w:val="center"/>
              <w:rPr>
                <w:szCs w:val="28"/>
              </w:rPr>
            </w:pPr>
            <w:r>
              <w:rPr>
                <w:szCs w:val="28"/>
              </w:rPr>
              <w:t>×</w:t>
            </w:r>
          </w:p>
        </w:tc>
        <w:tc>
          <w:tcPr>
            <w:tcW w:w="1705" w:type="dxa"/>
            <w:tcBorders>
              <w:top w:val="nil"/>
              <w:left w:val="nil"/>
              <w:bottom w:val="nil"/>
              <w:right w:val="nil"/>
            </w:tcBorders>
            <w:vAlign w:val="center"/>
          </w:tcPr>
          <w:p w:rsidR="00641310" w:rsidRDefault="00641310" w:rsidP="002A785E">
            <w:pPr>
              <w:widowControl w:val="0"/>
              <w:autoSpaceDE w:val="0"/>
              <w:autoSpaceDN w:val="0"/>
              <w:adjustRightInd w:val="0"/>
              <w:spacing w:before="90" w:after="90"/>
              <w:jc w:val="center"/>
              <w:rPr>
                <w:szCs w:val="28"/>
              </w:rPr>
            </w:pPr>
            <w:r>
              <w:rPr>
                <w:szCs w:val="28"/>
              </w:rPr>
              <w:t>Tỷ lệ thu nhập chịu thuế ấn định</w:t>
            </w:r>
          </w:p>
        </w:tc>
        <w:tc>
          <w:tcPr>
            <w:tcW w:w="367" w:type="dxa"/>
            <w:tcBorders>
              <w:top w:val="nil"/>
              <w:left w:val="nil"/>
              <w:bottom w:val="nil"/>
              <w:right w:val="nil"/>
            </w:tcBorders>
            <w:vAlign w:val="center"/>
          </w:tcPr>
          <w:p w:rsidR="00641310" w:rsidRDefault="00641310" w:rsidP="002A785E">
            <w:pPr>
              <w:widowControl w:val="0"/>
              <w:autoSpaceDE w:val="0"/>
              <w:autoSpaceDN w:val="0"/>
              <w:adjustRightInd w:val="0"/>
              <w:spacing w:before="90" w:after="90"/>
              <w:jc w:val="center"/>
              <w:rPr>
                <w:szCs w:val="28"/>
              </w:rPr>
            </w:pPr>
            <w:r>
              <w:rPr>
                <w:szCs w:val="28"/>
                <w:lang w:val="pt-BR"/>
              </w:rPr>
              <w:t>+</w:t>
            </w:r>
          </w:p>
        </w:tc>
        <w:tc>
          <w:tcPr>
            <w:tcW w:w="1969" w:type="dxa"/>
            <w:tcBorders>
              <w:top w:val="nil"/>
              <w:left w:val="nil"/>
              <w:bottom w:val="nil"/>
              <w:right w:val="nil"/>
            </w:tcBorders>
          </w:tcPr>
          <w:p w:rsidR="00641310" w:rsidRDefault="00641310" w:rsidP="002A785E">
            <w:pPr>
              <w:widowControl w:val="0"/>
              <w:autoSpaceDE w:val="0"/>
              <w:autoSpaceDN w:val="0"/>
              <w:adjustRightInd w:val="0"/>
              <w:spacing w:before="90" w:after="90"/>
              <w:jc w:val="center"/>
              <w:rPr>
                <w:szCs w:val="28"/>
              </w:rPr>
            </w:pPr>
            <w:r>
              <w:rPr>
                <w:szCs w:val="28"/>
                <w:lang w:val="pt-BR"/>
              </w:rPr>
              <w:t xml:space="preserve"> Thu nhập chịu thuế khác trong kỳ tính thuế</w:t>
            </w:r>
          </w:p>
        </w:tc>
      </w:tr>
    </w:tbl>
    <w:p w:rsidR="00641310" w:rsidRDefault="00641310" w:rsidP="00641310">
      <w:pPr>
        <w:widowControl w:val="0"/>
        <w:autoSpaceDE w:val="0"/>
        <w:autoSpaceDN w:val="0"/>
        <w:adjustRightInd w:val="0"/>
        <w:spacing w:before="90" w:after="90"/>
        <w:ind w:firstLine="706"/>
        <w:jc w:val="both"/>
        <w:rPr>
          <w:szCs w:val="28"/>
        </w:rPr>
      </w:pPr>
      <w:r>
        <w:rPr>
          <w:szCs w:val="28"/>
        </w:rPr>
        <w:t>Trong đó:</w:t>
      </w:r>
    </w:p>
    <w:p w:rsidR="00641310" w:rsidRDefault="00641310" w:rsidP="00641310">
      <w:pPr>
        <w:widowControl w:val="0"/>
        <w:autoSpaceDE w:val="0"/>
        <w:autoSpaceDN w:val="0"/>
        <w:adjustRightInd w:val="0"/>
        <w:spacing w:before="90" w:after="90"/>
        <w:ind w:firstLine="700"/>
        <w:jc w:val="both"/>
        <w:rPr>
          <w:szCs w:val="28"/>
        </w:rPr>
      </w:pPr>
      <w:r>
        <w:rPr>
          <w:szCs w:val="28"/>
        </w:rPr>
        <w:t>- Doanh thu tính thu nhập chịu thuế trong k</w:t>
      </w:r>
      <w:r w:rsidRPr="00DB0242">
        <w:rPr>
          <w:szCs w:val="28"/>
        </w:rPr>
        <w:t>ỳ</w:t>
      </w:r>
      <w:r>
        <w:rPr>
          <w:szCs w:val="28"/>
        </w:rPr>
        <w:t xml:space="preserve"> t</w:t>
      </w:r>
      <w:r w:rsidRPr="00DB0242">
        <w:rPr>
          <w:szCs w:val="28"/>
        </w:rPr>
        <w:t>ín</w:t>
      </w:r>
      <w:r>
        <w:rPr>
          <w:szCs w:val="28"/>
        </w:rPr>
        <w:t>h thu</w:t>
      </w:r>
      <w:r w:rsidRPr="00DB0242">
        <w:rPr>
          <w:szCs w:val="28"/>
        </w:rPr>
        <w:t>ế</w:t>
      </w:r>
      <w:r>
        <w:rPr>
          <w:szCs w:val="28"/>
        </w:rPr>
        <w:t xml:space="preserve"> được xác định </w:t>
      </w:r>
      <w:r w:rsidRPr="00F96112">
        <w:rPr>
          <w:szCs w:val="28"/>
        </w:rPr>
        <w:t>theo hướng dẫn tại điểm b</w:t>
      </w:r>
      <w:r>
        <w:rPr>
          <w:szCs w:val="28"/>
        </w:rPr>
        <w:t>.</w:t>
      </w:r>
      <w:r w:rsidRPr="00F96112">
        <w:rPr>
          <w:szCs w:val="28"/>
        </w:rPr>
        <w:t>1, khoản 1, Điều này</w:t>
      </w:r>
      <w:r>
        <w:rPr>
          <w:szCs w:val="28"/>
        </w:rPr>
        <w:t>.</w:t>
      </w:r>
    </w:p>
    <w:p w:rsidR="00641310" w:rsidRDefault="00641310" w:rsidP="00641310">
      <w:pPr>
        <w:widowControl w:val="0"/>
        <w:autoSpaceDE w:val="0"/>
        <w:autoSpaceDN w:val="0"/>
        <w:adjustRightInd w:val="0"/>
        <w:spacing w:before="90" w:after="90"/>
        <w:ind w:firstLine="700"/>
        <w:jc w:val="both"/>
        <w:rPr>
          <w:szCs w:val="28"/>
        </w:rPr>
      </w:pPr>
      <w:r>
        <w:rPr>
          <w:szCs w:val="28"/>
        </w:rPr>
        <w:t xml:space="preserve">- Tỷ lệ thu nhập chịu thuế ấn định được xác định theo hướng dẫn tại điểm a.4, khoản 1, Điều này. </w:t>
      </w:r>
    </w:p>
    <w:p w:rsidR="00641310" w:rsidRDefault="00641310" w:rsidP="00641310">
      <w:pPr>
        <w:widowControl w:val="0"/>
        <w:autoSpaceDE w:val="0"/>
        <w:autoSpaceDN w:val="0"/>
        <w:adjustRightInd w:val="0"/>
        <w:spacing w:before="90" w:after="90"/>
        <w:ind w:firstLine="706"/>
        <w:jc w:val="both"/>
        <w:rPr>
          <w:szCs w:val="28"/>
          <w:lang w:val="pt-BR"/>
        </w:rPr>
      </w:pPr>
      <w:r>
        <w:rPr>
          <w:szCs w:val="28"/>
        </w:rPr>
        <w:t xml:space="preserve">- </w:t>
      </w:r>
      <w:r>
        <w:rPr>
          <w:szCs w:val="28"/>
          <w:lang w:val="pt-BR"/>
        </w:rPr>
        <w:t>Thu nhập chịu thuế khác là các khoản thu nhập phát sinh trong quá trình kinh doanh g</w:t>
      </w:r>
      <w:r w:rsidRPr="00DB0242">
        <w:rPr>
          <w:szCs w:val="28"/>
          <w:lang w:val="pt-BR"/>
        </w:rPr>
        <w:t>ồm</w:t>
      </w:r>
      <w:r>
        <w:rPr>
          <w:szCs w:val="28"/>
          <w:lang w:val="pt-BR"/>
        </w:rPr>
        <w:t>: tiền phạt vi phạm hợp đồng; tiền phạt do chậm thanh toán; tiền lãi ngân hàng trong quá trình thanh toán; tiền lãi do bán hàng trả chậm, trả góp; tiền lãi do bán tài sản cố định; tiền bán phế liệu, phế phẩm v</w:t>
      </w:r>
      <w:r w:rsidRPr="00DB0242">
        <w:rPr>
          <w:szCs w:val="28"/>
          <w:lang w:val="pt-BR"/>
        </w:rPr>
        <w:t>à</w:t>
      </w:r>
      <w:r>
        <w:rPr>
          <w:szCs w:val="28"/>
          <w:lang w:val="pt-BR"/>
        </w:rPr>
        <w:t xml:space="preserve"> thu nh</w:t>
      </w:r>
      <w:r w:rsidRPr="00DB0242">
        <w:rPr>
          <w:szCs w:val="28"/>
          <w:lang w:val="pt-BR"/>
        </w:rPr>
        <w:t>ập</w:t>
      </w:r>
      <w:r>
        <w:rPr>
          <w:szCs w:val="28"/>
          <w:lang w:val="pt-BR"/>
        </w:rPr>
        <w:t xml:space="preserve"> ch</w:t>
      </w:r>
      <w:r w:rsidRPr="00DB0242">
        <w:rPr>
          <w:szCs w:val="28"/>
          <w:lang w:val="pt-BR"/>
        </w:rPr>
        <w:t>ịu</w:t>
      </w:r>
      <w:r>
        <w:rPr>
          <w:szCs w:val="28"/>
          <w:lang w:val="pt-BR"/>
        </w:rPr>
        <w:t xml:space="preserve"> thu</w:t>
      </w:r>
      <w:r w:rsidRPr="00DB0242">
        <w:rPr>
          <w:szCs w:val="28"/>
          <w:lang w:val="pt-BR"/>
        </w:rPr>
        <w:t>ế</w:t>
      </w:r>
      <w:r>
        <w:rPr>
          <w:szCs w:val="28"/>
          <w:lang w:val="pt-BR"/>
        </w:rPr>
        <w:t xml:space="preserve"> kh</w:t>
      </w:r>
      <w:r w:rsidRPr="00DB0242">
        <w:rPr>
          <w:szCs w:val="28"/>
          <w:lang w:val="pt-BR"/>
        </w:rPr>
        <w:t>ác</w:t>
      </w:r>
      <w:r>
        <w:rPr>
          <w:szCs w:val="28"/>
          <w:lang w:val="pt-BR"/>
        </w:rPr>
        <w:t>.</w:t>
      </w:r>
      <w:r>
        <w:rPr>
          <w:bCs/>
          <w:szCs w:val="28"/>
          <w:lang w:val="nl-NL"/>
        </w:rPr>
        <w:t xml:space="preserve"> </w:t>
      </w:r>
    </w:p>
    <w:p w:rsidR="00641310" w:rsidRDefault="00641310" w:rsidP="00641310">
      <w:pPr>
        <w:widowControl w:val="0"/>
        <w:autoSpaceDE w:val="0"/>
        <w:autoSpaceDN w:val="0"/>
        <w:adjustRightInd w:val="0"/>
        <w:spacing w:before="90" w:after="90"/>
        <w:ind w:firstLine="700"/>
        <w:jc w:val="both"/>
        <w:rPr>
          <w:szCs w:val="28"/>
          <w:lang w:val="fr-FR"/>
        </w:rPr>
      </w:pPr>
      <w:r>
        <w:rPr>
          <w:szCs w:val="28"/>
          <w:lang w:val="nl-NL"/>
        </w:rPr>
        <w:t xml:space="preserve">a.3) </w:t>
      </w:r>
      <w:r>
        <w:rPr>
          <w:szCs w:val="28"/>
          <w:lang w:val="fr-FR"/>
        </w:rPr>
        <w:t>Đối với cá nhân kinh doanh lưu động (buôn chuyến) và cá nhân không kinh doanh có phát sinh hoạt động bán hàng hóa, cung ứng dịch vụ cần có hóa đơn để giao cho khách hàng.</w:t>
      </w:r>
    </w:p>
    <w:p w:rsidR="00641310" w:rsidRDefault="00641310" w:rsidP="00641310">
      <w:pPr>
        <w:widowControl w:val="0"/>
        <w:autoSpaceDE w:val="0"/>
        <w:autoSpaceDN w:val="0"/>
        <w:adjustRightInd w:val="0"/>
        <w:spacing w:before="90" w:after="90"/>
        <w:ind w:firstLine="706"/>
        <w:jc w:val="both"/>
        <w:rPr>
          <w:szCs w:val="28"/>
          <w:lang w:val="fr-FR"/>
        </w:rPr>
      </w:pPr>
      <w:r>
        <w:rPr>
          <w:szCs w:val="28"/>
          <w:lang w:val="fr-FR"/>
        </w:rPr>
        <w:t xml:space="preserve">Cá nhân kinh doanh lưu động (buôn chuyến) và cá nhân không kinh doanh có phát sinh hoạt động bán hàng hóa, cung ứng dịch vụ cần có hóa đơn để giao cho khách hàng khai và nộp thuế thu nhập cá nhân theo tỷ lệ 10% tính trên thu nhập chịu thuế của từng lần phát sinh. </w:t>
      </w:r>
    </w:p>
    <w:p w:rsidR="00641310" w:rsidRDefault="00641310" w:rsidP="00641310">
      <w:pPr>
        <w:widowControl w:val="0"/>
        <w:autoSpaceDE w:val="0"/>
        <w:autoSpaceDN w:val="0"/>
        <w:adjustRightInd w:val="0"/>
        <w:spacing w:before="90" w:after="90"/>
        <w:ind w:firstLine="706"/>
        <w:jc w:val="both"/>
        <w:rPr>
          <w:szCs w:val="28"/>
          <w:lang w:val="fr-FR"/>
        </w:rPr>
      </w:pPr>
      <w:r>
        <w:rPr>
          <w:szCs w:val="28"/>
          <w:lang w:val="fr-FR"/>
        </w:rPr>
        <w:t>Thu nhập chịu thuế của từng lần phát sinh được xác định t</w:t>
      </w:r>
      <w:r w:rsidRPr="00074D3D">
        <w:rPr>
          <w:szCs w:val="28"/>
          <w:lang w:val="fr-FR"/>
        </w:rPr>
        <w:t>ươ</w:t>
      </w:r>
      <w:r>
        <w:rPr>
          <w:szCs w:val="28"/>
          <w:lang w:val="fr-FR"/>
        </w:rPr>
        <w:t>ng t</w:t>
      </w:r>
      <w:r w:rsidRPr="000C0FD3">
        <w:rPr>
          <w:szCs w:val="28"/>
          <w:lang w:val="fr-FR"/>
        </w:rPr>
        <w:t>ự</w:t>
      </w:r>
      <w:r>
        <w:rPr>
          <w:szCs w:val="28"/>
          <w:lang w:val="fr-FR"/>
        </w:rPr>
        <w:t xml:space="preserve"> nh</w:t>
      </w:r>
      <w:r w:rsidRPr="00074D3D">
        <w:rPr>
          <w:szCs w:val="28"/>
          <w:lang w:val="fr-FR"/>
        </w:rPr>
        <w:t>ư</w:t>
      </w:r>
      <w:r>
        <w:rPr>
          <w:szCs w:val="28"/>
          <w:lang w:val="fr-FR"/>
        </w:rPr>
        <w:t xml:space="preserve"> đ</w:t>
      </w:r>
      <w:r w:rsidRPr="00074D3D">
        <w:rPr>
          <w:szCs w:val="28"/>
          <w:lang w:val="fr-FR"/>
        </w:rPr>
        <w:t>ối</w:t>
      </w:r>
      <w:r>
        <w:rPr>
          <w:szCs w:val="28"/>
          <w:lang w:val="fr-FR"/>
        </w:rPr>
        <w:t xml:space="preserve"> v</w:t>
      </w:r>
      <w:r w:rsidRPr="00074D3D">
        <w:rPr>
          <w:szCs w:val="28"/>
          <w:lang w:val="fr-FR"/>
        </w:rPr>
        <w:t>ới</w:t>
      </w:r>
      <w:r>
        <w:rPr>
          <w:szCs w:val="28"/>
          <w:lang w:val="fr-FR"/>
        </w:rPr>
        <w:t xml:space="preserve"> c</w:t>
      </w:r>
      <w:r w:rsidRPr="00074D3D">
        <w:rPr>
          <w:szCs w:val="28"/>
          <w:lang w:val="fr-FR"/>
        </w:rPr>
        <w:t>á</w:t>
      </w:r>
      <w:r>
        <w:rPr>
          <w:szCs w:val="28"/>
          <w:lang w:val="fr-FR"/>
        </w:rPr>
        <w:t xml:space="preserve"> nh</w:t>
      </w:r>
      <w:r w:rsidRPr="00074D3D">
        <w:rPr>
          <w:szCs w:val="28"/>
          <w:lang w:val="fr-FR"/>
        </w:rPr>
        <w:t>â</w:t>
      </w:r>
      <w:r>
        <w:rPr>
          <w:szCs w:val="28"/>
          <w:lang w:val="fr-FR"/>
        </w:rPr>
        <w:t>n kinh doanh n</w:t>
      </w:r>
      <w:r w:rsidRPr="00074D3D">
        <w:rPr>
          <w:szCs w:val="28"/>
          <w:lang w:val="fr-FR"/>
        </w:rPr>
        <w:t>ộp</w:t>
      </w:r>
      <w:r>
        <w:rPr>
          <w:szCs w:val="28"/>
          <w:lang w:val="fr-FR"/>
        </w:rPr>
        <w:t xml:space="preserve"> thu</w:t>
      </w:r>
      <w:r w:rsidRPr="00074D3D">
        <w:rPr>
          <w:szCs w:val="28"/>
          <w:lang w:val="fr-FR"/>
        </w:rPr>
        <w:t>ế</w:t>
      </w:r>
      <w:r>
        <w:rPr>
          <w:szCs w:val="28"/>
          <w:lang w:val="fr-FR"/>
        </w:rPr>
        <w:t xml:space="preserve"> theo ph</w:t>
      </w:r>
      <w:r w:rsidRPr="00074D3D">
        <w:rPr>
          <w:szCs w:val="28"/>
          <w:lang w:val="fr-FR"/>
        </w:rPr>
        <w:t>ươ</w:t>
      </w:r>
      <w:r>
        <w:rPr>
          <w:szCs w:val="28"/>
          <w:lang w:val="fr-FR"/>
        </w:rPr>
        <w:t>ng ph</w:t>
      </w:r>
      <w:r w:rsidRPr="00074D3D">
        <w:rPr>
          <w:szCs w:val="28"/>
          <w:lang w:val="fr-FR"/>
        </w:rPr>
        <w:t>áp</w:t>
      </w:r>
      <w:r>
        <w:rPr>
          <w:szCs w:val="28"/>
          <w:lang w:val="fr-FR"/>
        </w:rPr>
        <w:t xml:space="preserve"> kho</w:t>
      </w:r>
      <w:r w:rsidRPr="00074D3D">
        <w:rPr>
          <w:szCs w:val="28"/>
          <w:lang w:val="fr-FR"/>
        </w:rPr>
        <w:t>án</w:t>
      </w:r>
      <w:r>
        <w:rPr>
          <w:szCs w:val="28"/>
          <w:lang w:val="fr-FR"/>
        </w:rPr>
        <w:t xml:space="preserve"> s</w:t>
      </w:r>
      <w:r w:rsidRPr="00074D3D">
        <w:rPr>
          <w:szCs w:val="28"/>
          <w:lang w:val="fr-FR"/>
        </w:rPr>
        <w:t>ử</w:t>
      </w:r>
      <w:r>
        <w:rPr>
          <w:szCs w:val="28"/>
          <w:lang w:val="fr-FR"/>
        </w:rPr>
        <w:t xml:space="preserve"> d</w:t>
      </w:r>
      <w:r w:rsidRPr="00074D3D">
        <w:rPr>
          <w:szCs w:val="28"/>
          <w:lang w:val="fr-FR"/>
        </w:rPr>
        <w:t>ụng</w:t>
      </w:r>
      <w:r>
        <w:rPr>
          <w:szCs w:val="28"/>
          <w:lang w:val="fr-FR"/>
        </w:rPr>
        <w:t xml:space="preserve"> h</w:t>
      </w:r>
      <w:r w:rsidRPr="00074D3D">
        <w:rPr>
          <w:szCs w:val="28"/>
          <w:lang w:val="fr-FR"/>
        </w:rPr>
        <w:t>óa</w:t>
      </w:r>
      <w:r>
        <w:rPr>
          <w:szCs w:val="28"/>
          <w:lang w:val="fr-FR"/>
        </w:rPr>
        <w:t xml:space="preserve"> </w:t>
      </w:r>
      <w:r w:rsidRPr="00074D3D">
        <w:rPr>
          <w:szCs w:val="28"/>
          <w:lang w:val="fr-FR"/>
        </w:rPr>
        <w:t>đơ</w:t>
      </w:r>
      <w:r>
        <w:rPr>
          <w:szCs w:val="28"/>
          <w:lang w:val="fr-FR"/>
        </w:rPr>
        <w:t>n do c</w:t>
      </w:r>
      <w:r w:rsidRPr="00074D3D">
        <w:rPr>
          <w:szCs w:val="28"/>
          <w:lang w:val="fr-FR"/>
        </w:rPr>
        <w:t>ơ</w:t>
      </w:r>
      <w:r>
        <w:rPr>
          <w:szCs w:val="28"/>
          <w:lang w:val="fr-FR"/>
        </w:rPr>
        <w:t xml:space="preserve"> quan thu</w:t>
      </w:r>
      <w:r w:rsidRPr="00074D3D">
        <w:rPr>
          <w:szCs w:val="28"/>
          <w:lang w:val="fr-FR"/>
        </w:rPr>
        <w:t>ế</w:t>
      </w:r>
      <w:r>
        <w:rPr>
          <w:szCs w:val="28"/>
          <w:lang w:val="fr-FR"/>
        </w:rPr>
        <w:t xml:space="preserve"> b</w:t>
      </w:r>
      <w:r w:rsidRPr="00074D3D">
        <w:rPr>
          <w:szCs w:val="28"/>
          <w:lang w:val="fr-FR"/>
        </w:rPr>
        <w:t>án</w:t>
      </w:r>
      <w:r>
        <w:rPr>
          <w:szCs w:val="28"/>
          <w:lang w:val="fr-FR"/>
        </w:rPr>
        <w:t xml:space="preserve"> l</w:t>
      </w:r>
      <w:r w:rsidRPr="00074D3D">
        <w:rPr>
          <w:szCs w:val="28"/>
          <w:lang w:val="fr-FR"/>
        </w:rPr>
        <w:t>ẻ</w:t>
      </w:r>
      <w:r>
        <w:rPr>
          <w:szCs w:val="28"/>
          <w:lang w:val="fr-FR"/>
        </w:rPr>
        <w:t xml:space="preserve"> theo t</w:t>
      </w:r>
      <w:r w:rsidRPr="00074D3D">
        <w:rPr>
          <w:szCs w:val="28"/>
          <w:lang w:val="fr-FR"/>
        </w:rPr>
        <w:t>ừn</w:t>
      </w:r>
      <w:r>
        <w:rPr>
          <w:szCs w:val="28"/>
          <w:lang w:val="fr-FR"/>
        </w:rPr>
        <w:t>g s</w:t>
      </w:r>
      <w:r w:rsidRPr="00074D3D">
        <w:rPr>
          <w:szCs w:val="28"/>
          <w:lang w:val="fr-FR"/>
        </w:rPr>
        <w:t>ố</w:t>
      </w:r>
      <w:r>
        <w:rPr>
          <w:szCs w:val="28"/>
          <w:lang w:val="fr-FR"/>
        </w:rPr>
        <w:t xml:space="preserve"> theo hư</w:t>
      </w:r>
      <w:r w:rsidRPr="00074D3D">
        <w:rPr>
          <w:szCs w:val="28"/>
          <w:lang w:val="fr-FR"/>
        </w:rPr>
        <w:t>ớng</w:t>
      </w:r>
      <w:r>
        <w:rPr>
          <w:szCs w:val="28"/>
          <w:lang w:val="fr-FR"/>
        </w:rPr>
        <w:t xml:space="preserve"> d</w:t>
      </w:r>
      <w:r w:rsidRPr="00074D3D">
        <w:rPr>
          <w:szCs w:val="28"/>
          <w:lang w:val="fr-FR"/>
        </w:rPr>
        <w:t>ẫn</w:t>
      </w:r>
      <w:r>
        <w:rPr>
          <w:szCs w:val="28"/>
          <w:lang w:val="fr-FR"/>
        </w:rPr>
        <w:t xml:space="preserve"> t</w:t>
      </w:r>
      <w:r w:rsidRPr="00074D3D">
        <w:rPr>
          <w:szCs w:val="28"/>
          <w:lang w:val="fr-FR"/>
        </w:rPr>
        <w:t>ại</w:t>
      </w:r>
      <w:r>
        <w:rPr>
          <w:szCs w:val="28"/>
          <w:lang w:val="fr-FR"/>
        </w:rPr>
        <w:t xml:space="preserve"> ti</w:t>
      </w:r>
      <w:r w:rsidRPr="00074D3D">
        <w:rPr>
          <w:szCs w:val="28"/>
          <w:lang w:val="fr-FR"/>
        </w:rPr>
        <w:t>ết</w:t>
      </w:r>
      <w:r>
        <w:rPr>
          <w:szCs w:val="28"/>
          <w:lang w:val="fr-FR"/>
        </w:rPr>
        <w:t xml:space="preserve"> a.1.2.2, </w:t>
      </w:r>
      <w:r w:rsidRPr="002D286B">
        <w:rPr>
          <w:szCs w:val="28"/>
          <w:lang w:val="fr-FR"/>
        </w:rPr>
        <w:t>đ</w:t>
      </w:r>
      <w:r>
        <w:rPr>
          <w:szCs w:val="28"/>
          <w:lang w:val="fr-FR"/>
        </w:rPr>
        <w:t>i</w:t>
      </w:r>
      <w:r w:rsidRPr="002D286B">
        <w:rPr>
          <w:szCs w:val="28"/>
          <w:lang w:val="fr-FR"/>
        </w:rPr>
        <w:t>ểm</w:t>
      </w:r>
      <w:r>
        <w:rPr>
          <w:szCs w:val="28"/>
          <w:lang w:val="fr-FR"/>
        </w:rPr>
        <w:t xml:space="preserve"> a, kho</w:t>
      </w:r>
      <w:r w:rsidRPr="00074D3D">
        <w:rPr>
          <w:szCs w:val="28"/>
          <w:lang w:val="fr-FR"/>
        </w:rPr>
        <w:t>ản</w:t>
      </w:r>
      <w:r>
        <w:rPr>
          <w:szCs w:val="28"/>
          <w:lang w:val="fr-FR"/>
        </w:rPr>
        <w:t xml:space="preserve"> 1, </w:t>
      </w:r>
      <w:r w:rsidRPr="00074D3D">
        <w:rPr>
          <w:szCs w:val="28"/>
          <w:lang w:val="fr-FR"/>
        </w:rPr>
        <w:t>Đ</w:t>
      </w:r>
      <w:r>
        <w:rPr>
          <w:szCs w:val="28"/>
          <w:lang w:val="fr-FR"/>
        </w:rPr>
        <w:t>i</w:t>
      </w:r>
      <w:r w:rsidRPr="00074D3D">
        <w:rPr>
          <w:szCs w:val="28"/>
          <w:lang w:val="fr-FR"/>
        </w:rPr>
        <w:t>ều</w:t>
      </w:r>
      <w:r>
        <w:rPr>
          <w:szCs w:val="28"/>
          <w:lang w:val="fr-FR"/>
        </w:rPr>
        <w:t xml:space="preserve"> n</w:t>
      </w:r>
      <w:r w:rsidRPr="00074D3D">
        <w:rPr>
          <w:szCs w:val="28"/>
          <w:lang w:val="fr-FR"/>
        </w:rPr>
        <w:t>ày</w:t>
      </w:r>
      <w:r>
        <w:rPr>
          <w:szCs w:val="28"/>
          <w:lang w:val="fr-FR"/>
        </w:rPr>
        <w:t>.</w:t>
      </w:r>
    </w:p>
    <w:p w:rsidR="00641310" w:rsidRDefault="00641310" w:rsidP="00641310">
      <w:pPr>
        <w:widowControl w:val="0"/>
        <w:autoSpaceDE w:val="0"/>
        <w:autoSpaceDN w:val="0"/>
        <w:adjustRightInd w:val="0"/>
        <w:spacing w:before="90" w:after="90"/>
        <w:ind w:firstLine="720"/>
        <w:jc w:val="both"/>
        <w:outlineLvl w:val="0"/>
        <w:rPr>
          <w:bCs/>
          <w:szCs w:val="28"/>
          <w:lang w:val="pt-BR"/>
        </w:rPr>
      </w:pPr>
      <w:r>
        <w:rPr>
          <w:szCs w:val="28"/>
          <w:lang w:val="fr-FR"/>
        </w:rPr>
        <w:t>a.4)</w:t>
      </w:r>
      <w:r>
        <w:rPr>
          <w:bCs/>
          <w:szCs w:val="28"/>
          <w:lang w:val="pt-BR"/>
        </w:rPr>
        <w:t xml:space="preserve"> Tỷ lệ thu nhập chịu thuế ấn định </w:t>
      </w:r>
    </w:p>
    <w:p w:rsidR="00641310" w:rsidRDefault="00641310" w:rsidP="00641310">
      <w:pPr>
        <w:widowControl w:val="0"/>
        <w:autoSpaceDE w:val="0"/>
        <w:autoSpaceDN w:val="0"/>
        <w:adjustRightInd w:val="0"/>
        <w:spacing w:before="90" w:after="90"/>
        <w:ind w:firstLine="720"/>
        <w:jc w:val="both"/>
        <w:outlineLvl w:val="0"/>
        <w:rPr>
          <w:bCs/>
          <w:szCs w:val="28"/>
          <w:lang w:val="pt-BR"/>
        </w:rPr>
      </w:pPr>
      <w:r>
        <w:rPr>
          <w:bCs/>
          <w:szCs w:val="28"/>
          <w:lang w:val="pt-BR"/>
        </w:rPr>
        <w:t>Tỷ lệ thu nhập chịu thuế ấn định tính trên doanh thu áp dụng đối với cá nhân kinh doanh chưa thực hiện đúng pháp luật về kế toán, hoá đơn, chứng từ; c</w:t>
      </w:r>
      <w:r w:rsidRPr="00074D3D">
        <w:rPr>
          <w:bCs/>
          <w:szCs w:val="28"/>
          <w:lang w:val="pt-BR"/>
        </w:rPr>
        <w:t>á</w:t>
      </w:r>
      <w:r>
        <w:rPr>
          <w:bCs/>
          <w:szCs w:val="28"/>
          <w:lang w:val="pt-BR"/>
        </w:rPr>
        <w:t xml:space="preserve"> nh</w:t>
      </w:r>
      <w:r w:rsidRPr="00074D3D">
        <w:rPr>
          <w:bCs/>
          <w:szCs w:val="28"/>
          <w:lang w:val="pt-BR"/>
        </w:rPr>
        <w:t>â</w:t>
      </w:r>
      <w:r>
        <w:rPr>
          <w:bCs/>
          <w:szCs w:val="28"/>
          <w:lang w:val="pt-BR"/>
        </w:rPr>
        <w:t>n kinh doanh l</w:t>
      </w:r>
      <w:r w:rsidRPr="00074D3D">
        <w:rPr>
          <w:bCs/>
          <w:szCs w:val="28"/>
          <w:lang w:val="pt-BR"/>
        </w:rPr>
        <w:t>ư</w:t>
      </w:r>
      <w:r>
        <w:rPr>
          <w:bCs/>
          <w:szCs w:val="28"/>
          <w:lang w:val="pt-BR"/>
        </w:rPr>
        <w:t>u đ</w:t>
      </w:r>
      <w:r w:rsidRPr="00074D3D">
        <w:rPr>
          <w:bCs/>
          <w:szCs w:val="28"/>
          <w:lang w:val="pt-BR"/>
        </w:rPr>
        <w:t>ộng</w:t>
      </w:r>
      <w:r>
        <w:rPr>
          <w:bCs/>
          <w:szCs w:val="28"/>
          <w:lang w:val="pt-BR"/>
        </w:rPr>
        <w:t xml:space="preserve"> v</w:t>
      </w:r>
      <w:r w:rsidRPr="00074D3D">
        <w:rPr>
          <w:bCs/>
          <w:szCs w:val="28"/>
          <w:lang w:val="pt-BR"/>
        </w:rPr>
        <w:t>à</w:t>
      </w:r>
      <w:r>
        <w:rPr>
          <w:bCs/>
          <w:szCs w:val="28"/>
          <w:lang w:val="pt-BR"/>
        </w:rPr>
        <w:t xml:space="preserve"> c</w:t>
      </w:r>
      <w:r w:rsidRPr="00074D3D">
        <w:rPr>
          <w:bCs/>
          <w:szCs w:val="28"/>
          <w:lang w:val="pt-BR"/>
        </w:rPr>
        <w:t>á</w:t>
      </w:r>
      <w:r>
        <w:rPr>
          <w:bCs/>
          <w:szCs w:val="28"/>
          <w:lang w:val="pt-BR"/>
        </w:rPr>
        <w:t xml:space="preserve"> nh</w:t>
      </w:r>
      <w:r w:rsidRPr="00074D3D">
        <w:rPr>
          <w:bCs/>
          <w:szCs w:val="28"/>
          <w:lang w:val="pt-BR"/>
        </w:rPr>
        <w:t>â</w:t>
      </w:r>
      <w:r>
        <w:rPr>
          <w:bCs/>
          <w:szCs w:val="28"/>
          <w:lang w:val="pt-BR"/>
        </w:rPr>
        <w:t>n kh</w:t>
      </w:r>
      <w:r w:rsidRPr="00074D3D">
        <w:rPr>
          <w:bCs/>
          <w:szCs w:val="28"/>
          <w:lang w:val="pt-BR"/>
        </w:rPr>
        <w:t>ô</w:t>
      </w:r>
      <w:r>
        <w:rPr>
          <w:bCs/>
          <w:szCs w:val="28"/>
          <w:lang w:val="pt-BR"/>
        </w:rPr>
        <w:t>ng kinh doanh như sau:</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67"/>
        <w:gridCol w:w="2704"/>
      </w:tblGrid>
      <w:tr w:rsidR="00641310" w:rsidRPr="00D717D8" w:rsidTr="002A785E">
        <w:trPr>
          <w:jc w:val="center"/>
        </w:trPr>
        <w:tc>
          <w:tcPr>
            <w:tcW w:w="6467" w:type="dxa"/>
            <w:vAlign w:val="center"/>
          </w:tcPr>
          <w:p w:rsidR="00641310" w:rsidRDefault="00641310" w:rsidP="002A785E">
            <w:pPr>
              <w:spacing w:before="60" w:after="60"/>
              <w:jc w:val="center"/>
              <w:rPr>
                <w:b/>
                <w:szCs w:val="28"/>
              </w:rPr>
            </w:pPr>
            <w:r>
              <w:rPr>
                <w:b/>
                <w:szCs w:val="28"/>
              </w:rPr>
              <w:t>Hoạt động</w:t>
            </w:r>
          </w:p>
        </w:tc>
        <w:tc>
          <w:tcPr>
            <w:tcW w:w="2704" w:type="dxa"/>
            <w:vAlign w:val="center"/>
          </w:tcPr>
          <w:p w:rsidR="00641310" w:rsidRDefault="00641310" w:rsidP="002A785E">
            <w:pPr>
              <w:spacing w:before="60" w:after="60"/>
              <w:jc w:val="center"/>
              <w:rPr>
                <w:b/>
                <w:szCs w:val="28"/>
              </w:rPr>
            </w:pPr>
            <w:r>
              <w:rPr>
                <w:b/>
                <w:szCs w:val="28"/>
              </w:rPr>
              <w:t>Tỷ lệ thu nhập chịu thuế ấn định (%)</w:t>
            </w:r>
          </w:p>
        </w:tc>
      </w:tr>
      <w:tr w:rsidR="00641310" w:rsidRPr="00D717D8" w:rsidTr="002A785E">
        <w:trPr>
          <w:jc w:val="center"/>
        </w:trPr>
        <w:tc>
          <w:tcPr>
            <w:tcW w:w="6467" w:type="dxa"/>
            <w:vAlign w:val="center"/>
          </w:tcPr>
          <w:p w:rsidR="00641310" w:rsidRDefault="00641310" w:rsidP="002A785E">
            <w:pPr>
              <w:spacing w:before="120" w:after="120"/>
              <w:ind w:firstLine="394"/>
              <w:jc w:val="both"/>
              <w:rPr>
                <w:szCs w:val="28"/>
              </w:rPr>
            </w:pPr>
            <w:r w:rsidRPr="00F96112">
              <w:rPr>
                <w:szCs w:val="28"/>
                <w:lang w:val="vi-VN"/>
              </w:rPr>
              <w:t>Phân phối, cung cấp hàng hoá</w:t>
            </w:r>
          </w:p>
        </w:tc>
        <w:tc>
          <w:tcPr>
            <w:tcW w:w="2704" w:type="dxa"/>
            <w:vAlign w:val="center"/>
          </w:tcPr>
          <w:p w:rsidR="00641310" w:rsidRPr="00D717D8" w:rsidRDefault="00641310" w:rsidP="002A785E">
            <w:pPr>
              <w:spacing w:before="120" w:after="120"/>
              <w:jc w:val="center"/>
              <w:rPr>
                <w:bCs/>
                <w:iCs/>
                <w:szCs w:val="28"/>
              </w:rPr>
            </w:pPr>
            <w:r w:rsidRPr="00F96112">
              <w:rPr>
                <w:bCs/>
                <w:iCs/>
                <w:szCs w:val="28"/>
              </w:rPr>
              <w:t>7</w:t>
            </w:r>
          </w:p>
        </w:tc>
      </w:tr>
      <w:tr w:rsidR="00641310" w:rsidRPr="00D717D8" w:rsidTr="002A785E">
        <w:trPr>
          <w:jc w:val="center"/>
        </w:trPr>
        <w:tc>
          <w:tcPr>
            <w:tcW w:w="6467" w:type="dxa"/>
            <w:vAlign w:val="center"/>
          </w:tcPr>
          <w:p w:rsidR="00641310" w:rsidRDefault="00641310" w:rsidP="002A785E">
            <w:pPr>
              <w:spacing w:before="120" w:after="120"/>
              <w:ind w:firstLine="394"/>
              <w:jc w:val="both"/>
              <w:rPr>
                <w:szCs w:val="28"/>
              </w:rPr>
            </w:pPr>
            <w:r w:rsidRPr="00F96112">
              <w:rPr>
                <w:szCs w:val="28"/>
                <w:lang w:val="vi-VN"/>
              </w:rPr>
              <w:t>Dịch vụ, xây dựng không bao thầu nguyên vật liệu</w:t>
            </w:r>
          </w:p>
        </w:tc>
        <w:tc>
          <w:tcPr>
            <w:tcW w:w="2704" w:type="dxa"/>
            <w:vAlign w:val="center"/>
          </w:tcPr>
          <w:p w:rsidR="00641310" w:rsidRPr="00D717D8" w:rsidRDefault="00641310" w:rsidP="002A785E">
            <w:pPr>
              <w:spacing w:before="120" w:after="120"/>
              <w:jc w:val="center"/>
              <w:rPr>
                <w:bCs/>
                <w:iCs/>
                <w:szCs w:val="28"/>
              </w:rPr>
            </w:pPr>
            <w:r>
              <w:rPr>
                <w:bCs/>
                <w:iCs/>
                <w:szCs w:val="28"/>
              </w:rPr>
              <w:t>30</w:t>
            </w:r>
          </w:p>
        </w:tc>
      </w:tr>
      <w:tr w:rsidR="00641310" w:rsidRPr="00D717D8" w:rsidTr="002A785E">
        <w:trPr>
          <w:jc w:val="center"/>
        </w:trPr>
        <w:tc>
          <w:tcPr>
            <w:tcW w:w="6467" w:type="dxa"/>
            <w:vAlign w:val="center"/>
          </w:tcPr>
          <w:p w:rsidR="00641310" w:rsidRDefault="00641310" w:rsidP="002A785E">
            <w:pPr>
              <w:spacing w:before="120" w:after="120"/>
              <w:ind w:firstLine="394"/>
              <w:jc w:val="both"/>
              <w:rPr>
                <w:szCs w:val="28"/>
              </w:rPr>
            </w:pPr>
            <w:r w:rsidRPr="00F96112">
              <w:rPr>
                <w:szCs w:val="28"/>
                <w:lang w:val="vi-VN"/>
              </w:rPr>
              <w:t>Sản xuất, vận tải, dịch vụ có gắn với hàng hoá, xây dựng có bao thầu nguyên vật liệu</w:t>
            </w:r>
          </w:p>
        </w:tc>
        <w:tc>
          <w:tcPr>
            <w:tcW w:w="2704" w:type="dxa"/>
            <w:vAlign w:val="center"/>
          </w:tcPr>
          <w:p w:rsidR="00641310" w:rsidRPr="00D717D8" w:rsidRDefault="00641310" w:rsidP="002A785E">
            <w:pPr>
              <w:spacing w:before="120" w:after="120"/>
              <w:jc w:val="center"/>
              <w:rPr>
                <w:bCs/>
                <w:iCs/>
                <w:szCs w:val="28"/>
              </w:rPr>
            </w:pPr>
            <w:r>
              <w:rPr>
                <w:bCs/>
                <w:iCs/>
                <w:szCs w:val="28"/>
              </w:rPr>
              <w:t>15</w:t>
            </w:r>
          </w:p>
        </w:tc>
      </w:tr>
      <w:tr w:rsidR="00641310" w:rsidRPr="00D717D8" w:rsidTr="002A785E">
        <w:trPr>
          <w:jc w:val="center"/>
        </w:trPr>
        <w:tc>
          <w:tcPr>
            <w:tcW w:w="6467" w:type="dxa"/>
            <w:vAlign w:val="center"/>
          </w:tcPr>
          <w:p w:rsidR="00641310" w:rsidRDefault="00641310" w:rsidP="002A785E">
            <w:pPr>
              <w:spacing w:before="120" w:after="120"/>
              <w:ind w:firstLine="394"/>
              <w:jc w:val="both"/>
              <w:rPr>
                <w:szCs w:val="28"/>
              </w:rPr>
            </w:pPr>
            <w:r>
              <w:rPr>
                <w:szCs w:val="28"/>
              </w:rPr>
              <w:t>Hoạt động kinh doanh khác</w:t>
            </w:r>
          </w:p>
        </w:tc>
        <w:tc>
          <w:tcPr>
            <w:tcW w:w="2704" w:type="dxa"/>
            <w:vAlign w:val="center"/>
          </w:tcPr>
          <w:p w:rsidR="00641310" w:rsidRPr="00D717D8" w:rsidRDefault="00641310" w:rsidP="002A785E">
            <w:pPr>
              <w:spacing w:before="120" w:after="120"/>
              <w:jc w:val="center"/>
              <w:rPr>
                <w:bCs/>
                <w:iCs/>
                <w:szCs w:val="28"/>
              </w:rPr>
            </w:pPr>
            <w:r>
              <w:rPr>
                <w:bCs/>
                <w:iCs/>
                <w:szCs w:val="28"/>
              </w:rPr>
              <w:t>12</w:t>
            </w:r>
          </w:p>
        </w:tc>
      </w:tr>
    </w:tbl>
    <w:p w:rsidR="00641310" w:rsidRDefault="00641310" w:rsidP="00641310">
      <w:pPr>
        <w:widowControl w:val="0"/>
        <w:autoSpaceDE w:val="0"/>
        <w:autoSpaceDN w:val="0"/>
        <w:adjustRightInd w:val="0"/>
        <w:spacing w:before="360" w:after="120"/>
        <w:ind w:firstLine="720"/>
        <w:jc w:val="both"/>
        <w:outlineLvl w:val="0"/>
        <w:rPr>
          <w:bCs/>
          <w:szCs w:val="28"/>
          <w:lang w:val="pt-BR"/>
        </w:rPr>
      </w:pPr>
      <w:r>
        <w:rPr>
          <w:bCs/>
          <w:szCs w:val="28"/>
          <w:lang w:val="pt-BR"/>
        </w:rPr>
        <w:lastRenderedPageBreak/>
        <w:t>Đối với cá nhân kinh doanh nhiều ngành nghề thì áp dụng theo tỷ lệ của hoạt động kinh doanh chính. Trường hợp cá nhân thực tế kinh doanh nhiều ngành nghề và không xác định được ngành nghề kinh doanh chính thì áp dụng theo tỷ lệ của “Hoạt động kinh doanh khác”.</w:t>
      </w:r>
    </w:p>
    <w:p w:rsidR="00641310" w:rsidRDefault="00641310" w:rsidP="00641310">
      <w:pPr>
        <w:widowControl w:val="0"/>
        <w:autoSpaceDE w:val="0"/>
        <w:autoSpaceDN w:val="0"/>
        <w:adjustRightInd w:val="0"/>
        <w:spacing w:before="120"/>
        <w:ind w:firstLine="720"/>
        <w:jc w:val="both"/>
        <w:outlineLvl w:val="0"/>
        <w:rPr>
          <w:bCs/>
          <w:szCs w:val="28"/>
          <w:lang w:val="pt-BR"/>
        </w:rPr>
      </w:pPr>
      <w:r>
        <w:rPr>
          <w:bCs/>
          <w:iCs/>
          <w:szCs w:val="28"/>
        </w:rPr>
        <w:t>b) Đối với cá nhân kinh doanh thực hiện đầy đủ chế độ kế toán hoá đơn, chứng từ thì</w:t>
      </w:r>
      <w:r>
        <w:rPr>
          <w:b/>
          <w:bCs/>
          <w:iCs/>
          <w:szCs w:val="28"/>
        </w:rPr>
        <w:t xml:space="preserve"> </w:t>
      </w:r>
      <w:r>
        <w:rPr>
          <w:bCs/>
          <w:iCs/>
          <w:szCs w:val="28"/>
        </w:rPr>
        <w:t>thu nhập chịu thuế được xác định nh</w:t>
      </w:r>
      <w:r w:rsidRPr="003711D3">
        <w:rPr>
          <w:bCs/>
          <w:iCs/>
          <w:szCs w:val="28"/>
        </w:rPr>
        <w:t>ư</w:t>
      </w:r>
      <w:r>
        <w:rPr>
          <w:bCs/>
          <w:iCs/>
          <w:szCs w:val="28"/>
        </w:rPr>
        <w:t xml:space="preserve"> sau:</w:t>
      </w:r>
    </w:p>
    <w:tbl>
      <w:tblPr>
        <w:tblW w:w="9534" w:type="dxa"/>
        <w:tblLook w:val="01E0"/>
      </w:tblPr>
      <w:tblGrid>
        <w:gridCol w:w="1899"/>
        <w:gridCol w:w="374"/>
        <w:gridCol w:w="2452"/>
        <w:gridCol w:w="336"/>
        <w:gridCol w:w="2006"/>
        <w:gridCol w:w="374"/>
        <w:gridCol w:w="2093"/>
      </w:tblGrid>
      <w:tr w:rsidR="00641310" w:rsidRPr="00D717D8" w:rsidTr="002A785E">
        <w:tc>
          <w:tcPr>
            <w:tcW w:w="1899" w:type="dxa"/>
          </w:tcPr>
          <w:p w:rsidR="00641310" w:rsidRPr="00D717D8" w:rsidRDefault="00641310" w:rsidP="002A785E">
            <w:pPr>
              <w:widowControl w:val="0"/>
              <w:autoSpaceDE w:val="0"/>
              <w:autoSpaceDN w:val="0"/>
              <w:adjustRightInd w:val="0"/>
              <w:spacing w:before="120" w:after="120"/>
              <w:jc w:val="center"/>
              <w:rPr>
                <w:szCs w:val="28"/>
              </w:rPr>
            </w:pPr>
            <w:r>
              <w:rPr>
                <w:szCs w:val="28"/>
              </w:rPr>
              <w:t>Thu nhập chịu thuế trong kỳ tính thuế</w:t>
            </w:r>
          </w:p>
        </w:tc>
        <w:tc>
          <w:tcPr>
            <w:tcW w:w="374" w:type="dxa"/>
            <w:vAlign w:val="center"/>
          </w:tcPr>
          <w:p w:rsidR="00641310" w:rsidRPr="00D717D8" w:rsidRDefault="00641310" w:rsidP="002A785E">
            <w:pPr>
              <w:widowControl w:val="0"/>
              <w:autoSpaceDE w:val="0"/>
              <w:autoSpaceDN w:val="0"/>
              <w:adjustRightInd w:val="0"/>
              <w:spacing w:before="120" w:after="120"/>
              <w:jc w:val="center"/>
              <w:rPr>
                <w:szCs w:val="28"/>
                <w:lang w:val="pt-BR"/>
              </w:rPr>
            </w:pPr>
            <w:r>
              <w:rPr>
                <w:szCs w:val="28"/>
                <w:lang w:val="pt-BR"/>
              </w:rPr>
              <w:t>=</w:t>
            </w:r>
          </w:p>
        </w:tc>
        <w:tc>
          <w:tcPr>
            <w:tcW w:w="2452" w:type="dxa"/>
          </w:tcPr>
          <w:p w:rsidR="00641310" w:rsidRPr="00D717D8" w:rsidRDefault="00641310" w:rsidP="002A785E">
            <w:pPr>
              <w:widowControl w:val="0"/>
              <w:autoSpaceDE w:val="0"/>
              <w:autoSpaceDN w:val="0"/>
              <w:adjustRightInd w:val="0"/>
              <w:spacing w:before="120" w:after="120"/>
              <w:jc w:val="center"/>
              <w:rPr>
                <w:szCs w:val="28"/>
                <w:lang w:val="pt-BR"/>
              </w:rPr>
            </w:pPr>
            <w:r>
              <w:rPr>
                <w:szCs w:val="28"/>
                <w:lang w:val="pt-BR"/>
              </w:rPr>
              <w:t>Doanh thu tính thu nhập chịu thuế trong kỳ tính thuế</w:t>
            </w:r>
          </w:p>
        </w:tc>
        <w:tc>
          <w:tcPr>
            <w:tcW w:w="336" w:type="dxa"/>
            <w:vAlign w:val="center"/>
          </w:tcPr>
          <w:p w:rsidR="00641310" w:rsidRPr="00D717D8" w:rsidRDefault="00641310" w:rsidP="002A785E">
            <w:pPr>
              <w:widowControl w:val="0"/>
              <w:autoSpaceDE w:val="0"/>
              <w:autoSpaceDN w:val="0"/>
              <w:adjustRightInd w:val="0"/>
              <w:spacing w:before="120" w:after="120"/>
              <w:jc w:val="center"/>
              <w:rPr>
                <w:szCs w:val="28"/>
                <w:lang w:val="pt-BR"/>
              </w:rPr>
            </w:pPr>
            <w:r>
              <w:rPr>
                <w:b/>
                <w:szCs w:val="28"/>
                <w:lang w:val="pt-BR"/>
              </w:rPr>
              <w:t>-</w:t>
            </w:r>
          </w:p>
        </w:tc>
        <w:tc>
          <w:tcPr>
            <w:tcW w:w="2006" w:type="dxa"/>
          </w:tcPr>
          <w:p w:rsidR="00641310" w:rsidRPr="00D717D8" w:rsidRDefault="00641310" w:rsidP="002A785E">
            <w:pPr>
              <w:widowControl w:val="0"/>
              <w:autoSpaceDE w:val="0"/>
              <w:autoSpaceDN w:val="0"/>
              <w:adjustRightInd w:val="0"/>
              <w:spacing w:before="120" w:after="120"/>
              <w:jc w:val="center"/>
              <w:rPr>
                <w:szCs w:val="28"/>
                <w:lang w:val="pt-BR"/>
              </w:rPr>
            </w:pPr>
            <w:r>
              <w:rPr>
                <w:szCs w:val="28"/>
                <w:lang w:val="pt-BR"/>
              </w:rPr>
              <w:t>Chi phí hợp lý đư</w:t>
            </w:r>
            <w:r w:rsidRPr="00E15C1D">
              <w:rPr>
                <w:szCs w:val="28"/>
                <w:lang w:val="pt-BR"/>
              </w:rPr>
              <w:t>ợc</w:t>
            </w:r>
            <w:r>
              <w:rPr>
                <w:szCs w:val="28"/>
                <w:lang w:val="pt-BR"/>
              </w:rPr>
              <w:t xml:space="preserve"> tr</w:t>
            </w:r>
            <w:r w:rsidRPr="00E15C1D">
              <w:rPr>
                <w:szCs w:val="28"/>
                <w:lang w:val="pt-BR"/>
              </w:rPr>
              <w:t>ừ</w:t>
            </w:r>
            <w:r>
              <w:rPr>
                <w:szCs w:val="28"/>
                <w:lang w:val="pt-BR"/>
              </w:rPr>
              <w:t xml:space="preserve"> trong kỳ tính thuế</w:t>
            </w:r>
          </w:p>
        </w:tc>
        <w:tc>
          <w:tcPr>
            <w:tcW w:w="374" w:type="dxa"/>
            <w:vAlign w:val="center"/>
          </w:tcPr>
          <w:p w:rsidR="00641310" w:rsidRPr="00D717D8" w:rsidRDefault="00641310" w:rsidP="002A785E">
            <w:pPr>
              <w:widowControl w:val="0"/>
              <w:autoSpaceDE w:val="0"/>
              <w:autoSpaceDN w:val="0"/>
              <w:adjustRightInd w:val="0"/>
              <w:spacing w:before="120" w:after="120"/>
              <w:jc w:val="center"/>
              <w:rPr>
                <w:szCs w:val="28"/>
                <w:lang w:val="pt-BR"/>
              </w:rPr>
            </w:pPr>
            <w:r>
              <w:rPr>
                <w:szCs w:val="28"/>
                <w:lang w:val="pt-BR"/>
              </w:rPr>
              <w:t>+</w:t>
            </w:r>
          </w:p>
        </w:tc>
        <w:tc>
          <w:tcPr>
            <w:tcW w:w="2093" w:type="dxa"/>
          </w:tcPr>
          <w:p w:rsidR="00641310" w:rsidRPr="00D717D8" w:rsidRDefault="00641310" w:rsidP="002A785E">
            <w:pPr>
              <w:widowControl w:val="0"/>
              <w:autoSpaceDE w:val="0"/>
              <w:autoSpaceDN w:val="0"/>
              <w:adjustRightInd w:val="0"/>
              <w:spacing w:before="120" w:after="120"/>
              <w:jc w:val="center"/>
              <w:rPr>
                <w:szCs w:val="28"/>
                <w:lang w:val="pt-BR"/>
              </w:rPr>
            </w:pPr>
            <w:r>
              <w:rPr>
                <w:szCs w:val="28"/>
                <w:lang w:val="pt-BR"/>
              </w:rPr>
              <w:t xml:space="preserve"> Thu nhập chịu thuế khác trong kỳ tính thuế</w:t>
            </w:r>
          </w:p>
        </w:tc>
      </w:tr>
    </w:tbl>
    <w:p w:rsidR="00641310" w:rsidRPr="00D717D8" w:rsidRDefault="00641310" w:rsidP="00641310">
      <w:pPr>
        <w:widowControl w:val="0"/>
        <w:autoSpaceDE w:val="0"/>
        <w:autoSpaceDN w:val="0"/>
        <w:adjustRightInd w:val="0"/>
        <w:spacing w:before="120" w:after="120"/>
        <w:ind w:firstLine="700"/>
        <w:jc w:val="both"/>
        <w:rPr>
          <w:iCs/>
          <w:szCs w:val="28"/>
          <w:lang w:val="pt-BR"/>
        </w:rPr>
      </w:pPr>
      <w:r>
        <w:rPr>
          <w:iCs/>
          <w:szCs w:val="28"/>
          <w:lang w:val="pt-BR"/>
        </w:rPr>
        <w:t>b.1) Doanh thu tính thu nhập chịu thuế trong k</w:t>
      </w:r>
      <w:r w:rsidRPr="00E15C1D">
        <w:rPr>
          <w:iCs/>
          <w:szCs w:val="28"/>
          <w:lang w:val="pt-BR"/>
        </w:rPr>
        <w:t>ỳ</w:t>
      </w:r>
      <w:r>
        <w:rPr>
          <w:iCs/>
          <w:szCs w:val="28"/>
          <w:lang w:val="pt-BR"/>
        </w:rPr>
        <w:t xml:space="preserve"> t</w:t>
      </w:r>
      <w:r w:rsidRPr="00E15C1D">
        <w:rPr>
          <w:iCs/>
          <w:szCs w:val="28"/>
          <w:lang w:val="pt-BR"/>
        </w:rPr>
        <w:t>ín</w:t>
      </w:r>
      <w:r>
        <w:rPr>
          <w:iCs/>
          <w:szCs w:val="28"/>
          <w:lang w:val="pt-BR"/>
        </w:rPr>
        <w:t>h thu</w:t>
      </w:r>
      <w:r w:rsidRPr="00E15C1D">
        <w:rPr>
          <w:iCs/>
          <w:szCs w:val="28"/>
          <w:lang w:val="pt-BR"/>
        </w:rPr>
        <w:t>ế</w:t>
      </w:r>
    </w:p>
    <w:p w:rsidR="00641310" w:rsidRPr="00D717D8" w:rsidRDefault="00641310" w:rsidP="00641310">
      <w:pPr>
        <w:widowControl w:val="0"/>
        <w:autoSpaceDE w:val="0"/>
        <w:autoSpaceDN w:val="0"/>
        <w:adjustRightInd w:val="0"/>
        <w:spacing w:before="120" w:after="120"/>
        <w:ind w:firstLine="700"/>
        <w:jc w:val="both"/>
        <w:rPr>
          <w:iCs/>
          <w:szCs w:val="28"/>
          <w:lang w:val="pt-BR"/>
        </w:rPr>
      </w:pPr>
      <w:r>
        <w:rPr>
          <w:szCs w:val="28"/>
          <w:lang w:val="pt-BR"/>
        </w:rPr>
        <w:t>Doanh thu để tính thu nhập chịu thuế từ kinh doanh là toàn bộ tiền bán hàng hoá, tiền gia công, tiền hoa hồng, tiền cung ứng hàng hoá, dịch vụ phát sinh trong kỳ tính thuế bao gồm cả khoản trợ giá, phụ thu, phụ trội mà cá nhân kinh doanh được hưởng không phân biệt đã thu được tiền hay chưa thu được tiền và được xác định theo sổ sách kế toán.</w:t>
      </w:r>
    </w:p>
    <w:p w:rsidR="00641310" w:rsidRPr="00D717D8" w:rsidRDefault="00641310" w:rsidP="00641310">
      <w:pPr>
        <w:widowControl w:val="0"/>
        <w:autoSpaceDE w:val="0"/>
        <w:autoSpaceDN w:val="0"/>
        <w:adjustRightInd w:val="0"/>
        <w:spacing w:before="120" w:after="120"/>
        <w:ind w:firstLine="700"/>
        <w:jc w:val="both"/>
        <w:outlineLvl w:val="0"/>
        <w:rPr>
          <w:iCs/>
          <w:szCs w:val="28"/>
          <w:lang w:val="pt-BR"/>
        </w:rPr>
      </w:pPr>
      <w:r>
        <w:rPr>
          <w:iCs/>
          <w:szCs w:val="28"/>
          <w:lang w:val="pt-BR"/>
        </w:rPr>
        <w:t xml:space="preserve">b.1.1) </w:t>
      </w:r>
      <w:r>
        <w:rPr>
          <w:szCs w:val="28"/>
          <w:lang w:val="pt-BR"/>
        </w:rPr>
        <w:t>Thời điểm xác định doanh thu để tính thu nhập chịu thuế như sau</w:t>
      </w:r>
      <w:r>
        <w:rPr>
          <w:iCs/>
          <w:szCs w:val="28"/>
          <w:lang w:val="pt-BR"/>
        </w:rPr>
        <w:t>:</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iCs/>
          <w:szCs w:val="28"/>
          <w:lang w:val="pt-BR"/>
        </w:rPr>
        <w:t xml:space="preserve">b.1.1.1) </w:t>
      </w:r>
      <w:r>
        <w:rPr>
          <w:szCs w:val="28"/>
          <w:lang w:val="pt-BR"/>
        </w:rPr>
        <w:t xml:space="preserve">Đối với hoạt động bán hàng hoá là thời điểm chuyển giao quyền sở hữu, quyền sử dụng hàng hoá hoặc thời điểm lập hoá đơn bán hàng. </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iCs/>
          <w:szCs w:val="28"/>
          <w:lang w:val="pt-BR"/>
        </w:rPr>
        <w:t xml:space="preserve">b.1.1.2) </w:t>
      </w:r>
      <w:r>
        <w:rPr>
          <w:szCs w:val="28"/>
          <w:lang w:val="pt-BR"/>
        </w:rPr>
        <w:t>Đối với hoạt động cung ứng dịch vụ là thời điểm hoàn thành việc cung ứng dịch vụ cho người mua hoặc thời điểm lập hoá đơn cung ứng dịch vụ. Đ</w:t>
      </w:r>
      <w:r w:rsidRPr="000F5E9A">
        <w:rPr>
          <w:szCs w:val="28"/>
          <w:lang w:val="pt-BR"/>
        </w:rPr>
        <w:t>ối</w:t>
      </w:r>
      <w:r>
        <w:rPr>
          <w:szCs w:val="28"/>
          <w:lang w:val="pt-BR"/>
        </w:rPr>
        <w:t xml:space="preserve"> v</w:t>
      </w:r>
      <w:r w:rsidRPr="000F5E9A">
        <w:rPr>
          <w:szCs w:val="28"/>
          <w:lang w:val="pt-BR"/>
        </w:rPr>
        <w:t>ới</w:t>
      </w:r>
      <w:r>
        <w:rPr>
          <w:szCs w:val="28"/>
          <w:lang w:val="pt-BR"/>
        </w:rPr>
        <w:t xml:space="preserve"> h</w:t>
      </w:r>
      <w:r w:rsidRPr="000F5E9A">
        <w:rPr>
          <w:szCs w:val="28"/>
          <w:lang w:val="pt-BR"/>
        </w:rPr>
        <w:t>oạt</w:t>
      </w:r>
      <w:r>
        <w:rPr>
          <w:szCs w:val="28"/>
          <w:lang w:val="pt-BR"/>
        </w:rPr>
        <w:t xml:space="preserve"> đ</w:t>
      </w:r>
      <w:r w:rsidRPr="000F5E9A">
        <w:rPr>
          <w:szCs w:val="28"/>
          <w:lang w:val="pt-BR"/>
        </w:rPr>
        <w:t>ộng</w:t>
      </w:r>
      <w:r>
        <w:rPr>
          <w:szCs w:val="28"/>
          <w:lang w:val="pt-BR"/>
        </w:rPr>
        <w:t xml:space="preserve"> cho thu</w:t>
      </w:r>
      <w:r w:rsidRPr="000F5E9A">
        <w:rPr>
          <w:szCs w:val="28"/>
          <w:lang w:val="pt-BR"/>
        </w:rPr>
        <w:t>ê</w:t>
      </w:r>
      <w:r>
        <w:rPr>
          <w:szCs w:val="28"/>
          <w:lang w:val="pt-BR"/>
        </w:rPr>
        <w:t xml:space="preserve"> nh</w:t>
      </w:r>
      <w:r w:rsidRPr="00EE1DB2">
        <w:rPr>
          <w:szCs w:val="28"/>
          <w:lang w:val="pt-BR"/>
        </w:rPr>
        <w:t>à</w:t>
      </w:r>
      <w:r>
        <w:rPr>
          <w:szCs w:val="28"/>
          <w:lang w:val="pt-BR"/>
        </w:rPr>
        <w:t>, quy</w:t>
      </w:r>
      <w:r w:rsidRPr="00EE1DB2">
        <w:rPr>
          <w:szCs w:val="28"/>
          <w:lang w:val="pt-BR"/>
        </w:rPr>
        <w:t>ền</w:t>
      </w:r>
      <w:r>
        <w:rPr>
          <w:szCs w:val="28"/>
          <w:lang w:val="pt-BR"/>
        </w:rPr>
        <w:t xml:space="preserve"> s</w:t>
      </w:r>
      <w:r w:rsidRPr="00EE1DB2">
        <w:rPr>
          <w:szCs w:val="28"/>
          <w:lang w:val="pt-BR"/>
        </w:rPr>
        <w:t>ử</w:t>
      </w:r>
      <w:r>
        <w:rPr>
          <w:szCs w:val="28"/>
          <w:lang w:val="pt-BR"/>
        </w:rPr>
        <w:t xml:space="preserve"> d</w:t>
      </w:r>
      <w:r w:rsidRPr="00EE1DB2">
        <w:rPr>
          <w:szCs w:val="28"/>
          <w:lang w:val="pt-BR"/>
        </w:rPr>
        <w:t>ụng</w:t>
      </w:r>
      <w:r>
        <w:rPr>
          <w:szCs w:val="28"/>
          <w:lang w:val="pt-BR"/>
        </w:rPr>
        <w:t xml:space="preserve"> đ</w:t>
      </w:r>
      <w:r w:rsidRPr="00EE1DB2">
        <w:rPr>
          <w:szCs w:val="28"/>
          <w:lang w:val="pt-BR"/>
        </w:rPr>
        <w:t>ất</w:t>
      </w:r>
      <w:r>
        <w:rPr>
          <w:szCs w:val="28"/>
          <w:lang w:val="pt-BR"/>
        </w:rPr>
        <w:t>, m</w:t>
      </w:r>
      <w:r w:rsidRPr="00EE1DB2">
        <w:rPr>
          <w:szCs w:val="28"/>
          <w:lang w:val="pt-BR"/>
        </w:rPr>
        <w:t>ặt</w:t>
      </w:r>
      <w:r>
        <w:rPr>
          <w:szCs w:val="28"/>
          <w:lang w:val="pt-BR"/>
        </w:rPr>
        <w:t xml:space="preserve"> nư</w:t>
      </w:r>
      <w:r w:rsidRPr="00EE1DB2">
        <w:rPr>
          <w:szCs w:val="28"/>
          <w:lang w:val="pt-BR"/>
        </w:rPr>
        <w:t>ớc</w:t>
      </w:r>
      <w:r>
        <w:rPr>
          <w:szCs w:val="28"/>
          <w:lang w:val="pt-BR"/>
        </w:rPr>
        <w:t>, t</w:t>
      </w:r>
      <w:r w:rsidRPr="000F5E9A">
        <w:rPr>
          <w:szCs w:val="28"/>
          <w:lang w:val="pt-BR"/>
        </w:rPr>
        <w:t>ài</w:t>
      </w:r>
      <w:r>
        <w:rPr>
          <w:szCs w:val="28"/>
          <w:lang w:val="pt-BR"/>
        </w:rPr>
        <w:t xml:space="preserve"> s</w:t>
      </w:r>
      <w:r w:rsidRPr="000F5E9A">
        <w:rPr>
          <w:szCs w:val="28"/>
          <w:lang w:val="pt-BR"/>
        </w:rPr>
        <w:t>ản</w:t>
      </w:r>
      <w:r>
        <w:rPr>
          <w:szCs w:val="28"/>
          <w:lang w:val="pt-BR"/>
        </w:rPr>
        <w:t xml:space="preserve"> kh</w:t>
      </w:r>
      <w:r w:rsidRPr="00EE1DB2">
        <w:rPr>
          <w:szCs w:val="28"/>
          <w:lang w:val="pt-BR"/>
        </w:rPr>
        <w:t>ác</w:t>
      </w:r>
      <w:r>
        <w:rPr>
          <w:szCs w:val="28"/>
          <w:lang w:val="pt-BR"/>
        </w:rPr>
        <w:t xml:space="preserve"> l</w:t>
      </w:r>
      <w:r w:rsidRPr="000F5E9A">
        <w:rPr>
          <w:szCs w:val="28"/>
          <w:lang w:val="pt-BR"/>
        </w:rPr>
        <w:t>à</w:t>
      </w:r>
      <w:r>
        <w:rPr>
          <w:szCs w:val="28"/>
          <w:lang w:val="pt-BR"/>
        </w:rPr>
        <w:t xml:space="preserve"> th</w:t>
      </w:r>
      <w:r w:rsidRPr="000F5E9A">
        <w:rPr>
          <w:szCs w:val="28"/>
          <w:lang w:val="pt-BR"/>
        </w:rPr>
        <w:t>ời</w:t>
      </w:r>
      <w:r>
        <w:rPr>
          <w:szCs w:val="28"/>
          <w:lang w:val="pt-BR"/>
        </w:rPr>
        <w:t xml:space="preserve"> </w:t>
      </w:r>
      <w:r w:rsidRPr="000F5E9A">
        <w:rPr>
          <w:szCs w:val="28"/>
          <w:lang w:val="pt-BR"/>
        </w:rPr>
        <w:t>đ</w:t>
      </w:r>
      <w:r>
        <w:rPr>
          <w:szCs w:val="28"/>
          <w:lang w:val="pt-BR"/>
        </w:rPr>
        <w:t>i</w:t>
      </w:r>
      <w:r w:rsidRPr="000F5E9A">
        <w:rPr>
          <w:szCs w:val="28"/>
          <w:lang w:val="pt-BR"/>
        </w:rPr>
        <w:t>ểm</w:t>
      </w:r>
      <w:r>
        <w:rPr>
          <w:szCs w:val="28"/>
          <w:lang w:val="pt-BR"/>
        </w:rPr>
        <w:t xml:space="preserve"> h</w:t>
      </w:r>
      <w:r w:rsidRPr="000F5E9A">
        <w:rPr>
          <w:szCs w:val="28"/>
          <w:lang w:val="pt-BR"/>
        </w:rPr>
        <w:t>ợp</w:t>
      </w:r>
      <w:r>
        <w:rPr>
          <w:szCs w:val="28"/>
          <w:lang w:val="pt-BR"/>
        </w:rPr>
        <w:t xml:space="preserve"> đ</w:t>
      </w:r>
      <w:r w:rsidRPr="000F5E9A">
        <w:rPr>
          <w:szCs w:val="28"/>
          <w:lang w:val="pt-BR"/>
        </w:rPr>
        <w:t>ồn</w:t>
      </w:r>
      <w:r>
        <w:rPr>
          <w:szCs w:val="28"/>
          <w:lang w:val="pt-BR"/>
        </w:rPr>
        <w:t>g cho thu</w:t>
      </w:r>
      <w:r w:rsidRPr="000F5E9A">
        <w:rPr>
          <w:szCs w:val="28"/>
          <w:lang w:val="pt-BR"/>
        </w:rPr>
        <w:t>ê</w:t>
      </w:r>
      <w:r>
        <w:rPr>
          <w:szCs w:val="28"/>
          <w:lang w:val="pt-BR"/>
        </w:rPr>
        <w:t xml:space="preserve"> c</w:t>
      </w:r>
      <w:r w:rsidRPr="000F5E9A">
        <w:rPr>
          <w:szCs w:val="28"/>
          <w:lang w:val="pt-BR"/>
        </w:rPr>
        <w:t>ó</w:t>
      </w:r>
      <w:r>
        <w:rPr>
          <w:szCs w:val="28"/>
          <w:lang w:val="pt-BR"/>
        </w:rPr>
        <w:t xml:space="preserve"> hi</w:t>
      </w:r>
      <w:r w:rsidRPr="000F5E9A">
        <w:rPr>
          <w:szCs w:val="28"/>
          <w:lang w:val="pt-BR"/>
        </w:rPr>
        <w:t>ệu</w:t>
      </w:r>
      <w:r>
        <w:rPr>
          <w:szCs w:val="28"/>
          <w:lang w:val="pt-BR"/>
        </w:rPr>
        <w:t xml:space="preserve"> l</w:t>
      </w:r>
      <w:r w:rsidRPr="000F5E9A">
        <w:rPr>
          <w:szCs w:val="28"/>
          <w:lang w:val="pt-BR"/>
        </w:rPr>
        <w:t>ực</w:t>
      </w:r>
      <w:r>
        <w:rPr>
          <w:szCs w:val="28"/>
          <w:lang w:val="pt-BR"/>
        </w:rPr>
        <w:t xml:space="preserve">. </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szCs w:val="28"/>
          <w:lang w:val="pt-BR"/>
        </w:rPr>
        <w:t xml:space="preserve">Trường hợp thời điểm lập hoá đơn trước thời điểm chuyển giao quyền sở hữu hàng hoá (hoặc dịch vụ hoàn thành) thì thời điểm xác định doanh thu được tính theo thời điểm lập hoá đơn hoặc ngược lại. </w:t>
      </w:r>
    </w:p>
    <w:p w:rsidR="00641310" w:rsidRPr="00D717D8" w:rsidRDefault="00641310" w:rsidP="00641310">
      <w:pPr>
        <w:widowControl w:val="0"/>
        <w:autoSpaceDE w:val="0"/>
        <w:autoSpaceDN w:val="0"/>
        <w:adjustRightInd w:val="0"/>
        <w:spacing w:before="120" w:after="120"/>
        <w:ind w:firstLine="700"/>
        <w:jc w:val="both"/>
        <w:outlineLvl w:val="0"/>
        <w:rPr>
          <w:szCs w:val="28"/>
          <w:lang w:val="pt-BR"/>
        </w:rPr>
      </w:pPr>
      <w:r>
        <w:rPr>
          <w:iCs/>
          <w:szCs w:val="28"/>
          <w:lang w:val="pt-BR"/>
        </w:rPr>
        <w:t xml:space="preserve">b.1.2) </w:t>
      </w:r>
      <w:r>
        <w:rPr>
          <w:szCs w:val="28"/>
          <w:lang w:val="pt-BR"/>
        </w:rPr>
        <w:t>Doanh thu để tính thu nhập chịu thuế đối với một số trường hợp được xác định như sau:</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iCs/>
          <w:szCs w:val="28"/>
          <w:lang w:val="pt-BR"/>
        </w:rPr>
        <w:t xml:space="preserve">b.1.2.1) </w:t>
      </w:r>
      <w:r>
        <w:rPr>
          <w:szCs w:val="28"/>
          <w:lang w:val="pt-BR"/>
        </w:rPr>
        <w:t>Đối với hàng hoá bán theo phương thức trả góp được xác định theo giá bán hàng hoá trả tiền một lần, không bao gồm tiền lãi trả góp.</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iCs/>
          <w:szCs w:val="28"/>
          <w:lang w:val="pt-BR"/>
        </w:rPr>
        <w:t xml:space="preserve">b.1.2.2) </w:t>
      </w:r>
      <w:r>
        <w:rPr>
          <w:szCs w:val="28"/>
          <w:lang w:val="pt-BR"/>
        </w:rPr>
        <w:t xml:space="preserve">Đối với hàng hoá, dịch vụ bán theo phương thức trả chậm là tiền bán hàng hoá, dịch vụ trả một lần, không bao gồm tiền lãi trả chậm. </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szCs w:val="28"/>
          <w:lang w:val="pt-BR"/>
        </w:rPr>
        <w:t>Trường hợp việc thanh toán theo hợp đồng mua bán theo phương thức trả góp, trả chậm kéo dài nhiều kỳ tính thuế theo doanh thu là số tiền phải thu của người mua trong kỳ tính thuế không bao gồm lãi trả góp, trả chậm theo thời hạn quy định trong hợp đồng.</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szCs w:val="28"/>
          <w:lang w:val="pt-BR"/>
        </w:rPr>
        <w:t>Việc xác định chi phí khi xác định thu nhập chịu thuế đối với hàng hoá bán trả góp, trả chậm thực hiện theo nguyên tắc chi phí phải phù hợp với doanh thu.</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iCs/>
          <w:szCs w:val="28"/>
          <w:lang w:val="pt-BR"/>
        </w:rPr>
        <w:t xml:space="preserve">b.1.2.3) </w:t>
      </w:r>
      <w:r>
        <w:rPr>
          <w:szCs w:val="28"/>
          <w:lang w:val="pt-BR"/>
        </w:rPr>
        <w:t xml:space="preserve">Đối với hàng hoá, dịch vụ do cá nhân kinh doanh làm ra dùng để trao đổi, biếu, tặng, trang bị, thưởng cho người lao động, doanh thu được xác </w:t>
      </w:r>
      <w:r>
        <w:rPr>
          <w:szCs w:val="28"/>
          <w:lang w:val="pt-BR"/>
        </w:rPr>
        <w:lastRenderedPageBreak/>
        <w:t>định theo giá bán hàng hoá, dịch vụ cùng loại hoặc tương đương trên thị trường tại thời điểm trao đổi, biếu, tặng, trang bị, thưởng cho người lao động.</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iCs/>
          <w:szCs w:val="28"/>
          <w:lang w:val="pt-BR"/>
        </w:rPr>
        <w:t xml:space="preserve">b.1.2.4) </w:t>
      </w:r>
      <w:r>
        <w:rPr>
          <w:szCs w:val="28"/>
          <w:lang w:val="pt-BR"/>
        </w:rPr>
        <w:t>Đối với hàng hoá, dịch vụ do cá nhân kinh doanh làm ra tự dùng để phục vụ cho quá trình sản xuất, kinh doanh của cá nhân thì doanh thu là chi phí sản xuất ra sản phẩm hàng hoá, dịch vụ đó.</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iCs/>
          <w:szCs w:val="28"/>
          <w:lang w:val="pt-BR"/>
        </w:rPr>
        <w:t xml:space="preserve">b.1.2.5) </w:t>
      </w:r>
      <w:r>
        <w:rPr>
          <w:szCs w:val="28"/>
          <w:lang w:val="pt-BR"/>
        </w:rPr>
        <w:t>Đối với hoạt động gia công hàng hoá th</w:t>
      </w:r>
      <w:r w:rsidRPr="002D286B">
        <w:rPr>
          <w:szCs w:val="28"/>
          <w:lang w:val="pt-BR"/>
        </w:rPr>
        <w:t>ì</w:t>
      </w:r>
      <w:r>
        <w:rPr>
          <w:szCs w:val="28"/>
          <w:lang w:val="pt-BR"/>
        </w:rPr>
        <w:t xml:space="preserve"> doanh thu là tổng số tiền thu về từ hoạt động gia công bao gồm cả tiền công, nhiên liệu, động lực, vật liệu phụ và chi phí khác phục vụ cho việc gia công hàng hoá.                                                                                                                                    </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iCs/>
          <w:szCs w:val="28"/>
          <w:lang w:val="pt-BR"/>
        </w:rPr>
        <w:t xml:space="preserve">b.1.2.6) </w:t>
      </w:r>
      <w:r>
        <w:rPr>
          <w:szCs w:val="28"/>
          <w:lang w:val="pt-BR"/>
        </w:rPr>
        <w:t>Đối với nhận đại lý, ký gửi bán hàng đúng giá quy định của cá nhân kinh doanh giao đại lý, ký gửi hưởng hoa hồng thì doanh thu là tiền hoa hồng được hưởng theo hợp đồng đại lý, ký gửi hàng hoá.</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iCs/>
          <w:szCs w:val="28"/>
          <w:lang w:val="pt-BR"/>
        </w:rPr>
        <w:t xml:space="preserve">b.1.2.7) </w:t>
      </w:r>
      <w:r>
        <w:rPr>
          <w:szCs w:val="28"/>
          <w:lang w:val="pt-BR"/>
        </w:rPr>
        <w:t>Đối với hoạt động cho thuê tài sản, doanh thu được xác định theo hợp đồng không phân biệt đã nhận tiền hay chưa nhận tiền.</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szCs w:val="28"/>
          <w:lang w:val="pt-BR"/>
        </w:rPr>
        <w:t xml:space="preserve">Trường hợp bên thuê trả tiền thuê trước cho nhiều năm thì doanh thu để tính thu nhập chịu thuế được phân bổ cho số năm trả tiền trước hoặc xác định theo doanh thu trả tiền một lần. </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iCs/>
          <w:szCs w:val="28"/>
          <w:lang w:val="pt-BR"/>
        </w:rPr>
        <w:t>b.1.2.8)</w:t>
      </w:r>
      <w:r>
        <w:rPr>
          <w:szCs w:val="28"/>
          <w:lang w:val="pt-BR"/>
        </w:rPr>
        <w:t xml:space="preserve"> Đối với hoạt động xây dựng, lắp đặt là giá trị công trình, giá trị hạng mục công trình hoặc giá trị khối lượng công trình nghiệm thu bàn giao. Trường hợp xây dựng, lắp đặt không bao thầu nguyên vật liệu, máy móc, thiết bị thì doanh thu tính thuế là số tiền từ hoạt động xây dựng, lắp đặt không bao gồm giá trị nguyên vật liệu, máy móc, thiết bị.</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szCs w:val="28"/>
          <w:lang w:val="pt-BR"/>
        </w:rPr>
        <w:t>Trường hợp xây dựng, lắp đặt có bao thầu nguyên vật liệu, máy móc, thiết bị thì doanh thu tính thuế là số tiền từ hoạt động xây dựng, lắp đặt bao gồm cả giá trị nguyên vật liệu, máy móc, thiết bị.</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iCs/>
          <w:szCs w:val="28"/>
          <w:lang w:val="pt-BR"/>
        </w:rPr>
        <w:t>b.1.2.9)</w:t>
      </w:r>
      <w:r>
        <w:rPr>
          <w:szCs w:val="28"/>
          <w:lang w:val="pt-BR"/>
        </w:rPr>
        <w:t xml:space="preserve"> Đối với hoạt động vận tải là toàn bộ doanh thu vận chuyển hành khách, hành lý, hàng hóa phát sinh trong kỳ tính thuế. </w:t>
      </w:r>
    </w:p>
    <w:p w:rsidR="00641310" w:rsidRPr="00D717D8" w:rsidRDefault="00641310" w:rsidP="00641310">
      <w:pPr>
        <w:widowControl w:val="0"/>
        <w:autoSpaceDE w:val="0"/>
        <w:autoSpaceDN w:val="0"/>
        <w:adjustRightInd w:val="0"/>
        <w:spacing w:before="120" w:after="120"/>
        <w:ind w:firstLine="700"/>
        <w:jc w:val="both"/>
        <w:rPr>
          <w:iCs/>
          <w:szCs w:val="28"/>
          <w:lang w:val="pt-BR"/>
        </w:rPr>
      </w:pPr>
      <w:r>
        <w:rPr>
          <w:iCs/>
          <w:szCs w:val="28"/>
          <w:lang w:val="pt-BR"/>
        </w:rPr>
        <w:t xml:space="preserve">b.2) Các khoản chi phí hợp lý được trừ </w:t>
      </w:r>
    </w:p>
    <w:p w:rsidR="00641310" w:rsidRPr="00D717D8" w:rsidRDefault="00641310" w:rsidP="00641310">
      <w:pPr>
        <w:widowControl w:val="0"/>
        <w:autoSpaceDE w:val="0"/>
        <w:autoSpaceDN w:val="0"/>
        <w:adjustRightInd w:val="0"/>
        <w:spacing w:before="120" w:after="120"/>
        <w:ind w:firstLine="700"/>
        <w:jc w:val="both"/>
        <w:rPr>
          <w:iCs/>
          <w:szCs w:val="28"/>
          <w:lang w:val="pt-BR"/>
        </w:rPr>
      </w:pPr>
      <w:r>
        <w:rPr>
          <w:iCs/>
          <w:szCs w:val="28"/>
          <w:lang w:val="pt-BR"/>
        </w:rPr>
        <w:t>Chi phí hợp lý được trừ là các khoản chi phí thực tế phát sinh, có liên quan trực tiếp đến hoạt động sản xuất, kinh doanh của cá nhân và có đủ hoá đơn, chứng từ theo quy định của pháp luật. C</w:t>
      </w:r>
      <w:r w:rsidRPr="003366CA">
        <w:rPr>
          <w:iCs/>
          <w:szCs w:val="28"/>
          <w:lang w:val="pt-BR"/>
        </w:rPr>
        <w:t>ụ</w:t>
      </w:r>
      <w:r>
        <w:rPr>
          <w:iCs/>
          <w:szCs w:val="28"/>
          <w:lang w:val="pt-BR"/>
        </w:rPr>
        <w:t xml:space="preserve"> th</w:t>
      </w:r>
      <w:r w:rsidRPr="003366CA">
        <w:rPr>
          <w:iCs/>
          <w:szCs w:val="28"/>
          <w:lang w:val="pt-BR"/>
        </w:rPr>
        <w:t>ể</w:t>
      </w:r>
      <w:r>
        <w:rPr>
          <w:iCs/>
          <w:szCs w:val="28"/>
          <w:lang w:val="pt-BR"/>
        </w:rPr>
        <w:t xml:space="preserve"> nh</w:t>
      </w:r>
      <w:r w:rsidRPr="003366CA">
        <w:rPr>
          <w:iCs/>
          <w:szCs w:val="28"/>
          <w:lang w:val="pt-BR"/>
        </w:rPr>
        <w:t>ư</w:t>
      </w:r>
      <w:r>
        <w:rPr>
          <w:iCs/>
          <w:szCs w:val="28"/>
          <w:lang w:val="pt-BR"/>
        </w:rPr>
        <w:t xml:space="preserve"> sau: </w:t>
      </w:r>
    </w:p>
    <w:p w:rsidR="00641310" w:rsidRPr="00D717D8" w:rsidRDefault="00641310" w:rsidP="00641310">
      <w:pPr>
        <w:widowControl w:val="0"/>
        <w:autoSpaceDE w:val="0"/>
        <w:autoSpaceDN w:val="0"/>
        <w:adjustRightInd w:val="0"/>
        <w:spacing w:before="120" w:after="120"/>
        <w:ind w:firstLine="706"/>
        <w:jc w:val="both"/>
        <w:rPr>
          <w:szCs w:val="28"/>
          <w:lang w:val="pt-BR"/>
        </w:rPr>
      </w:pPr>
      <w:r>
        <w:rPr>
          <w:iCs/>
          <w:szCs w:val="28"/>
          <w:lang w:val="pt-BR"/>
        </w:rPr>
        <w:t xml:space="preserve">b.2.1) </w:t>
      </w:r>
      <w:r>
        <w:rPr>
          <w:szCs w:val="28"/>
          <w:lang w:val="pt-BR"/>
        </w:rPr>
        <w:t>Chi phí tiền lương, tiền công, phụ cấp, trợ cấp, các khoản thù lao và các chi phí khác trả cho người lao động theo hợp đồng lao động, h</w:t>
      </w:r>
      <w:r w:rsidRPr="000F5E9A">
        <w:rPr>
          <w:szCs w:val="28"/>
          <w:lang w:val="pt-BR"/>
        </w:rPr>
        <w:t>ợp</w:t>
      </w:r>
      <w:r>
        <w:rPr>
          <w:szCs w:val="28"/>
          <w:lang w:val="pt-BR"/>
        </w:rPr>
        <w:t xml:space="preserve"> đ</w:t>
      </w:r>
      <w:r w:rsidRPr="000F5E9A">
        <w:rPr>
          <w:szCs w:val="28"/>
          <w:lang w:val="pt-BR"/>
        </w:rPr>
        <w:t>ồn</w:t>
      </w:r>
      <w:r>
        <w:rPr>
          <w:szCs w:val="28"/>
          <w:lang w:val="pt-BR"/>
        </w:rPr>
        <w:t>g d</w:t>
      </w:r>
      <w:r w:rsidRPr="000F5E9A">
        <w:rPr>
          <w:szCs w:val="28"/>
          <w:lang w:val="pt-BR"/>
        </w:rPr>
        <w:t>ịch</w:t>
      </w:r>
      <w:r>
        <w:rPr>
          <w:szCs w:val="28"/>
          <w:lang w:val="pt-BR"/>
        </w:rPr>
        <w:t xml:space="preserve"> v</w:t>
      </w:r>
      <w:r w:rsidRPr="00C2265A">
        <w:rPr>
          <w:szCs w:val="28"/>
          <w:lang w:val="pt-BR"/>
        </w:rPr>
        <w:t>ụ</w:t>
      </w:r>
      <w:r>
        <w:rPr>
          <w:szCs w:val="28"/>
          <w:lang w:val="pt-BR"/>
        </w:rPr>
        <w:t xml:space="preserve"> hoặc thỏa ước lao động tập thể theo quy định của Bộ luật Lao động. </w:t>
      </w:r>
    </w:p>
    <w:p w:rsidR="00641310" w:rsidRPr="00D717D8" w:rsidRDefault="00641310" w:rsidP="00641310">
      <w:pPr>
        <w:widowControl w:val="0"/>
        <w:autoSpaceDE w:val="0"/>
        <w:autoSpaceDN w:val="0"/>
        <w:adjustRightInd w:val="0"/>
        <w:spacing w:before="120" w:after="120"/>
        <w:ind w:firstLine="706"/>
        <w:jc w:val="both"/>
        <w:rPr>
          <w:szCs w:val="28"/>
          <w:lang w:val="pt-BR"/>
        </w:rPr>
      </w:pPr>
      <w:r>
        <w:rPr>
          <w:szCs w:val="28"/>
          <w:lang w:val="pt-BR"/>
        </w:rPr>
        <w:t>Đ</w:t>
      </w:r>
      <w:r w:rsidRPr="003366CA">
        <w:rPr>
          <w:szCs w:val="28"/>
          <w:lang w:val="pt-BR"/>
        </w:rPr>
        <w:t>ối</w:t>
      </w:r>
      <w:r>
        <w:rPr>
          <w:szCs w:val="28"/>
          <w:lang w:val="pt-BR"/>
        </w:rPr>
        <w:t xml:space="preserve"> v</w:t>
      </w:r>
      <w:r w:rsidRPr="003366CA">
        <w:rPr>
          <w:szCs w:val="28"/>
          <w:lang w:val="pt-BR"/>
        </w:rPr>
        <w:t>ới</w:t>
      </w:r>
      <w:r>
        <w:rPr>
          <w:szCs w:val="28"/>
          <w:lang w:val="pt-BR"/>
        </w:rPr>
        <w:t xml:space="preserve"> chi phí tiền lương, tiền công không bao gồm khoản tiền lương, tiền công của cá nhân là chủ hộ kinh doanh hoặc các thành viên đứng tên trong </w:t>
      </w:r>
      <w:r>
        <w:rPr>
          <w:szCs w:val="28"/>
          <w:lang w:val="nl-NL"/>
        </w:rPr>
        <w:t>Gi</w:t>
      </w:r>
      <w:r w:rsidRPr="008B261D">
        <w:rPr>
          <w:szCs w:val="28"/>
          <w:lang w:val="nl-NL"/>
        </w:rPr>
        <w:t>ấy</w:t>
      </w:r>
      <w:r>
        <w:rPr>
          <w:szCs w:val="28"/>
          <w:lang w:val="nl-NL"/>
        </w:rPr>
        <w:t xml:space="preserve"> ch</w:t>
      </w:r>
      <w:r w:rsidRPr="008B261D">
        <w:rPr>
          <w:szCs w:val="28"/>
          <w:lang w:val="nl-NL"/>
        </w:rPr>
        <w:t>ứn</w:t>
      </w:r>
      <w:r>
        <w:rPr>
          <w:szCs w:val="28"/>
          <w:lang w:val="nl-NL"/>
        </w:rPr>
        <w:t>g nh</w:t>
      </w:r>
      <w:r w:rsidRPr="008B261D">
        <w:rPr>
          <w:szCs w:val="28"/>
          <w:lang w:val="nl-NL"/>
        </w:rPr>
        <w:t>ận</w:t>
      </w:r>
      <w:r>
        <w:rPr>
          <w:szCs w:val="28"/>
          <w:lang w:val="nl-NL"/>
        </w:rPr>
        <w:t xml:space="preserve"> </w:t>
      </w:r>
      <w:r>
        <w:rPr>
          <w:szCs w:val="28"/>
          <w:lang w:val="pt-BR"/>
        </w:rPr>
        <w:t>đăng ký kinh doanh của nhóm kinh doanh.</w:t>
      </w:r>
    </w:p>
    <w:p w:rsidR="00641310" w:rsidRDefault="00641310" w:rsidP="00641310">
      <w:pPr>
        <w:widowControl w:val="0"/>
        <w:autoSpaceDE w:val="0"/>
        <w:autoSpaceDN w:val="0"/>
        <w:adjustRightInd w:val="0"/>
        <w:spacing w:before="120" w:after="120"/>
        <w:ind w:firstLine="706"/>
        <w:jc w:val="both"/>
        <w:rPr>
          <w:rFonts w:eastAsia="SimSun"/>
          <w:szCs w:val="28"/>
          <w:lang w:val="vi-VN"/>
        </w:rPr>
      </w:pPr>
      <w:r>
        <w:rPr>
          <w:szCs w:val="28"/>
          <w:lang w:val="pt-BR"/>
        </w:rPr>
        <w:t>Đ</w:t>
      </w:r>
      <w:r w:rsidRPr="003366CA">
        <w:rPr>
          <w:szCs w:val="28"/>
          <w:lang w:val="pt-BR"/>
        </w:rPr>
        <w:t>ối</w:t>
      </w:r>
      <w:r>
        <w:rPr>
          <w:szCs w:val="28"/>
          <w:lang w:val="pt-BR"/>
        </w:rPr>
        <w:t xml:space="preserve"> v</w:t>
      </w:r>
      <w:r w:rsidRPr="003366CA">
        <w:rPr>
          <w:szCs w:val="28"/>
          <w:lang w:val="pt-BR"/>
        </w:rPr>
        <w:t>ớ</w:t>
      </w:r>
      <w:r>
        <w:rPr>
          <w:szCs w:val="28"/>
          <w:lang w:val="pt-BR"/>
        </w:rPr>
        <w:t xml:space="preserve">i tiền trang phục trả cho người lao động không vượt quá 5.000.000 đồng/người/năm. </w:t>
      </w:r>
      <w:r>
        <w:rPr>
          <w:rFonts w:eastAsia="SimSun"/>
          <w:szCs w:val="28"/>
          <w:lang w:val="vi-VN"/>
        </w:rPr>
        <w:t xml:space="preserve">Trường hợp chi trang phục cả bằng tiền và hiện vật cho người lao động thì mức chi tối đa để tính vào chi phí được trừ khi xác định thu nhập chịu thuế không vượt quá </w:t>
      </w:r>
      <w:r>
        <w:rPr>
          <w:rFonts w:eastAsia="SimSun"/>
          <w:szCs w:val="28"/>
        </w:rPr>
        <w:t xml:space="preserve">5.000.000 </w:t>
      </w:r>
      <w:r>
        <w:rPr>
          <w:rFonts w:eastAsia="SimSun"/>
          <w:szCs w:val="28"/>
          <w:lang w:val="vi-VN"/>
        </w:rPr>
        <w:t>đồng/người/năm.</w:t>
      </w:r>
      <w:r>
        <w:rPr>
          <w:rFonts w:eastAsia="SimSun"/>
          <w:szCs w:val="28"/>
        </w:rPr>
        <w:t xml:space="preserve"> </w:t>
      </w:r>
      <w:r>
        <w:rPr>
          <w:rFonts w:eastAsia="SimSun"/>
          <w:szCs w:val="28"/>
          <w:lang w:val="vi-VN"/>
        </w:rPr>
        <w:t xml:space="preserve">Đối với những ngành kinh doanh có tính chất đặc thù thì chi phí này được thực hiện theo quy định của </w:t>
      </w:r>
      <w:r>
        <w:rPr>
          <w:rFonts w:eastAsia="SimSun"/>
          <w:szCs w:val="28"/>
          <w:lang w:val="vi-VN"/>
        </w:rPr>
        <w:lastRenderedPageBreak/>
        <w:t>Bộ Tài chính.</w:t>
      </w:r>
      <w:r>
        <w:rPr>
          <w:rFonts w:eastAsia="SimSun"/>
          <w:szCs w:val="28"/>
        </w:rPr>
        <w:t xml:space="preserve"> </w:t>
      </w:r>
    </w:p>
    <w:p w:rsidR="00641310" w:rsidRDefault="00641310" w:rsidP="00641310">
      <w:pPr>
        <w:widowControl w:val="0"/>
        <w:autoSpaceDE w:val="0"/>
        <w:autoSpaceDN w:val="0"/>
        <w:adjustRightInd w:val="0"/>
        <w:spacing w:before="130" w:after="120"/>
        <w:ind w:firstLine="706"/>
        <w:jc w:val="both"/>
        <w:rPr>
          <w:szCs w:val="28"/>
          <w:lang w:val="pt-BR"/>
        </w:rPr>
      </w:pPr>
      <w:r>
        <w:rPr>
          <w:iCs/>
          <w:szCs w:val="28"/>
          <w:lang w:val="pt-BR"/>
        </w:rPr>
        <w:t>b.2.2)</w:t>
      </w:r>
      <w:r>
        <w:rPr>
          <w:szCs w:val="28"/>
          <w:lang w:val="pt-BR"/>
        </w:rPr>
        <w:t xml:space="preserve"> Chi phí nguyên liệu, vật liệu, nhiên liệu, năng lượng, hàng hoá thực tế sử dụng vào sản xuất, kinh doanh hàng hoá, dịch vụ liên quan đến việc tạo ra doanh thu, thu nhập chịu thuế trong kỳ được tính theo mức tiêu hao hợp lý, giá thực tế xuất kho do hộ gia đình, cá nhân kinh doanh tự xác định và chịu trách nhiệm trước pháp luật.</w:t>
      </w:r>
    </w:p>
    <w:p w:rsidR="00641310" w:rsidRDefault="00641310" w:rsidP="00641310">
      <w:pPr>
        <w:widowControl w:val="0"/>
        <w:autoSpaceDE w:val="0"/>
        <w:autoSpaceDN w:val="0"/>
        <w:adjustRightInd w:val="0"/>
        <w:spacing w:before="130" w:after="120"/>
        <w:ind w:firstLine="700"/>
        <w:jc w:val="both"/>
        <w:rPr>
          <w:szCs w:val="28"/>
        </w:rPr>
      </w:pPr>
      <w:r>
        <w:rPr>
          <w:rFonts w:eastAsia="SimSun"/>
          <w:szCs w:val="28"/>
          <w:lang w:val="vi-VN"/>
        </w:rPr>
        <w:t xml:space="preserve">Trường hợp một số nguyên liệu, vật liệu, nhiên liệu, hàng hoá </w:t>
      </w:r>
      <w:r w:rsidRPr="003711D3">
        <w:rPr>
          <w:rFonts w:eastAsia="SimSun"/>
          <w:szCs w:val="28"/>
          <w:lang w:val="vi-VN"/>
        </w:rPr>
        <w:t>đã</w:t>
      </w:r>
      <w:r>
        <w:rPr>
          <w:rFonts w:eastAsia="SimSun"/>
          <w:szCs w:val="28"/>
        </w:rPr>
        <w:t xml:space="preserve"> đư</w:t>
      </w:r>
      <w:r w:rsidRPr="003711D3">
        <w:rPr>
          <w:rFonts w:eastAsia="SimSun"/>
          <w:szCs w:val="28"/>
        </w:rPr>
        <w:t>ợc</w:t>
      </w:r>
      <w:r>
        <w:rPr>
          <w:rFonts w:eastAsia="SimSun"/>
          <w:szCs w:val="28"/>
        </w:rPr>
        <w:t xml:space="preserve"> </w:t>
      </w:r>
      <w:r>
        <w:rPr>
          <w:rFonts w:eastAsia="SimSun"/>
          <w:szCs w:val="28"/>
          <w:lang w:val="vi-VN"/>
        </w:rPr>
        <w:t>Nhà nước ban hành định mức tiêu hao thì thực hiện theo định mức của Nhà nước đã ban hành</w:t>
      </w:r>
      <w:r>
        <w:rPr>
          <w:rFonts w:eastAsia="SimSun"/>
          <w:szCs w:val="28"/>
        </w:rPr>
        <w:t xml:space="preserve">. </w:t>
      </w:r>
    </w:p>
    <w:p w:rsidR="00641310" w:rsidRDefault="00641310" w:rsidP="00641310">
      <w:pPr>
        <w:widowControl w:val="0"/>
        <w:autoSpaceDE w:val="0"/>
        <w:autoSpaceDN w:val="0"/>
        <w:adjustRightInd w:val="0"/>
        <w:spacing w:before="130" w:after="120"/>
        <w:ind w:firstLine="700"/>
        <w:jc w:val="both"/>
        <w:rPr>
          <w:szCs w:val="28"/>
          <w:lang w:val="pt-BR"/>
        </w:rPr>
      </w:pPr>
      <w:r>
        <w:rPr>
          <w:szCs w:val="28"/>
          <w:lang w:val="pt-BR"/>
        </w:rPr>
        <w:t>Mọi trường hợp tổn thất vật tư, tài sản, tiền vốn, hàng hoá đều không được tính giá trị tổn thất đó vào chi phí hợp lý trừ trường hợp tổn thất do thiên tai, hoả hoạn, dịch bệnh và các trường hợp bất khả kháng khác không được bồi thường.</w:t>
      </w:r>
    </w:p>
    <w:p w:rsidR="00641310" w:rsidRDefault="00641310" w:rsidP="00641310">
      <w:pPr>
        <w:widowControl w:val="0"/>
        <w:autoSpaceDE w:val="0"/>
        <w:autoSpaceDN w:val="0"/>
        <w:adjustRightInd w:val="0"/>
        <w:spacing w:before="130" w:after="120"/>
        <w:ind w:firstLine="700"/>
        <w:jc w:val="both"/>
        <w:rPr>
          <w:szCs w:val="28"/>
          <w:lang w:val="pt-BR"/>
        </w:rPr>
      </w:pPr>
      <w:r>
        <w:rPr>
          <w:szCs w:val="28"/>
          <w:lang w:val="pt-BR"/>
        </w:rPr>
        <w:t>Đối với vật tư hàng hoá vừa dùng cho tiêu dùng cá nhân, vừa dùng cho kinh doanh thì chỉ được tính vào chi phí phần sử dụng vào kinh doanh.</w:t>
      </w:r>
    </w:p>
    <w:p w:rsidR="00641310" w:rsidRDefault="00641310" w:rsidP="00641310">
      <w:pPr>
        <w:widowControl w:val="0"/>
        <w:autoSpaceDE w:val="0"/>
        <w:autoSpaceDN w:val="0"/>
        <w:adjustRightInd w:val="0"/>
        <w:spacing w:before="130" w:after="120"/>
        <w:ind w:firstLine="706"/>
        <w:jc w:val="both"/>
        <w:rPr>
          <w:szCs w:val="28"/>
          <w:lang w:val="pt-BR"/>
        </w:rPr>
      </w:pPr>
      <w:r>
        <w:rPr>
          <w:iCs/>
          <w:szCs w:val="28"/>
          <w:lang w:val="pt-BR"/>
        </w:rPr>
        <w:t xml:space="preserve">b.2.3) </w:t>
      </w:r>
      <w:r>
        <w:rPr>
          <w:szCs w:val="28"/>
          <w:lang w:val="pt-BR"/>
        </w:rPr>
        <w:t>Chi phí khấu hao, duy tu, bảo dưỡng tài sản cố định sử dụng cho hoạt động sản xuất, kinh doanh hàng hoá, dịch vụ. C</w:t>
      </w:r>
      <w:r w:rsidRPr="002C06E0">
        <w:rPr>
          <w:szCs w:val="28"/>
          <w:lang w:val="pt-BR"/>
        </w:rPr>
        <w:t>ụ</w:t>
      </w:r>
      <w:r>
        <w:rPr>
          <w:szCs w:val="28"/>
          <w:lang w:val="pt-BR"/>
        </w:rPr>
        <w:t xml:space="preserve"> th</w:t>
      </w:r>
      <w:r w:rsidRPr="002C06E0">
        <w:rPr>
          <w:szCs w:val="28"/>
          <w:lang w:val="pt-BR"/>
        </w:rPr>
        <w:t>ể</w:t>
      </w:r>
      <w:r>
        <w:rPr>
          <w:szCs w:val="28"/>
          <w:lang w:val="pt-BR"/>
        </w:rPr>
        <w:t xml:space="preserve"> nh</w:t>
      </w:r>
      <w:r w:rsidRPr="002C06E0">
        <w:rPr>
          <w:szCs w:val="28"/>
          <w:lang w:val="pt-BR"/>
        </w:rPr>
        <w:t>ư</w:t>
      </w:r>
      <w:r>
        <w:rPr>
          <w:szCs w:val="28"/>
          <w:lang w:val="pt-BR"/>
        </w:rPr>
        <w:t xml:space="preserve"> sau: </w:t>
      </w:r>
    </w:p>
    <w:p w:rsidR="00641310" w:rsidRDefault="00641310" w:rsidP="00641310">
      <w:pPr>
        <w:widowControl w:val="0"/>
        <w:autoSpaceDE w:val="0"/>
        <w:autoSpaceDN w:val="0"/>
        <w:adjustRightInd w:val="0"/>
        <w:spacing w:before="130" w:after="120"/>
        <w:ind w:firstLine="700"/>
        <w:jc w:val="both"/>
        <w:rPr>
          <w:szCs w:val="28"/>
          <w:lang w:val="pt-BR"/>
        </w:rPr>
      </w:pPr>
      <w:r>
        <w:rPr>
          <w:iCs/>
          <w:szCs w:val="28"/>
          <w:lang w:val="pt-BR"/>
        </w:rPr>
        <w:t xml:space="preserve">b.2.3.1) </w:t>
      </w:r>
      <w:r>
        <w:rPr>
          <w:szCs w:val="28"/>
          <w:lang w:val="pt-BR"/>
        </w:rPr>
        <w:t>Tài sản cố định được trích khấu hao tính vào chi phí hợp lý phải đáp ứng các điều kiện sau:</w:t>
      </w:r>
    </w:p>
    <w:p w:rsidR="00641310" w:rsidRDefault="00641310" w:rsidP="00641310">
      <w:pPr>
        <w:widowControl w:val="0"/>
        <w:autoSpaceDE w:val="0"/>
        <w:autoSpaceDN w:val="0"/>
        <w:adjustRightInd w:val="0"/>
        <w:spacing w:before="130" w:after="120"/>
        <w:ind w:firstLine="700"/>
        <w:jc w:val="both"/>
        <w:rPr>
          <w:szCs w:val="28"/>
          <w:lang w:val="pt-BR"/>
        </w:rPr>
      </w:pPr>
      <w:r>
        <w:rPr>
          <w:iCs/>
          <w:szCs w:val="28"/>
          <w:lang w:val="pt-BR"/>
        </w:rPr>
        <w:t xml:space="preserve">- </w:t>
      </w:r>
      <w:r>
        <w:rPr>
          <w:szCs w:val="28"/>
          <w:lang w:val="pt-BR"/>
        </w:rPr>
        <w:t>Tài sản cố định sử dụng vào sản xuất, kinh doanh.</w:t>
      </w:r>
    </w:p>
    <w:p w:rsidR="00641310" w:rsidRDefault="00641310" w:rsidP="00641310">
      <w:pPr>
        <w:widowControl w:val="0"/>
        <w:autoSpaceDE w:val="0"/>
        <w:autoSpaceDN w:val="0"/>
        <w:adjustRightInd w:val="0"/>
        <w:spacing w:before="130" w:after="120"/>
        <w:ind w:firstLine="700"/>
        <w:jc w:val="both"/>
        <w:rPr>
          <w:szCs w:val="28"/>
          <w:lang w:val="pt-BR"/>
        </w:rPr>
      </w:pPr>
      <w:r>
        <w:rPr>
          <w:iCs/>
          <w:szCs w:val="28"/>
          <w:lang w:val="pt-BR"/>
        </w:rPr>
        <w:t>-</w:t>
      </w:r>
      <w:r>
        <w:rPr>
          <w:szCs w:val="28"/>
          <w:lang w:val="pt-BR"/>
        </w:rPr>
        <w:t xml:space="preserve"> Tài sản cố định phải có đầy đủ hóa đơn, chứng từ và các giấy tờ hợp pháp khác chứng minh tài sản cố định thuộc quyền sở hữu của cá nhân kinh doanh.</w:t>
      </w:r>
    </w:p>
    <w:p w:rsidR="00641310" w:rsidRDefault="00641310" w:rsidP="00641310">
      <w:pPr>
        <w:widowControl w:val="0"/>
        <w:autoSpaceDE w:val="0"/>
        <w:autoSpaceDN w:val="0"/>
        <w:adjustRightInd w:val="0"/>
        <w:spacing w:before="130" w:after="120"/>
        <w:ind w:firstLine="700"/>
        <w:jc w:val="both"/>
        <w:rPr>
          <w:szCs w:val="28"/>
          <w:lang w:val="pt-BR"/>
        </w:rPr>
      </w:pPr>
      <w:r>
        <w:rPr>
          <w:iCs/>
          <w:szCs w:val="28"/>
          <w:lang w:val="pt-BR"/>
        </w:rPr>
        <w:t xml:space="preserve">- </w:t>
      </w:r>
      <w:r>
        <w:rPr>
          <w:szCs w:val="28"/>
          <w:lang w:val="pt-BR"/>
        </w:rPr>
        <w:t>Tài sản cố định phải được quản lý, theo dõi, hạch toán trong sổ sách kế toán của cá nhân kinh doanh theo chế độ quản lý và hạch toán kế toán hiện hành.</w:t>
      </w:r>
    </w:p>
    <w:p w:rsidR="00641310" w:rsidRDefault="00641310" w:rsidP="00641310">
      <w:pPr>
        <w:widowControl w:val="0"/>
        <w:autoSpaceDE w:val="0"/>
        <w:autoSpaceDN w:val="0"/>
        <w:adjustRightInd w:val="0"/>
        <w:spacing w:before="130" w:after="120"/>
        <w:ind w:firstLine="700"/>
        <w:jc w:val="both"/>
        <w:rPr>
          <w:szCs w:val="28"/>
          <w:lang w:val="pt-BR"/>
        </w:rPr>
      </w:pPr>
      <w:r>
        <w:rPr>
          <w:szCs w:val="28"/>
          <w:lang w:val="pt-BR"/>
        </w:rPr>
        <w:t>Ri</w:t>
      </w:r>
      <w:r w:rsidRPr="007C7D1C">
        <w:rPr>
          <w:szCs w:val="28"/>
          <w:lang w:val="pt-BR"/>
        </w:rPr>
        <w:t>êng</w:t>
      </w:r>
      <w:r>
        <w:rPr>
          <w:szCs w:val="28"/>
          <w:lang w:val="pt-BR"/>
        </w:rPr>
        <w:t xml:space="preserve"> tr</w:t>
      </w:r>
      <w:r w:rsidRPr="006C5FBE">
        <w:rPr>
          <w:szCs w:val="28"/>
          <w:lang w:val="pt-BR"/>
        </w:rPr>
        <w:t>ích</w:t>
      </w:r>
      <w:r>
        <w:rPr>
          <w:szCs w:val="28"/>
          <w:lang w:val="pt-BR"/>
        </w:rPr>
        <w:t xml:space="preserve"> kh</w:t>
      </w:r>
      <w:r w:rsidRPr="006C5FBE">
        <w:rPr>
          <w:szCs w:val="28"/>
          <w:lang w:val="pt-BR"/>
        </w:rPr>
        <w:t>ấu</w:t>
      </w:r>
      <w:r>
        <w:rPr>
          <w:szCs w:val="28"/>
          <w:lang w:val="pt-BR"/>
        </w:rPr>
        <w:t xml:space="preserve"> hao đ</w:t>
      </w:r>
      <w:r w:rsidRPr="007C7D1C">
        <w:rPr>
          <w:szCs w:val="28"/>
          <w:lang w:val="pt-BR"/>
        </w:rPr>
        <w:t>ối</w:t>
      </w:r>
      <w:r>
        <w:rPr>
          <w:szCs w:val="28"/>
          <w:lang w:val="pt-BR"/>
        </w:rPr>
        <w:t xml:space="preserve"> v</w:t>
      </w:r>
      <w:r w:rsidRPr="007C7D1C">
        <w:rPr>
          <w:szCs w:val="28"/>
          <w:lang w:val="pt-BR"/>
        </w:rPr>
        <w:t>ới</w:t>
      </w:r>
      <w:r>
        <w:rPr>
          <w:szCs w:val="28"/>
          <w:lang w:val="pt-BR"/>
        </w:rPr>
        <w:t xml:space="preserve"> t</w:t>
      </w:r>
      <w:r w:rsidRPr="007C7D1C">
        <w:rPr>
          <w:szCs w:val="28"/>
          <w:lang w:val="pt-BR"/>
        </w:rPr>
        <w:t>ài</w:t>
      </w:r>
      <w:r>
        <w:rPr>
          <w:szCs w:val="28"/>
          <w:lang w:val="pt-BR"/>
        </w:rPr>
        <w:t xml:space="preserve"> s</w:t>
      </w:r>
      <w:r w:rsidRPr="007C7D1C">
        <w:rPr>
          <w:szCs w:val="28"/>
          <w:lang w:val="pt-BR"/>
        </w:rPr>
        <w:t>ản</w:t>
      </w:r>
      <w:r>
        <w:rPr>
          <w:szCs w:val="28"/>
          <w:lang w:val="pt-BR"/>
        </w:rPr>
        <w:t xml:space="preserve"> c</w:t>
      </w:r>
      <w:r w:rsidRPr="007C7D1C">
        <w:rPr>
          <w:szCs w:val="28"/>
          <w:lang w:val="pt-BR"/>
        </w:rPr>
        <w:t>ố</w:t>
      </w:r>
      <w:r>
        <w:rPr>
          <w:szCs w:val="28"/>
          <w:lang w:val="pt-BR"/>
        </w:rPr>
        <w:t xml:space="preserve"> </w:t>
      </w:r>
      <w:r w:rsidRPr="007C7D1C">
        <w:rPr>
          <w:szCs w:val="28"/>
          <w:lang w:val="pt-BR"/>
        </w:rPr>
        <w:t>định</w:t>
      </w:r>
      <w:r>
        <w:rPr>
          <w:szCs w:val="28"/>
          <w:lang w:val="pt-BR"/>
        </w:rPr>
        <w:t xml:space="preserve"> l</w:t>
      </w:r>
      <w:r w:rsidRPr="007C7D1C">
        <w:rPr>
          <w:szCs w:val="28"/>
          <w:lang w:val="pt-BR"/>
        </w:rPr>
        <w:t>à</w:t>
      </w:r>
      <w:r>
        <w:rPr>
          <w:szCs w:val="28"/>
          <w:lang w:val="pt-BR"/>
        </w:rPr>
        <w:t xml:space="preserve"> </w:t>
      </w:r>
      <w:r w:rsidRPr="007C7D1C">
        <w:rPr>
          <w:szCs w:val="28"/>
          <w:lang w:val="pt-BR"/>
        </w:rPr>
        <w:t>ô</w:t>
      </w:r>
      <w:r>
        <w:rPr>
          <w:szCs w:val="28"/>
          <w:lang w:val="pt-BR"/>
        </w:rPr>
        <w:t xml:space="preserve"> t</w:t>
      </w:r>
      <w:r w:rsidRPr="007C7D1C">
        <w:rPr>
          <w:szCs w:val="28"/>
          <w:lang w:val="pt-BR"/>
        </w:rPr>
        <w:t>ô</w:t>
      </w:r>
      <w:r>
        <w:rPr>
          <w:szCs w:val="28"/>
          <w:lang w:val="pt-BR"/>
        </w:rPr>
        <w:t xml:space="preserve"> ch</w:t>
      </w:r>
      <w:r w:rsidRPr="007C7D1C">
        <w:rPr>
          <w:szCs w:val="28"/>
          <w:lang w:val="pt-BR"/>
        </w:rPr>
        <w:t>ở</w:t>
      </w:r>
      <w:r>
        <w:rPr>
          <w:szCs w:val="28"/>
          <w:lang w:val="pt-BR"/>
        </w:rPr>
        <w:t xml:space="preserve"> ngư</w:t>
      </w:r>
      <w:r w:rsidRPr="007C7D1C">
        <w:rPr>
          <w:szCs w:val="28"/>
          <w:lang w:val="pt-BR"/>
        </w:rPr>
        <w:t>ời</w:t>
      </w:r>
      <w:r>
        <w:rPr>
          <w:szCs w:val="28"/>
          <w:lang w:val="pt-BR"/>
        </w:rPr>
        <w:t xml:space="preserve"> t</w:t>
      </w:r>
      <w:r w:rsidRPr="007C7D1C">
        <w:rPr>
          <w:szCs w:val="28"/>
          <w:lang w:val="pt-BR"/>
        </w:rPr>
        <w:t>ừ</w:t>
      </w:r>
      <w:r>
        <w:rPr>
          <w:szCs w:val="28"/>
          <w:lang w:val="pt-BR"/>
        </w:rPr>
        <w:t xml:space="preserve"> 09 ch</w:t>
      </w:r>
      <w:r w:rsidRPr="007C7D1C">
        <w:rPr>
          <w:szCs w:val="28"/>
          <w:lang w:val="pt-BR"/>
        </w:rPr>
        <w:t>ỗ</w:t>
      </w:r>
      <w:r>
        <w:rPr>
          <w:szCs w:val="28"/>
          <w:lang w:val="pt-BR"/>
        </w:rPr>
        <w:t xml:space="preserve"> ng</w:t>
      </w:r>
      <w:r w:rsidRPr="007C7D1C">
        <w:rPr>
          <w:szCs w:val="28"/>
          <w:lang w:val="pt-BR"/>
        </w:rPr>
        <w:t>ồi</w:t>
      </w:r>
      <w:r>
        <w:rPr>
          <w:szCs w:val="28"/>
          <w:lang w:val="pt-BR"/>
        </w:rPr>
        <w:t xml:space="preserve"> tr</w:t>
      </w:r>
      <w:r w:rsidRPr="007C7D1C">
        <w:rPr>
          <w:szCs w:val="28"/>
          <w:lang w:val="pt-BR"/>
        </w:rPr>
        <w:t>ở</w:t>
      </w:r>
      <w:r>
        <w:rPr>
          <w:szCs w:val="28"/>
          <w:lang w:val="pt-BR"/>
        </w:rPr>
        <w:t xml:space="preserve"> xu</w:t>
      </w:r>
      <w:r w:rsidRPr="007C7D1C">
        <w:rPr>
          <w:szCs w:val="28"/>
          <w:lang w:val="pt-BR"/>
        </w:rPr>
        <w:t>ốn</w:t>
      </w:r>
      <w:r>
        <w:rPr>
          <w:szCs w:val="28"/>
          <w:lang w:val="pt-BR"/>
        </w:rPr>
        <w:t>g kh</w:t>
      </w:r>
      <w:r w:rsidRPr="007C7D1C">
        <w:rPr>
          <w:szCs w:val="28"/>
          <w:lang w:val="pt-BR"/>
        </w:rPr>
        <w:t>ô</w:t>
      </w:r>
      <w:r>
        <w:rPr>
          <w:szCs w:val="28"/>
          <w:lang w:val="pt-BR"/>
        </w:rPr>
        <w:t>ng đư</w:t>
      </w:r>
      <w:r w:rsidRPr="007C7D1C">
        <w:rPr>
          <w:szCs w:val="28"/>
          <w:lang w:val="pt-BR"/>
        </w:rPr>
        <w:t>ợc</w:t>
      </w:r>
      <w:r>
        <w:rPr>
          <w:szCs w:val="28"/>
          <w:lang w:val="pt-BR"/>
        </w:rPr>
        <w:t xml:space="preserve"> t</w:t>
      </w:r>
      <w:r w:rsidRPr="007C7D1C">
        <w:rPr>
          <w:szCs w:val="28"/>
          <w:lang w:val="pt-BR"/>
        </w:rPr>
        <w:t>ính</w:t>
      </w:r>
      <w:r>
        <w:rPr>
          <w:szCs w:val="28"/>
          <w:lang w:val="pt-BR"/>
        </w:rPr>
        <w:t xml:space="preserve"> v</w:t>
      </w:r>
      <w:r w:rsidRPr="007C7D1C">
        <w:rPr>
          <w:szCs w:val="28"/>
          <w:lang w:val="pt-BR"/>
        </w:rPr>
        <w:t>ào</w:t>
      </w:r>
      <w:r>
        <w:rPr>
          <w:szCs w:val="28"/>
          <w:lang w:val="pt-BR"/>
        </w:rPr>
        <w:t xml:space="preserve"> chi ph</w:t>
      </w:r>
      <w:r w:rsidRPr="007C7D1C">
        <w:rPr>
          <w:szCs w:val="28"/>
          <w:lang w:val="pt-BR"/>
        </w:rPr>
        <w:t>í</w:t>
      </w:r>
      <w:r>
        <w:rPr>
          <w:szCs w:val="28"/>
          <w:lang w:val="pt-BR"/>
        </w:rPr>
        <w:t xml:space="preserve"> h</w:t>
      </w:r>
      <w:r w:rsidRPr="007C7D1C">
        <w:rPr>
          <w:szCs w:val="28"/>
          <w:lang w:val="pt-BR"/>
        </w:rPr>
        <w:t>ợp</w:t>
      </w:r>
      <w:r>
        <w:rPr>
          <w:szCs w:val="28"/>
          <w:lang w:val="pt-BR"/>
        </w:rPr>
        <w:t xml:space="preserve"> l</w:t>
      </w:r>
      <w:r w:rsidRPr="007C7D1C">
        <w:rPr>
          <w:szCs w:val="28"/>
          <w:lang w:val="pt-BR"/>
        </w:rPr>
        <w:t>ý</w:t>
      </w:r>
      <w:r>
        <w:rPr>
          <w:szCs w:val="28"/>
          <w:lang w:val="pt-BR"/>
        </w:rPr>
        <w:t xml:space="preserve">. </w:t>
      </w:r>
    </w:p>
    <w:p w:rsidR="00641310" w:rsidRDefault="00641310" w:rsidP="00641310">
      <w:pPr>
        <w:widowControl w:val="0"/>
        <w:autoSpaceDE w:val="0"/>
        <w:autoSpaceDN w:val="0"/>
        <w:adjustRightInd w:val="0"/>
        <w:spacing w:before="130" w:after="120"/>
        <w:ind w:firstLine="700"/>
        <w:jc w:val="both"/>
        <w:rPr>
          <w:szCs w:val="28"/>
          <w:lang w:val="pt-BR"/>
        </w:rPr>
      </w:pPr>
      <w:r>
        <w:rPr>
          <w:iCs/>
          <w:szCs w:val="28"/>
          <w:lang w:val="pt-BR"/>
        </w:rPr>
        <w:t xml:space="preserve">b.2.3.2) </w:t>
      </w:r>
      <w:r>
        <w:rPr>
          <w:szCs w:val="28"/>
          <w:lang w:val="pt-BR"/>
        </w:rPr>
        <w:t>Mức trích khấu hao tài sản cố định được tính vào chi phí hợp lý theo quy định về chế độ quản lý, sử dụng và trích khấu hao tài sản cố định.</w:t>
      </w:r>
    </w:p>
    <w:p w:rsidR="00641310" w:rsidRDefault="00641310" w:rsidP="00641310">
      <w:pPr>
        <w:widowControl w:val="0"/>
        <w:autoSpaceDE w:val="0"/>
        <w:autoSpaceDN w:val="0"/>
        <w:adjustRightInd w:val="0"/>
        <w:spacing w:before="130" w:after="120"/>
        <w:ind w:firstLine="700"/>
        <w:jc w:val="both"/>
        <w:rPr>
          <w:szCs w:val="28"/>
          <w:lang w:val="pt-BR"/>
        </w:rPr>
      </w:pPr>
      <w:r>
        <w:rPr>
          <w:iCs/>
          <w:szCs w:val="28"/>
          <w:lang w:val="pt-BR"/>
        </w:rPr>
        <w:t xml:space="preserve">b.2.3.3) </w:t>
      </w:r>
      <w:r>
        <w:rPr>
          <w:szCs w:val="28"/>
          <w:lang w:val="pt-BR"/>
        </w:rPr>
        <w:t>Tài sản cố định đã khấu hao hết giá trị nhưng vẫn tiếp tục được sử dụng cho sản xuất, kinh doanh thì không được trích khấu hao.</w:t>
      </w:r>
    </w:p>
    <w:p w:rsidR="00641310" w:rsidRDefault="00641310" w:rsidP="00641310">
      <w:pPr>
        <w:widowControl w:val="0"/>
        <w:autoSpaceDE w:val="0"/>
        <w:autoSpaceDN w:val="0"/>
        <w:adjustRightInd w:val="0"/>
        <w:spacing w:before="130" w:after="120"/>
        <w:ind w:firstLine="700"/>
        <w:jc w:val="both"/>
        <w:rPr>
          <w:szCs w:val="28"/>
          <w:lang w:val="pt-BR"/>
        </w:rPr>
      </w:pPr>
      <w:r>
        <w:rPr>
          <w:szCs w:val="28"/>
          <w:lang w:val="pt-BR"/>
        </w:rPr>
        <w:t>Đối với tài sản cố định vừa sử dụng cho mục đích kinh doanh, vừa sử dụng cho mục đích khác thì chi phí khấu hao được t</w:t>
      </w:r>
      <w:r w:rsidRPr="000F5E9A">
        <w:rPr>
          <w:szCs w:val="28"/>
          <w:lang w:val="pt-BR"/>
        </w:rPr>
        <w:t>í</w:t>
      </w:r>
      <w:r>
        <w:rPr>
          <w:szCs w:val="28"/>
          <w:lang w:val="pt-BR"/>
        </w:rPr>
        <w:t>nh v</w:t>
      </w:r>
      <w:r w:rsidRPr="000F5E9A">
        <w:rPr>
          <w:szCs w:val="28"/>
          <w:lang w:val="pt-BR"/>
        </w:rPr>
        <w:t>ào</w:t>
      </w:r>
      <w:r>
        <w:rPr>
          <w:szCs w:val="28"/>
          <w:lang w:val="pt-BR"/>
        </w:rPr>
        <w:t xml:space="preserve"> chi ph</w:t>
      </w:r>
      <w:r w:rsidRPr="000F5E9A">
        <w:rPr>
          <w:szCs w:val="28"/>
          <w:lang w:val="pt-BR"/>
        </w:rPr>
        <w:t>í</w:t>
      </w:r>
      <w:r>
        <w:rPr>
          <w:szCs w:val="28"/>
          <w:lang w:val="pt-BR"/>
        </w:rPr>
        <w:t xml:space="preserve"> h</w:t>
      </w:r>
      <w:r w:rsidRPr="000F5E9A">
        <w:rPr>
          <w:szCs w:val="28"/>
          <w:lang w:val="pt-BR"/>
        </w:rPr>
        <w:t>ợp</w:t>
      </w:r>
      <w:r>
        <w:rPr>
          <w:szCs w:val="28"/>
          <w:lang w:val="pt-BR"/>
        </w:rPr>
        <w:t xml:space="preserve"> l</w:t>
      </w:r>
      <w:r w:rsidRPr="000F5E9A">
        <w:rPr>
          <w:szCs w:val="28"/>
          <w:lang w:val="pt-BR"/>
        </w:rPr>
        <w:t>ý</w:t>
      </w:r>
      <w:r>
        <w:rPr>
          <w:szCs w:val="28"/>
          <w:lang w:val="pt-BR"/>
        </w:rPr>
        <w:t xml:space="preserve"> t</w:t>
      </w:r>
      <w:r w:rsidRPr="000F5E9A">
        <w:rPr>
          <w:szCs w:val="28"/>
          <w:lang w:val="pt-BR"/>
        </w:rPr>
        <w:t>ươ</w:t>
      </w:r>
      <w:r>
        <w:rPr>
          <w:szCs w:val="28"/>
          <w:lang w:val="pt-BR"/>
        </w:rPr>
        <w:t xml:space="preserve">ng </w:t>
      </w:r>
      <w:r w:rsidRPr="000F5E9A">
        <w:rPr>
          <w:szCs w:val="28"/>
          <w:lang w:val="pt-BR"/>
        </w:rPr>
        <w:t>ứn</w:t>
      </w:r>
      <w:r>
        <w:rPr>
          <w:szCs w:val="28"/>
          <w:lang w:val="pt-BR"/>
        </w:rPr>
        <w:t>g mức độ sử dụng tài sản cho kinh doanh.</w:t>
      </w:r>
    </w:p>
    <w:p w:rsidR="00641310" w:rsidRDefault="00641310" w:rsidP="00641310">
      <w:pPr>
        <w:widowControl w:val="0"/>
        <w:autoSpaceDE w:val="0"/>
        <w:autoSpaceDN w:val="0"/>
        <w:adjustRightInd w:val="0"/>
        <w:spacing w:before="130" w:after="120"/>
        <w:ind w:firstLine="700"/>
        <w:jc w:val="both"/>
        <w:rPr>
          <w:szCs w:val="28"/>
          <w:lang w:val="pt-BR"/>
        </w:rPr>
      </w:pPr>
      <w:r>
        <w:rPr>
          <w:iCs/>
          <w:szCs w:val="28"/>
          <w:lang w:val="pt-BR"/>
        </w:rPr>
        <w:t xml:space="preserve">b.2.4) </w:t>
      </w:r>
      <w:r>
        <w:rPr>
          <w:szCs w:val="28"/>
          <w:lang w:val="pt-BR"/>
        </w:rPr>
        <w:t>Chi phí trả lãi các khoản tiền vay vốn sản xuất, kinh doanh hàng hoá dịch vụ liên quan trực tiếp đến việc tạo ra doanh thu, thu nhập chịu thuế.</w:t>
      </w:r>
    </w:p>
    <w:p w:rsidR="00641310" w:rsidRDefault="00641310" w:rsidP="00641310">
      <w:pPr>
        <w:widowControl w:val="0"/>
        <w:autoSpaceDE w:val="0"/>
        <w:autoSpaceDN w:val="0"/>
        <w:adjustRightInd w:val="0"/>
        <w:spacing w:before="130" w:after="120"/>
        <w:ind w:firstLine="706"/>
        <w:jc w:val="both"/>
        <w:rPr>
          <w:szCs w:val="28"/>
          <w:lang w:val="vi-VN"/>
        </w:rPr>
      </w:pPr>
      <w:r>
        <w:rPr>
          <w:szCs w:val="28"/>
          <w:lang w:val="vi-VN"/>
        </w:rPr>
        <w:t>Mức lãi suất tiền vay được tính theo lãi suất thực tế căn cứ vào hợp đồng vay vốn của các tổ chức tín dụng</w:t>
      </w:r>
      <w:r>
        <w:rPr>
          <w:szCs w:val="28"/>
        </w:rPr>
        <w:t>, chi nhánh ngân hàng nước ngoài</w:t>
      </w:r>
      <w:r>
        <w:rPr>
          <w:szCs w:val="28"/>
          <w:lang w:val="vi-VN"/>
        </w:rPr>
        <w:t xml:space="preserve"> hoặc tổ chức </w:t>
      </w:r>
      <w:r>
        <w:rPr>
          <w:szCs w:val="28"/>
          <w:lang w:val="vi-VN"/>
        </w:rPr>
        <w:lastRenderedPageBreak/>
        <w:t>kinh tế.</w:t>
      </w:r>
      <w:r>
        <w:rPr>
          <w:szCs w:val="28"/>
        </w:rPr>
        <w:t xml:space="preserve"> </w:t>
      </w:r>
      <w:r>
        <w:rPr>
          <w:szCs w:val="28"/>
          <w:lang w:val="vi-VN"/>
        </w:rPr>
        <w:t>Trường hợp vay của các đối tượng không phải là tổ chức tín dụng</w:t>
      </w:r>
      <w:r>
        <w:rPr>
          <w:szCs w:val="28"/>
        </w:rPr>
        <w:t>, chi nhánh ngân hàng nước ngoài</w:t>
      </w:r>
      <w:r>
        <w:rPr>
          <w:szCs w:val="28"/>
          <w:lang w:val="vi-VN"/>
        </w:rPr>
        <w:t xml:space="preserve"> hoặc tổ chức kinh tế thì chi phí trả lãi tiền vay được căn cứ vào hợp đồng vay nhưng mức tối đa không quá 1,5 lần mức lãi suất cơ bản do Ngân hàng Nhà nước Việt Nam công bố tại thời điểm vay. </w:t>
      </w:r>
    </w:p>
    <w:p w:rsidR="00641310" w:rsidRDefault="00641310" w:rsidP="00641310">
      <w:pPr>
        <w:widowControl w:val="0"/>
        <w:autoSpaceDE w:val="0"/>
        <w:autoSpaceDN w:val="0"/>
        <w:adjustRightInd w:val="0"/>
        <w:spacing w:before="130" w:after="120"/>
        <w:ind w:firstLine="700"/>
        <w:jc w:val="both"/>
        <w:rPr>
          <w:szCs w:val="28"/>
          <w:lang w:val="pt-BR"/>
        </w:rPr>
      </w:pPr>
      <w:r>
        <w:rPr>
          <w:szCs w:val="28"/>
          <w:lang w:val="pt-BR"/>
        </w:rPr>
        <w:t>Chi phí trả lãi tiền vay nêu trên không bao gồm trả lãi tiền vay để góp vốn thành lập cơ sở của cá nhân kinh doanh.</w:t>
      </w:r>
    </w:p>
    <w:p w:rsidR="00641310" w:rsidRDefault="00641310" w:rsidP="00641310">
      <w:pPr>
        <w:widowControl w:val="0"/>
        <w:autoSpaceDE w:val="0"/>
        <w:autoSpaceDN w:val="0"/>
        <w:adjustRightInd w:val="0"/>
        <w:spacing w:before="130" w:after="120"/>
        <w:ind w:firstLine="706"/>
        <w:jc w:val="both"/>
        <w:rPr>
          <w:szCs w:val="28"/>
          <w:lang w:val="pt-BR"/>
        </w:rPr>
      </w:pPr>
      <w:r>
        <w:rPr>
          <w:iCs/>
          <w:szCs w:val="28"/>
          <w:lang w:val="pt-BR"/>
        </w:rPr>
        <w:t xml:space="preserve">b.2.5) </w:t>
      </w:r>
      <w:r>
        <w:rPr>
          <w:szCs w:val="28"/>
          <w:lang w:val="pt-BR"/>
        </w:rPr>
        <w:t>Chi phí quản lý, bao gồm:</w:t>
      </w:r>
    </w:p>
    <w:p w:rsidR="00641310" w:rsidRDefault="00641310" w:rsidP="00641310">
      <w:pPr>
        <w:widowControl w:val="0"/>
        <w:autoSpaceDE w:val="0"/>
        <w:autoSpaceDN w:val="0"/>
        <w:adjustRightInd w:val="0"/>
        <w:spacing w:before="130" w:after="120"/>
        <w:ind w:firstLine="700"/>
        <w:jc w:val="both"/>
        <w:rPr>
          <w:szCs w:val="28"/>
          <w:lang w:val="pt-BR"/>
        </w:rPr>
      </w:pPr>
      <w:r>
        <w:rPr>
          <w:iCs/>
          <w:szCs w:val="28"/>
          <w:lang w:val="pt-BR"/>
        </w:rPr>
        <w:t xml:space="preserve">b.2.5.1) </w:t>
      </w:r>
      <w:r>
        <w:rPr>
          <w:szCs w:val="28"/>
          <w:lang w:val="pt-BR"/>
        </w:rPr>
        <w:t>Chi phí trả tiền điện, tiền nước, tiền điện thoại, tiền mua văn phòng phẩm, tiền thuê kiểm toán, tiền thuê dịch vụ pháp lý, tiền thuê thiết kế, tiền mua bảo hiểm tài sản, ti</w:t>
      </w:r>
      <w:r w:rsidRPr="000F5E9A">
        <w:rPr>
          <w:szCs w:val="28"/>
          <w:lang w:val="pt-BR"/>
        </w:rPr>
        <w:t>ền</w:t>
      </w:r>
      <w:r>
        <w:rPr>
          <w:szCs w:val="28"/>
          <w:lang w:val="pt-BR"/>
        </w:rPr>
        <w:t xml:space="preserve"> dịch vụ kỹ thuật và dịch vụ mua ngoài khác.</w:t>
      </w:r>
    </w:p>
    <w:p w:rsidR="00641310" w:rsidRDefault="00641310" w:rsidP="00641310">
      <w:pPr>
        <w:widowControl w:val="0"/>
        <w:autoSpaceDE w:val="0"/>
        <w:autoSpaceDN w:val="0"/>
        <w:adjustRightInd w:val="0"/>
        <w:spacing w:before="130" w:after="120"/>
        <w:ind w:firstLine="700"/>
        <w:jc w:val="both"/>
        <w:rPr>
          <w:szCs w:val="28"/>
          <w:lang w:val="pt-BR"/>
        </w:rPr>
      </w:pPr>
      <w:r>
        <w:rPr>
          <w:iCs/>
          <w:szCs w:val="28"/>
          <w:lang w:val="pt-BR"/>
        </w:rPr>
        <w:t>b.2.5.2)</w:t>
      </w:r>
      <w:r>
        <w:rPr>
          <w:szCs w:val="28"/>
          <w:lang w:val="pt-BR"/>
        </w:rPr>
        <w:t xml:space="preserve"> Các khoản chi phí để có các tài sản không thuộc tài sản cố định như chi mua và sử dụng các tài liệu kỹ thuật, bằng sáng chế, giấy phép chuyển giao công nghệ, nhãn hiệu thương mại được phân bổ dần vào chi phí kinh doanh.</w:t>
      </w:r>
    </w:p>
    <w:p w:rsidR="00641310" w:rsidRDefault="00641310" w:rsidP="00641310">
      <w:pPr>
        <w:widowControl w:val="0"/>
        <w:autoSpaceDE w:val="0"/>
        <w:autoSpaceDN w:val="0"/>
        <w:adjustRightInd w:val="0"/>
        <w:spacing w:before="130" w:after="120"/>
        <w:ind w:firstLine="700"/>
        <w:jc w:val="both"/>
        <w:rPr>
          <w:szCs w:val="28"/>
          <w:lang w:val="pt-BR"/>
        </w:rPr>
      </w:pPr>
      <w:r>
        <w:rPr>
          <w:iCs/>
          <w:szCs w:val="28"/>
          <w:lang w:val="pt-BR"/>
        </w:rPr>
        <w:t>b.2.5.3)</w:t>
      </w:r>
      <w:r>
        <w:rPr>
          <w:szCs w:val="28"/>
          <w:lang w:val="pt-BR"/>
        </w:rPr>
        <w:t xml:space="preserve"> Tiền thuê tài sản cố định hoạt động theo hợp đồng thuê. Trường hợp trả tiền thuê tài sản cố định một lần cho nhiều năm thì tiền thuê được phân bổ dần vào chi phí sản xuất, kinh doanh theo số năm sử dụng tài sản cố định. </w:t>
      </w:r>
    </w:p>
    <w:p w:rsidR="00641310" w:rsidRDefault="00641310" w:rsidP="00641310">
      <w:pPr>
        <w:widowControl w:val="0"/>
        <w:autoSpaceDE w:val="0"/>
        <w:autoSpaceDN w:val="0"/>
        <w:adjustRightInd w:val="0"/>
        <w:spacing w:before="130" w:after="120"/>
        <w:ind w:firstLine="700"/>
        <w:jc w:val="both"/>
        <w:rPr>
          <w:szCs w:val="28"/>
          <w:lang w:val="pt-BR"/>
        </w:rPr>
      </w:pPr>
      <w:r>
        <w:rPr>
          <w:iCs/>
          <w:szCs w:val="28"/>
          <w:lang w:val="pt-BR"/>
        </w:rPr>
        <w:t>b.2.5.4)</w:t>
      </w:r>
      <w:r>
        <w:rPr>
          <w:szCs w:val="28"/>
          <w:lang w:val="pt-BR"/>
        </w:rPr>
        <w:t xml:space="preserve"> Chi phí dịch vụ mua ngoài, thuê ngoài khác phục vụ trực tiếp cho hoạt động sản xuất, kinh doanh hàng hoá, dịch vụ có chứng từ, hoá đơn theo chế độ quy định.</w:t>
      </w:r>
    </w:p>
    <w:p w:rsidR="00641310" w:rsidRDefault="00641310" w:rsidP="00641310">
      <w:pPr>
        <w:widowControl w:val="0"/>
        <w:autoSpaceDE w:val="0"/>
        <w:autoSpaceDN w:val="0"/>
        <w:adjustRightInd w:val="0"/>
        <w:spacing w:before="130" w:after="120"/>
        <w:ind w:firstLine="706"/>
        <w:jc w:val="both"/>
        <w:rPr>
          <w:szCs w:val="28"/>
          <w:lang w:val="pt-BR"/>
        </w:rPr>
      </w:pPr>
      <w:r>
        <w:rPr>
          <w:iCs/>
          <w:szCs w:val="28"/>
          <w:lang w:val="pt-BR"/>
        </w:rPr>
        <w:t>b.2.5.5)</w:t>
      </w:r>
      <w:r>
        <w:rPr>
          <w:szCs w:val="28"/>
          <w:lang w:val="pt-BR"/>
        </w:rPr>
        <w:t xml:space="preserve"> Chi về tiêu thụ hàng hoá, dịch vụ bao gồm: chi phí bảo quản, đóng gói, vận chuyển, bốc xếp, thuê kho bãi, bảo hành sản phẩm, hàng hoá.</w:t>
      </w:r>
    </w:p>
    <w:p w:rsidR="00641310" w:rsidRDefault="00641310" w:rsidP="00641310">
      <w:pPr>
        <w:widowControl w:val="0"/>
        <w:autoSpaceDE w:val="0"/>
        <w:autoSpaceDN w:val="0"/>
        <w:adjustRightInd w:val="0"/>
        <w:spacing w:before="130" w:after="120"/>
        <w:ind w:firstLine="706"/>
        <w:jc w:val="both"/>
        <w:rPr>
          <w:szCs w:val="28"/>
          <w:lang w:val="pt-BR"/>
        </w:rPr>
      </w:pPr>
      <w:r>
        <w:rPr>
          <w:iCs/>
          <w:szCs w:val="28"/>
          <w:lang w:val="pt-BR"/>
        </w:rPr>
        <w:t xml:space="preserve">b.2.6) </w:t>
      </w:r>
      <w:r>
        <w:rPr>
          <w:szCs w:val="28"/>
          <w:lang w:val="pt-BR"/>
        </w:rPr>
        <w:t xml:space="preserve">Các khoản thuế, phí và lệ phí, tiền thuê đất phải nộp có liên quan đến hoạt động sản xuất, kinh doanh hàng hoá, dịch vụ theo quy định của pháp luật (trừ thuế thu nhập cá nhân, thuế giá trị gia tăng đầu vào đã được khấu trừ và các khoản thuế, phí, lệ phí và thu khác không được tính vào chi phí theo quy định của pháp luật liên quan), bao gồm: </w:t>
      </w:r>
    </w:p>
    <w:p w:rsidR="00641310" w:rsidRDefault="00641310" w:rsidP="00641310">
      <w:pPr>
        <w:widowControl w:val="0"/>
        <w:autoSpaceDE w:val="0"/>
        <w:autoSpaceDN w:val="0"/>
        <w:adjustRightInd w:val="0"/>
        <w:spacing w:before="130" w:after="120"/>
        <w:ind w:firstLine="706"/>
        <w:jc w:val="both"/>
        <w:rPr>
          <w:szCs w:val="28"/>
          <w:lang w:val="pt-BR"/>
        </w:rPr>
      </w:pPr>
      <w:r>
        <w:rPr>
          <w:iCs/>
          <w:szCs w:val="28"/>
          <w:lang w:val="pt-BR"/>
        </w:rPr>
        <w:t xml:space="preserve">b.2.6.1) </w:t>
      </w:r>
      <w:r>
        <w:rPr>
          <w:szCs w:val="28"/>
          <w:lang w:val="pt-BR"/>
        </w:rPr>
        <w:t>Thuế môn bài, thuế xuất khẩu, thuế nhập khẩu, thuế tiêu thụ đặc biệt, thuế tài nguyên, thuế sử dụng đất nông nghiệp, thuế sử dụng đất phi nông nghiệp, thuế bảo vệ môi trường, tiền thuê đất, tiền thuê mặt nước.</w:t>
      </w:r>
    </w:p>
    <w:p w:rsidR="00641310" w:rsidRDefault="00641310" w:rsidP="00641310">
      <w:pPr>
        <w:widowControl w:val="0"/>
        <w:autoSpaceDE w:val="0"/>
        <w:autoSpaceDN w:val="0"/>
        <w:adjustRightInd w:val="0"/>
        <w:spacing w:before="130" w:after="120"/>
        <w:ind w:firstLine="706"/>
        <w:jc w:val="both"/>
        <w:rPr>
          <w:szCs w:val="28"/>
          <w:lang w:val="pt-BR"/>
        </w:rPr>
      </w:pPr>
      <w:r>
        <w:rPr>
          <w:iCs/>
          <w:szCs w:val="28"/>
          <w:lang w:val="pt-BR"/>
        </w:rPr>
        <w:t xml:space="preserve">b.2.6.2) </w:t>
      </w:r>
      <w:r>
        <w:rPr>
          <w:szCs w:val="28"/>
          <w:lang w:val="pt-BR"/>
        </w:rPr>
        <w:t>Thuế giá trị gia tăng mà pháp luật quy định được tính vào chi phí.</w:t>
      </w:r>
    </w:p>
    <w:p w:rsidR="00641310" w:rsidRDefault="00641310" w:rsidP="00641310">
      <w:pPr>
        <w:widowControl w:val="0"/>
        <w:autoSpaceDE w:val="0"/>
        <w:autoSpaceDN w:val="0"/>
        <w:adjustRightInd w:val="0"/>
        <w:spacing w:before="130" w:after="120"/>
        <w:ind w:firstLine="706"/>
        <w:jc w:val="both"/>
        <w:rPr>
          <w:szCs w:val="28"/>
          <w:lang w:val="pt-BR"/>
        </w:rPr>
      </w:pPr>
      <w:r>
        <w:rPr>
          <w:iCs/>
          <w:szCs w:val="28"/>
          <w:lang w:val="pt-BR"/>
        </w:rPr>
        <w:t xml:space="preserve">b.2.6.3) </w:t>
      </w:r>
      <w:r>
        <w:rPr>
          <w:szCs w:val="28"/>
          <w:lang w:val="pt-BR"/>
        </w:rPr>
        <w:t>Các khoản phí, lệ phí mà cơ sở kinh doanh thực nộp vào ngân sách Nhà nước theo quy định của pháp luật về phí, lệ phí.</w:t>
      </w:r>
    </w:p>
    <w:p w:rsidR="00641310" w:rsidRDefault="00641310" w:rsidP="00641310">
      <w:pPr>
        <w:widowControl w:val="0"/>
        <w:autoSpaceDE w:val="0"/>
        <w:autoSpaceDN w:val="0"/>
        <w:adjustRightInd w:val="0"/>
        <w:spacing w:before="130" w:after="120"/>
        <w:ind w:firstLine="700"/>
        <w:jc w:val="both"/>
        <w:rPr>
          <w:szCs w:val="28"/>
          <w:lang w:val="pt-BR"/>
        </w:rPr>
      </w:pPr>
      <w:r>
        <w:rPr>
          <w:iCs/>
          <w:szCs w:val="28"/>
          <w:lang w:val="pt-BR"/>
        </w:rPr>
        <w:t xml:space="preserve">b.2.7) </w:t>
      </w:r>
      <w:r>
        <w:rPr>
          <w:szCs w:val="28"/>
          <w:lang w:val="pt-BR"/>
        </w:rPr>
        <w:t>Phần chi phụ cấp cho người lao động đi công tác (không bao gồm tiền đi lại và tiền ở) tối đa là hai lần mức quy định theo hướng dẫn của Bộ Tài chính đối với cán bộ công chức, viên chức Nhà nước.</w:t>
      </w:r>
    </w:p>
    <w:p w:rsidR="00641310" w:rsidRDefault="00641310" w:rsidP="00641310">
      <w:pPr>
        <w:spacing w:before="130" w:after="120"/>
        <w:ind w:firstLine="720"/>
        <w:jc w:val="both"/>
        <w:rPr>
          <w:rFonts w:eastAsia="SimSun"/>
          <w:szCs w:val="28"/>
        </w:rPr>
      </w:pPr>
      <w:r>
        <w:rPr>
          <w:rFonts w:eastAsia="SimSun"/>
          <w:szCs w:val="28"/>
          <w:lang w:val="vi-VN"/>
        </w:rPr>
        <w:t>Chi phí đi lại và tiền thuê chỗ ở cho người lao động đi công tác nếu có đầy đủ hóa đơn chứng từ hợp pháp theo quy định được tính vào chi phí được trừ khi xác định thu nhập chịu thuế. Trường hợp cá nhân kinh doanh có khoán tiền đi lại và tiền ở cho người lao động thì được tính vào chi phí được trừ khoản</w:t>
      </w:r>
      <w:r>
        <w:rPr>
          <w:rFonts w:eastAsia="SimSun"/>
          <w:szCs w:val="28"/>
        </w:rPr>
        <w:t xml:space="preserve"> </w:t>
      </w:r>
      <w:r>
        <w:rPr>
          <w:rFonts w:eastAsia="SimSun"/>
          <w:szCs w:val="28"/>
          <w:lang w:val="vi-VN"/>
        </w:rPr>
        <w:t xml:space="preserve">chi </w:t>
      </w:r>
      <w:r>
        <w:rPr>
          <w:rFonts w:eastAsia="SimSun"/>
          <w:szCs w:val="28"/>
          <w:lang w:val="vi-VN"/>
        </w:rPr>
        <w:lastRenderedPageBreak/>
        <w:t>khoán tiền đi lại và tiền ở theo quy định của Bộ Tài chính đối với cán bộ công chức, viên chức Nhà nước</w:t>
      </w:r>
      <w:r>
        <w:rPr>
          <w:rFonts w:eastAsia="SimSun"/>
          <w:szCs w:val="28"/>
        </w:rPr>
        <w:t>.</w:t>
      </w:r>
    </w:p>
    <w:p w:rsidR="00641310" w:rsidRDefault="00641310" w:rsidP="00641310">
      <w:pPr>
        <w:widowControl w:val="0"/>
        <w:autoSpaceDE w:val="0"/>
        <w:autoSpaceDN w:val="0"/>
        <w:adjustRightInd w:val="0"/>
        <w:spacing w:before="130" w:after="120"/>
        <w:ind w:firstLine="706"/>
        <w:jc w:val="both"/>
        <w:rPr>
          <w:szCs w:val="28"/>
          <w:lang w:val="pt-BR"/>
        </w:rPr>
      </w:pPr>
      <w:r>
        <w:rPr>
          <w:iCs/>
          <w:szCs w:val="28"/>
          <w:lang w:val="pt-BR"/>
        </w:rPr>
        <w:t xml:space="preserve">b.2.8) </w:t>
      </w:r>
      <w:r>
        <w:rPr>
          <w:szCs w:val="28"/>
          <w:lang w:val="pt-BR"/>
        </w:rPr>
        <w:t xml:space="preserve">Các khoản chi phí khác liên quan trực tiếp đến việc tạo ra doanh thu, thu nhập chịu thuế có chứng từ, hoá đơn theo chế độ quy định. </w:t>
      </w:r>
    </w:p>
    <w:p w:rsidR="00641310" w:rsidRDefault="00641310" w:rsidP="00641310">
      <w:pPr>
        <w:widowControl w:val="0"/>
        <w:autoSpaceDE w:val="0"/>
        <w:autoSpaceDN w:val="0"/>
        <w:adjustRightInd w:val="0"/>
        <w:spacing w:before="130" w:after="120"/>
        <w:ind w:firstLine="706"/>
        <w:jc w:val="both"/>
        <w:rPr>
          <w:szCs w:val="28"/>
          <w:lang w:val="pt-BR"/>
        </w:rPr>
      </w:pPr>
      <w:r>
        <w:rPr>
          <w:szCs w:val="28"/>
          <w:lang w:val="pt-BR"/>
        </w:rPr>
        <w:t>b.3) Thu nhập chịu thuế khác</w:t>
      </w:r>
    </w:p>
    <w:p w:rsidR="00641310" w:rsidRDefault="00641310" w:rsidP="00641310">
      <w:pPr>
        <w:widowControl w:val="0"/>
        <w:autoSpaceDE w:val="0"/>
        <w:autoSpaceDN w:val="0"/>
        <w:adjustRightInd w:val="0"/>
        <w:spacing w:before="130" w:after="120"/>
        <w:ind w:firstLine="706"/>
        <w:jc w:val="both"/>
        <w:rPr>
          <w:szCs w:val="28"/>
          <w:lang w:val="pt-BR"/>
        </w:rPr>
      </w:pPr>
      <w:r>
        <w:rPr>
          <w:szCs w:val="28"/>
          <w:lang w:val="pt-BR"/>
        </w:rPr>
        <w:t>Thu nhập chịu thuế khác là các khoản thu nhập phát sinh trong quá trình kinh doanh g</w:t>
      </w:r>
      <w:r w:rsidRPr="00DB0242">
        <w:rPr>
          <w:szCs w:val="28"/>
          <w:lang w:val="pt-BR"/>
        </w:rPr>
        <w:t>ồm</w:t>
      </w:r>
      <w:r>
        <w:rPr>
          <w:szCs w:val="28"/>
          <w:lang w:val="pt-BR"/>
        </w:rPr>
        <w:t>: tiền phạt vi phạm hợp đồng; tiền phạt do chậm thanh toán; tiền lãi ngân hàng trong quá trình thanh toán; tiền lãi do bán hàng trả chậm, trả góp; tiền lãi do bán tài sản cố định; tiền bán phế liệu, phế phẩm v</w:t>
      </w:r>
      <w:r w:rsidRPr="00DB0242">
        <w:rPr>
          <w:szCs w:val="28"/>
          <w:lang w:val="pt-BR"/>
        </w:rPr>
        <w:t>à</w:t>
      </w:r>
      <w:r>
        <w:rPr>
          <w:szCs w:val="28"/>
          <w:lang w:val="pt-BR"/>
        </w:rPr>
        <w:t xml:space="preserve"> thu nh</w:t>
      </w:r>
      <w:r w:rsidRPr="00DB0242">
        <w:rPr>
          <w:szCs w:val="28"/>
          <w:lang w:val="pt-BR"/>
        </w:rPr>
        <w:t>ập</w:t>
      </w:r>
      <w:r>
        <w:rPr>
          <w:szCs w:val="28"/>
          <w:lang w:val="pt-BR"/>
        </w:rPr>
        <w:t xml:space="preserve"> ch</w:t>
      </w:r>
      <w:r w:rsidRPr="00DB0242">
        <w:rPr>
          <w:szCs w:val="28"/>
          <w:lang w:val="pt-BR"/>
        </w:rPr>
        <w:t>ịu</w:t>
      </w:r>
      <w:r>
        <w:rPr>
          <w:szCs w:val="28"/>
          <w:lang w:val="pt-BR"/>
        </w:rPr>
        <w:t xml:space="preserve"> thu</w:t>
      </w:r>
      <w:r w:rsidRPr="00DB0242">
        <w:rPr>
          <w:szCs w:val="28"/>
          <w:lang w:val="pt-BR"/>
        </w:rPr>
        <w:t>ế</w:t>
      </w:r>
      <w:r>
        <w:rPr>
          <w:szCs w:val="28"/>
          <w:lang w:val="pt-BR"/>
        </w:rPr>
        <w:t xml:space="preserve"> kh</w:t>
      </w:r>
      <w:r w:rsidRPr="00DB0242">
        <w:rPr>
          <w:szCs w:val="28"/>
          <w:lang w:val="pt-BR"/>
        </w:rPr>
        <w:t>ác</w:t>
      </w:r>
      <w:r>
        <w:rPr>
          <w:szCs w:val="28"/>
          <w:lang w:val="pt-BR"/>
        </w:rPr>
        <w:t>.</w:t>
      </w:r>
      <w:r>
        <w:rPr>
          <w:bCs/>
          <w:szCs w:val="28"/>
          <w:lang w:val="nl-NL"/>
        </w:rPr>
        <w:t xml:space="preserve"> </w:t>
      </w:r>
    </w:p>
    <w:p w:rsidR="00641310" w:rsidRDefault="00641310" w:rsidP="00641310">
      <w:pPr>
        <w:widowControl w:val="0"/>
        <w:autoSpaceDE w:val="0"/>
        <w:autoSpaceDN w:val="0"/>
        <w:adjustRightInd w:val="0"/>
        <w:spacing w:before="130" w:after="120"/>
        <w:ind w:firstLine="706"/>
        <w:jc w:val="both"/>
        <w:outlineLvl w:val="0"/>
        <w:rPr>
          <w:bCs/>
          <w:szCs w:val="28"/>
          <w:lang w:val="nl-NL"/>
        </w:rPr>
      </w:pPr>
      <w:r>
        <w:rPr>
          <w:bCs/>
          <w:szCs w:val="28"/>
          <w:lang w:val="nl-NL"/>
        </w:rPr>
        <w:t xml:space="preserve">c) Đối với nhóm cá nhân kinh doanh  </w:t>
      </w:r>
    </w:p>
    <w:p w:rsidR="00641310" w:rsidRDefault="00641310" w:rsidP="00641310">
      <w:pPr>
        <w:widowControl w:val="0"/>
        <w:autoSpaceDE w:val="0"/>
        <w:autoSpaceDN w:val="0"/>
        <w:adjustRightInd w:val="0"/>
        <w:spacing w:before="130" w:after="120"/>
        <w:ind w:firstLine="706"/>
        <w:jc w:val="both"/>
        <w:outlineLvl w:val="0"/>
        <w:rPr>
          <w:szCs w:val="28"/>
          <w:lang w:val="nl-NL"/>
        </w:rPr>
      </w:pPr>
      <w:r>
        <w:rPr>
          <w:bCs/>
          <w:szCs w:val="28"/>
          <w:lang w:val="nl-NL"/>
        </w:rPr>
        <w:t xml:space="preserve">Trường hợp nhiều người cùng đứng tên trong một </w:t>
      </w:r>
      <w:r>
        <w:rPr>
          <w:szCs w:val="28"/>
          <w:lang w:val="nl-NL"/>
        </w:rPr>
        <w:t>Gi</w:t>
      </w:r>
      <w:r w:rsidRPr="008B261D">
        <w:rPr>
          <w:szCs w:val="28"/>
          <w:lang w:val="nl-NL"/>
        </w:rPr>
        <w:t>ấy</w:t>
      </w:r>
      <w:r>
        <w:rPr>
          <w:szCs w:val="28"/>
          <w:lang w:val="nl-NL"/>
        </w:rPr>
        <w:t xml:space="preserve"> ch</w:t>
      </w:r>
      <w:r w:rsidRPr="008B261D">
        <w:rPr>
          <w:szCs w:val="28"/>
          <w:lang w:val="nl-NL"/>
        </w:rPr>
        <w:t>ứn</w:t>
      </w:r>
      <w:r>
        <w:rPr>
          <w:szCs w:val="28"/>
          <w:lang w:val="nl-NL"/>
        </w:rPr>
        <w:t>g nh</w:t>
      </w:r>
      <w:r w:rsidRPr="008B261D">
        <w:rPr>
          <w:szCs w:val="28"/>
          <w:lang w:val="nl-NL"/>
        </w:rPr>
        <w:t>ận</w:t>
      </w:r>
      <w:r>
        <w:rPr>
          <w:szCs w:val="28"/>
          <w:lang w:val="nl-NL"/>
        </w:rPr>
        <w:t xml:space="preserve"> </w:t>
      </w:r>
      <w:r>
        <w:rPr>
          <w:bCs/>
          <w:szCs w:val="28"/>
          <w:lang w:val="nl-NL"/>
        </w:rPr>
        <w:t xml:space="preserve">đăng ký kinh doanh kể cả trường hợp cho thuê nhà, thuê mặt bằng có nhiều người cùng đứng tên trong </w:t>
      </w:r>
      <w:r>
        <w:rPr>
          <w:szCs w:val="28"/>
        </w:rPr>
        <w:t xml:space="preserve">Giấy chứng nhận quyền sử dụng đất, quyền sở hữu nhà </w:t>
      </w:r>
      <w:r w:rsidRPr="00287020">
        <w:rPr>
          <w:szCs w:val="28"/>
        </w:rPr>
        <w:t>ở</w:t>
      </w:r>
      <w:r>
        <w:rPr>
          <w:szCs w:val="28"/>
        </w:rPr>
        <w:t xml:space="preserve"> và tài sản kh</w:t>
      </w:r>
      <w:r w:rsidRPr="00287020">
        <w:rPr>
          <w:szCs w:val="28"/>
        </w:rPr>
        <w:t>ác</w:t>
      </w:r>
      <w:r>
        <w:rPr>
          <w:szCs w:val="28"/>
        </w:rPr>
        <w:t xml:space="preserve"> g</w:t>
      </w:r>
      <w:r w:rsidRPr="00287020">
        <w:rPr>
          <w:szCs w:val="28"/>
        </w:rPr>
        <w:t>ắn</w:t>
      </w:r>
      <w:r>
        <w:rPr>
          <w:szCs w:val="28"/>
        </w:rPr>
        <w:t xml:space="preserve"> li</w:t>
      </w:r>
      <w:r w:rsidRPr="00287020">
        <w:rPr>
          <w:szCs w:val="28"/>
        </w:rPr>
        <w:t>ền</w:t>
      </w:r>
      <w:r>
        <w:rPr>
          <w:szCs w:val="28"/>
        </w:rPr>
        <w:t xml:space="preserve"> v</w:t>
      </w:r>
      <w:r w:rsidRPr="00287020">
        <w:rPr>
          <w:szCs w:val="28"/>
        </w:rPr>
        <w:t>ới</w:t>
      </w:r>
      <w:r>
        <w:rPr>
          <w:szCs w:val="28"/>
        </w:rPr>
        <w:t xml:space="preserve"> đất</w:t>
      </w:r>
      <w:r w:rsidRPr="00F96112">
        <w:rPr>
          <w:szCs w:val="28"/>
        </w:rPr>
        <w:t xml:space="preserve"> </w:t>
      </w:r>
      <w:r>
        <w:rPr>
          <w:bCs/>
          <w:szCs w:val="28"/>
          <w:lang w:val="nl-NL"/>
        </w:rPr>
        <w:t>(gọi chung là nhóm cá nhân kinh doanh), s</w:t>
      </w:r>
      <w:r>
        <w:rPr>
          <w:szCs w:val="28"/>
          <w:lang w:val="nl-NL"/>
        </w:rPr>
        <w:t>au khi đã xác định được thu nhập chịu thuế từ kinh doanh theo hướng dẫn tại điểm a và b, khoản 1, Điều này, thu nhập chịu thuế của mỗi cá nhân được phân chia theo một trong các cách sau đây:</w:t>
      </w:r>
    </w:p>
    <w:p w:rsidR="00641310" w:rsidRDefault="00641310" w:rsidP="00641310">
      <w:pPr>
        <w:widowControl w:val="0"/>
        <w:autoSpaceDE w:val="0"/>
        <w:autoSpaceDN w:val="0"/>
        <w:adjustRightInd w:val="0"/>
        <w:spacing w:before="130" w:after="120"/>
        <w:ind w:firstLine="700"/>
        <w:jc w:val="both"/>
        <w:rPr>
          <w:szCs w:val="28"/>
          <w:lang w:val="nl-NL"/>
        </w:rPr>
      </w:pPr>
      <w:r>
        <w:rPr>
          <w:szCs w:val="28"/>
          <w:lang w:val="nl-NL"/>
        </w:rPr>
        <w:t>c.1) Theo tỷ lệ vốn góp của từng cá nhân ghi trong Gi</w:t>
      </w:r>
      <w:r w:rsidRPr="008B261D">
        <w:rPr>
          <w:szCs w:val="28"/>
          <w:lang w:val="nl-NL"/>
        </w:rPr>
        <w:t>ấy</w:t>
      </w:r>
      <w:r>
        <w:rPr>
          <w:szCs w:val="28"/>
          <w:lang w:val="nl-NL"/>
        </w:rPr>
        <w:t xml:space="preserve"> ch</w:t>
      </w:r>
      <w:r w:rsidRPr="008B261D">
        <w:rPr>
          <w:szCs w:val="28"/>
          <w:lang w:val="nl-NL"/>
        </w:rPr>
        <w:t>ứn</w:t>
      </w:r>
      <w:r>
        <w:rPr>
          <w:szCs w:val="28"/>
          <w:lang w:val="nl-NL"/>
        </w:rPr>
        <w:t>g nh</w:t>
      </w:r>
      <w:r w:rsidRPr="008B261D">
        <w:rPr>
          <w:szCs w:val="28"/>
          <w:lang w:val="nl-NL"/>
        </w:rPr>
        <w:t>ận</w:t>
      </w:r>
      <w:r>
        <w:rPr>
          <w:szCs w:val="28"/>
          <w:lang w:val="nl-NL"/>
        </w:rPr>
        <w:t xml:space="preserve"> đăng ký kinh doanh.</w:t>
      </w:r>
    </w:p>
    <w:p w:rsidR="00641310" w:rsidRDefault="00641310" w:rsidP="00641310">
      <w:pPr>
        <w:widowControl w:val="0"/>
        <w:autoSpaceDE w:val="0"/>
        <w:autoSpaceDN w:val="0"/>
        <w:adjustRightInd w:val="0"/>
        <w:spacing w:before="130" w:after="120"/>
        <w:ind w:firstLine="700"/>
        <w:jc w:val="both"/>
        <w:rPr>
          <w:szCs w:val="28"/>
          <w:lang w:val="nl-NL"/>
        </w:rPr>
      </w:pPr>
      <w:r>
        <w:rPr>
          <w:szCs w:val="28"/>
          <w:lang w:val="nl-NL"/>
        </w:rPr>
        <w:t>c.2) Theo thoả thuận giữa các cá nhân.</w:t>
      </w:r>
    </w:p>
    <w:p w:rsidR="00641310" w:rsidRDefault="00641310" w:rsidP="00641310">
      <w:pPr>
        <w:widowControl w:val="0"/>
        <w:autoSpaceDE w:val="0"/>
        <w:autoSpaceDN w:val="0"/>
        <w:adjustRightInd w:val="0"/>
        <w:spacing w:before="130" w:after="120"/>
        <w:ind w:firstLine="700"/>
        <w:jc w:val="both"/>
        <w:rPr>
          <w:szCs w:val="28"/>
          <w:lang w:val="nl-NL"/>
        </w:rPr>
      </w:pPr>
      <w:r>
        <w:rPr>
          <w:szCs w:val="28"/>
          <w:lang w:val="nl-NL"/>
        </w:rPr>
        <w:t>c.3) Theo số bình quân thu nhập đầu người trong trường hợp Gi</w:t>
      </w:r>
      <w:r w:rsidRPr="008B261D">
        <w:rPr>
          <w:szCs w:val="28"/>
          <w:lang w:val="nl-NL"/>
        </w:rPr>
        <w:t>ấy</w:t>
      </w:r>
      <w:r>
        <w:rPr>
          <w:szCs w:val="28"/>
          <w:lang w:val="nl-NL"/>
        </w:rPr>
        <w:t xml:space="preserve"> ch</w:t>
      </w:r>
      <w:r w:rsidRPr="008B261D">
        <w:rPr>
          <w:szCs w:val="28"/>
          <w:lang w:val="nl-NL"/>
        </w:rPr>
        <w:t>ứn</w:t>
      </w:r>
      <w:r>
        <w:rPr>
          <w:szCs w:val="28"/>
          <w:lang w:val="nl-NL"/>
        </w:rPr>
        <w:t>g nh</w:t>
      </w:r>
      <w:r w:rsidRPr="008B261D">
        <w:rPr>
          <w:szCs w:val="28"/>
          <w:lang w:val="nl-NL"/>
        </w:rPr>
        <w:t>ận</w:t>
      </w:r>
      <w:r>
        <w:rPr>
          <w:szCs w:val="28"/>
          <w:lang w:val="nl-NL"/>
        </w:rPr>
        <w:t xml:space="preserve"> đăng ký kinh doanh không xác định tỷ lệ vốn góp hoặc không có thoả thuận về phân chia thu nhập giữa các cá nhân.</w:t>
      </w:r>
    </w:p>
    <w:p w:rsidR="00641310" w:rsidRDefault="00641310" w:rsidP="00641310">
      <w:pPr>
        <w:widowControl w:val="0"/>
        <w:autoSpaceDE w:val="0"/>
        <w:autoSpaceDN w:val="0"/>
        <w:adjustRightInd w:val="0"/>
        <w:spacing w:before="130" w:after="120"/>
        <w:ind w:firstLine="700"/>
        <w:jc w:val="both"/>
        <w:rPr>
          <w:szCs w:val="28"/>
          <w:lang w:val="nl-NL"/>
        </w:rPr>
      </w:pPr>
      <w:r>
        <w:rPr>
          <w:szCs w:val="28"/>
          <w:lang w:val="nl-NL"/>
        </w:rPr>
        <w:t>Trên cơ sở thu nhập chịu thuế của mỗi cá nhân cùng tham gia kinh doanh đã xác định theo nguyên tắc phân chia nêu trên, từng cá nhân được t</w:t>
      </w:r>
      <w:r w:rsidRPr="002C06E0">
        <w:rPr>
          <w:szCs w:val="28"/>
          <w:lang w:val="nl-NL"/>
        </w:rPr>
        <w:t>í</w:t>
      </w:r>
      <w:r>
        <w:rPr>
          <w:szCs w:val="28"/>
          <w:lang w:val="nl-NL"/>
        </w:rPr>
        <w:t>nh c</w:t>
      </w:r>
      <w:r w:rsidRPr="000F5E9A">
        <w:rPr>
          <w:szCs w:val="28"/>
          <w:lang w:val="nl-NL"/>
        </w:rPr>
        <w:t>ác</w:t>
      </w:r>
      <w:r>
        <w:rPr>
          <w:szCs w:val="28"/>
          <w:lang w:val="nl-NL"/>
        </w:rPr>
        <w:t xml:space="preserve"> kho</w:t>
      </w:r>
      <w:r w:rsidRPr="000F5E9A">
        <w:rPr>
          <w:szCs w:val="28"/>
          <w:lang w:val="nl-NL"/>
        </w:rPr>
        <w:t>ản</w:t>
      </w:r>
      <w:r>
        <w:rPr>
          <w:szCs w:val="28"/>
          <w:lang w:val="nl-NL"/>
        </w:rPr>
        <w:t xml:space="preserve"> giảm trừ theo hư</w:t>
      </w:r>
      <w:r w:rsidRPr="002C06E0">
        <w:rPr>
          <w:szCs w:val="28"/>
          <w:lang w:val="nl-NL"/>
        </w:rPr>
        <w:t>ớn</w:t>
      </w:r>
      <w:r>
        <w:rPr>
          <w:szCs w:val="28"/>
          <w:lang w:val="nl-NL"/>
        </w:rPr>
        <w:t>g d</w:t>
      </w:r>
      <w:r w:rsidRPr="002C06E0">
        <w:rPr>
          <w:szCs w:val="28"/>
          <w:lang w:val="nl-NL"/>
        </w:rPr>
        <w:t>ẫn</w:t>
      </w:r>
      <w:r>
        <w:rPr>
          <w:szCs w:val="28"/>
          <w:lang w:val="nl-NL"/>
        </w:rPr>
        <w:t xml:space="preserve"> t</w:t>
      </w:r>
      <w:r w:rsidRPr="002C06E0">
        <w:rPr>
          <w:szCs w:val="28"/>
          <w:lang w:val="nl-NL"/>
        </w:rPr>
        <w:t>ại</w:t>
      </w:r>
      <w:r>
        <w:rPr>
          <w:szCs w:val="28"/>
          <w:lang w:val="nl-NL"/>
        </w:rPr>
        <w:t xml:space="preserve"> </w:t>
      </w:r>
      <w:r w:rsidRPr="002C06E0">
        <w:rPr>
          <w:szCs w:val="28"/>
          <w:lang w:val="nl-NL"/>
        </w:rPr>
        <w:t>Đ</w:t>
      </w:r>
      <w:r>
        <w:rPr>
          <w:szCs w:val="28"/>
          <w:lang w:val="nl-NL"/>
        </w:rPr>
        <w:t>i</w:t>
      </w:r>
      <w:r w:rsidRPr="002C06E0">
        <w:rPr>
          <w:szCs w:val="28"/>
          <w:lang w:val="nl-NL"/>
        </w:rPr>
        <w:t>ều</w:t>
      </w:r>
      <w:r>
        <w:rPr>
          <w:szCs w:val="28"/>
          <w:lang w:val="nl-NL"/>
        </w:rPr>
        <w:t xml:space="preserve"> 9, Th</w:t>
      </w:r>
      <w:r w:rsidRPr="002C06E0">
        <w:rPr>
          <w:szCs w:val="28"/>
          <w:lang w:val="nl-NL"/>
        </w:rPr>
        <w:t>ô</w:t>
      </w:r>
      <w:r>
        <w:rPr>
          <w:szCs w:val="28"/>
          <w:lang w:val="nl-NL"/>
        </w:rPr>
        <w:t>ng t</w:t>
      </w:r>
      <w:r w:rsidRPr="002C06E0">
        <w:rPr>
          <w:szCs w:val="28"/>
          <w:lang w:val="nl-NL"/>
        </w:rPr>
        <w:t>ư</w:t>
      </w:r>
      <w:r>
        <w:rPr>
          <w:szCs w:val="28"/>
          <w:lang w:val="nl-NL"/>
        </w:rPr>
        <w:t xml:space="preserve"> n</w:t>
      </w:r>
      <w:r w:rsidRPr="002C06E0">
        <w:rPr>
          <w:szCs w:val="28"/>
          <w:lang w:val="nl-NL"/>
        </w:rPr>
        <w:t>ày</w:t>
      </w:r>
      <w:r>
        <w:rPr>
          <w:szCs w:val="28"/>
          <w:lang w:val="nl-NL"/>
        </w:rPr>
        <w:t xml:space="preserve"> để xác định thu nhập tính thuế và số thuế thu nhập cá nhân phải nộp riêng cho từng cá nhân.</w:t>
      </w:r>
    </w:p>
    <w:p w:rsidR="00641310" w:rsidRDefault="00641310" w:rsidP="00641310">
      <w:pPr>
        <w:widowControl w:val="0"/>
        <w:autoSpaceDE w:val="0"/>
        <w:autoSpaceDN w:val="0"/>
        <w:adjustRightInd w:val="0"/>
        <w:spacing w:before="130" w:after="120"/>
        <w:ind w:left="-180" w:firstLine="880"/>
        <w:jc w:val="both"/>
        <w:outlineLvl w:val="0"/>
        <w:rPr>
          <w:bCs/>
          <w:szCs w:val="28"/>
          <w:lang w:val="pt-BR"/>
        </w:rPr>
      </w:pPr>
      <w:r>
        <w:rPr>
          <w:bCs/>
          <w:szCs w:val="28"/>
          <w:lang w:val="pt-BR"/>
        </w:rPr>
        <w:t>2. Thu nhập chịu thuế từ tiền lương, tiền công</w:t>
      </w:r>
    </w:p>
    <w:p w:rsidR="00641310" w:rsidRDefault="00641310" w:rsidP="00641310">
      <w:pPr>
        <w:widowControl w:val="0"/>
        <w:autoSpaceDE w:val="0"/>
        <w:autoSpaceDN w:val="0"/>
        <w:adjustRightInd w:val="0"/>
        <w:spacing w:before="130" w:after="120"/>
        <w:ind w:left="-180" w:firstLine="880"/>
        <w:jc w:val="both"/>
        <w:rPr>
          <w:bCs/>
          <w:szCs w:val="28"/>
          <w:lang w:val="pt-BR"/>
        </w:rPr>
      </w:pPr>
      <w:r>
        <w:rPr>
          <w:bCs/>
          <w:szCs w:val="28"/>
          <w:lang w:val="pt-BR"/>
        </w:rPr>
        <w:t xml:space="preserve">a) Thu nhập chịu thuế từ tiền lương, tiền công được xác định bằng tổng số tiền lương, tiền công, tiền thù lao, các khoản thu nhập khác có tính chất tiền lương, tiền công mà người nộp thuế nhận được trong kỳ tính thuế theo hướng dẫn tại khoản 2, Điều 2 Thông tư này. </w:t>
      </w:r>
    </w:p>
    <w:p w:rsidR="00641310" w:rsidRDefault="00641310" w:rsidP="00641310">
      <w:pPr>
        <w:widowControl w:val="0"/>
        <w:autoSpaceDE w:val="0"/>
        <w:autoSpaceDN w:val="0"/>
        <w:adjustRightInd w:val="0"/>
        <w:spacing w:before="130" w:after="120"/>
        <w:ind w:right="-63" w:firstLine="700"/>
        <w:jc w:val="both"/>
        <w:rPr>
          <w:bCs/>
          <w:szCs w:val="28"/>
          <w:lang w:val="pt-BR"/>
        </w:rPr>
      </w:pPr>
      <w:r>
        <w:rPr>
          <w:bCs/>
          <w:szCs w:val="28"/>
          <w:lang w:val="pt-BR"/>
        </w:rPr>
        <w:t>b) Thời điểm xác định thu nhập chịu thuế.</w:t>
      </w:r>
    </w:p>
    <w:p w:rsidR="00641310" w:rsidRDefault="00641310" w:rsidP="00641310">
      <w:pPr>
        <w:widowControl w:val="0"/>
        <w:autoSpaceDE w:val="0"/>
        <w:autoSpaceDN w:val="0"/>
        <w:adjustRightInd w:val="0"/>
        <w:spacing w:before="130" w:after="120"/>
        <w:ind w:right="-63" w:firstLine="700"/>
        <w:jc w:val="both"/>
        <w:rPr>
          <w:bCs/>
          <w:szCs w:val="28"/>
          <w:lang w:val="pt-BR"/>
        </w:rPr>
      </w:pPr>
      <w:r>
        <w:rPr>
          <w:bCs/>
          <w:szCs w:val="28"/>
          <w:lang w:val="pt-BR"/>
        </w:rPr>
        <w:t xml:space="preserve">Thời điểm xác định thu nhập chịu thuế đối với thu nhập từ tiền lương, tiền công là thời điểm tổ chức, cá nhân trả thu nhập cho người nộp thuế. </w:t>
      </w:r>
    </w:p>
    <w:p w:rsidR="00641310" w:rsidRDefault="00641310" w:rsidP="00641310">
      <w:pPr>
        <w:widowControl w:val="0"/>
        <w:autoSpaceDE w:val="0"/>
        <w:autoSpaceDN w:val="0"/>
        <w:adjustRightInd w:val="0"/>
        <w:spacing w:before="130" w:after="120"/>
        <w:ind w:right="-63" w:firstLine="700"/>
        <w:jc w:val="both"/>
        <w:rPr>
          <w:bCs/>
          <w:szCs w:val="28"/>
          <w:lang w:val="pt-BR"/>
        </w:rPr>
      </w:pPr>
      <w:r>
        <w:rPr>
          <w:bCs/>
          <w:szCs w:val="28"/>
          <w:lang w:val="pt-BR"/>
        </w:rPr>
        <w:t>Riêng th</w:t>
      </w:r>
      <w:r w:rsidRPr="009B3BE4">
        <w:rPr>
          <w:bCs/>
          <w:szCs w:val="28"/>
          <w:lang w:val="pt-BR"/>
        </w:rPr>
        <w:t>ời</w:t>
      </w:r>
      <w:r>
        <w:rPr>
          <w:bCs/>
          <w:szCs w:val="28"/>
          <w:lang w:val="pt-BR"/>
        </w:rPr>
        <w:t xml:space="preserve"> </w:t>
      </w:r>
      <w:r w:rsidRPr="009B3BE4">
        <w:rPr>
          <w:bCs/>
          <w:szCs w:val="28"/>
          <w:lang w:val="pt-BR"/>
        </w:rPr>
        <w:t>đ</w:t>
      </w:r>
      <w:r>
        <w:rPr>
          <w:bCs/>
          <w:szCs w:val="28"/>
          <w:lang w:val="pt-BR"/>
        </w:rPr>
        <w:t>i</w:t>
      </w:r>
      <w:r w:rsidRPr="009B3BE4">
        <w:rPr>
          <w:bCs/>
          <w:szCs w:val="28"/>
          <w:lang w:val="pt-BR"/>
        </w:rPr>
        <w:t>ểm</w:t>
      </w:r>
      <w:r>
        <w:rPr>
          <w:bCs/>
          <w:szCs w:val="28"/>
          <w:lang w:val="pt-BR"/>
        </w:rPr>
        <w:t xml:space="preserve"> x</w:t>
      </w:r>
      <w:r w:rsidRPr="009B3BE4">
        <w:rPr>
          <w:bCs/>
          <w:szCs w:val="28"/>
          <w:lang w:val="pt-BR"/>
        </w:rPr>
        <w:t>ác</w:t>
      </w:r>
      <w:r>
        <w:rPr>
          <w:bCs/>
          <w:szCs w:val="28"/>
          <w:lang w:val="pt-BR"/>
        </w:rPr>
        <w:t xml:space="preserve"> </w:t>
      </w:r>
      <w:r w:rsidRPr="009B3BE4">
        <w:rPr>
          <w:bCs/>
          <w:szCs w:val="28"/>
          <w:lang w:val="pt-BR"/>
        </w:rPr>
        <w:t>định</w:t>
      </w:r>
      <w:r>
        <w:rPr>
          <w:bCs/>
          <w:szCs w:val="28"/>
          <w:lang w:val="pt-BR"/>
        </w:rPr>
        <w:t xml:space="preserve"> thu nh</w:t>
      </w:r>
      <w:r w:rsidRPr="009B3BE4">
        <w:rPr>
          <w:bCs/>
          <w:szCs w:val="28"/>
          <w:lang w:val="pt-BR"/>
        </w:rPr>
        <w:t>ập</w:t>
      </w:r>
      <w:r>
        <w:rPr>
          <w:bCs/>
          <w:szCs w:val="28"/>
          <w:lang w:val="pt-BR"/>
        </w:rPr>
        <w:t xml:space="preserve"> ch</w:t>
      </w:r>
      <w:r w:rsidRPr="009B3BE4">
        <w:rPr>
          <w:bCs/>
          <w:szCs w:val="28"/>
          <w:lang w:val="pt-BR"/>
        </w:rPr>
        <w:t>ịu</w:t>
      </w:r>
      <w:r>
        <w:rPr>
          <w:bCs/>
          <w:szCs w:val="28"/>
          <w:lang w:val="pt-BR"/>
        </w:rPr>
        <w:t xml:space="preserve"> thu</w:t>
      </w:r>
      <w:r w:rsidRPr="009B3BE4">
        <w:rPr>
          <w:bCs/>
          <w:szCs w:val="28"/>
          <w:lang w:val="pt-BR"/>
        </w:rPr>
        <w:t>ế</w:t>
      </w:r>
      <w:r>
        <w:rPr>
          <w:bCs/>
          <w:szCs w:val="28"/>
          <w:lang w:val="pt-BR"/>
        </w:rPr>
        <w:t xml:space="preserve"> đối với khoản tiền phí mua s</w:t>
      </w:r>
      <w:r w:rsidRPr="009B3BE4">
        <w:rPr>
          <w:bCs/>
          <w:szCs w:val="28"/>
          <w:lang w:val="pt-BR"/>
        </w:rPr>
        <w:t>ản</w:t>
      </w:r>
      <w:r>
        <w:rPr>
          <w:bCs/>
          <w:szCs w:val="28"/>
          <w:lang w:val="pt-BR"/>
        </w:rPr>
        <w:t xml:space="preserve"> ph</w:t>
      </w:r>
      <w:r w:rsidRPr="009B3BE4">
        <w:rPr>
          <w:bCs/>
          <w:szCs w:val="28"/>
          <w:lang w:val="pt-BR"/>
        </w:rPr>
        <w:t>ẩm</w:t>
      </w:r>
      <w:r>
        <w:rPr>
          <w:bCs/>
          <w:szCs w:val="28"/>
          <w:lang w:val="pt-BR"/>
        </w:rPr>
        <w:t xml:space="preserve"> bảo hiểm c</w:t>
      </w:r>
      <w:r w:rsidRPr="009B3BE4">
        <w:rPr>
          <w:bCs/>
          <w:szCs w:val="28"/>
          <w:lang w:val="pt-BR"/>
        </w:rPr>
        <w:t>ó</w:t>
      </w:r>
      <w:r>
        <w:rPr>
          <w:bCs/>
          <w:szCs w:val="28"/>
          <w:lang w:val="pt-BR"/>
        </w:rPr>
        <w:t xml:space="preserve"> t</w:t>
      </w:r>
      <w:r w:rsidRPr="009B3BE4">
        <w:rPr>
          <w:bCs/>
          <w:szCs w:val="28"/>
          <w:lang w:val="pt-BR"/>
        </w:rPr>
        <w:t>íc</w:t>
      </w:r>
      <w:r>
        <w:rPr>
          <w:bCs/>
          <w:szCs w:val="28"/>
          <w:lang w:val="pt-BR"/>
        </w:rPr>
        <w:t>h l</w:t>
      </w:r>
      <w:r w:rsidRPr="009B3BE4">
        <w:rPr>
          <w:bCs/>
          <w:szCs w:val="28"/>
          <w:lang w:val="pt-BR"/>
        </w:rPr>
        <w:t>ũy</w:t>
      </w:r>
      <w:r>
        <w:rPr>
          <w:bCs/>
          <w:szCs w:val="28"/>
          <w:lang w:val="pt-BR"/>
        </w:rPr>
        <w:t xml:space="preserve"> theo hư</w:t>
      </w:r>
      <w:r w:rsidRPr="009B3BE4">
        <w:rPr>
          <w:bCs/>
          <w:szCs w:val="28"/>
          <w:lang w:val="pt-BR"/>
        </w:rPr>
        <w:t>ớn</w:t>
      </w:r>
      <w:r>
        <w:rPr>
          <w:bCs/>
          <w:szCs w:val="28"/>
          <w:lang w:val="pt-BR"/>
        </w:rPr>
        <w:t>g d</w:t>
      </w:r>
      <w:r w:rsidRPr="009B3BE4">
        <w:rPr>
          <w:bCs/>
          <w:szCs w:val="28"/>
          <w:lang w:val="pt-BR"/>
        </w:rPr>
        <w:t>ẫn</w:t>
      </w:r>
      <w:r>
        <w:rPr>
          <w:bCs/>
          <w:szCs w:val="28"/>
          <w:lang w:val="pt-BR"/>
        </w:rPr>
        <w:t xml:space="preserve"> t</w:t>
      </w:r>
      <w:r w:rsidRPr="009B3BE4">
        <w:rPr>
          <w:bCs/>
          <w:szCs w:val="28"/>
          <w:lang w:val="pt-BR"/>
        </w:rPr>
        <w:t>ại</w:t>
      </w:r>
      <w:r>
        <w:rPr>
          <w:bCs/>
          <w:szCs w:val="28"/>
          <w:lang w:val="pt-BR"/>
        </w:rPr>
        <w:t xml:space="preserve"> </w:t>
      </w:r>
      <w:r w:rsidRPr="009B3BE4">
        <w:rPr>
          <w:bCs/>
          <w:szCs w:val="28"/>
          <w:lang w:val="pt-BR"/>
        </w:rPr>
        <w:t>đ</w:t>
      </w:r>
      <w:r>
        <w:rPr>
          <w:bCs/>
          <w:szCs w:val="28"/>
          <w:lang w:val="pt-BR"/>
        </w:rPr>
        <w:t>i</w:t>
      </w:r>
      <w:r w:rsidRPr="009B3BE4">
        <w:rPr>
          <w:bCs/>
          <w:szCs w:val="28"/>
          <w:lang w:val="pt-BR"/>
        </w:rPr>
        <w:t>ểm</w:t>
      </w:r>
      <w:r>
        <w:rPr>
          <w:bCs/>
          <w:szCs w:val="28"/>
          <w:lang w:val="pt-BR"/>
        </w:rPr>
        <w:t xml:space="preserve"> </w:t>
      </w:r>
      <w:r w:rsidRPr="009B3BE4">
        <w:rPr>
          <w:bCs/>
          <w:szCs w:val="28"/>
          <w:lang w:val="pt-BR"/>
        </w:rPr>
        <w:t>đ</w:t>
      </w:r>
      <w:r>
        <w:rPr>
          <w:bCs/>
          <w:szCs w:val="28"/>
          <w:lang w:val="pt-BR"/>
        </w:rPr>
        <w:t>.2, kho</w:t>
      </w:r>
      <w:r w:rsidRPr="009B3BE4">
        <w:rPr>
          <w:bCs/>
          <w:szCs w:val="28"/>
          <w:lang w:val="pt-BR"/>
        </w:rPr>
        <w:t>ản</w:t>
      </w:r>
      <w:r>
        <w:rPr>
          <w:bCs/>
          <w:szCs w:val="28"/>
          <w:lang w:val="pt-BR"/>
        </w:rPr>
        <w:t xml:space="preserve"> 2, </w:t>
      </w:r>
      <w:r w:rsidRPr="009B3BE4">
        <w:rPr>
          <w:bCs/>
          <w:szCs w:val="28"/>
          <w:lang w:val="pt-BR"/>
        </w:rPr>
        <w:t>Đ</w:t>
      </w:r>
      <w:r>
        <w:rPr>
          <w:bCs/>
          <w:szCs w:val="28"/>
          <w:lang w:val="pt-BR"/>
        </w:rPr>
        <w:t>i</w:t>
      </w:r>
      <w:r w:rsidRPr="009B3BE4">
        <w:rPr>
          <w:bCs/>
          <w:szCs w:val="28"/>
          <w:lang w:val="pt-BR"/>
        </w:rPr>
        <w:t>ều</w:t>
      </w:r>
      <w:r>
        <w:rPr>
          <w:bCs/>
          <w:szCs w:val="28"/>
          <w:lang w:val="pt-BR"/>
        </w:rPr>
        <w:t xml:space="preserve"> 2 Th</w:t>
      </w:r>
      <w:r w:rsidRPr="009B3BE4">
        <w:rPr>
          <w:bCs/>
          <w:szCs w:val="28"/>
          <w:lang w:val="pt-BR"/>
        </w:rPr>
        <w:t>ô</w:t>
      </w:r>
      <w:r>
        <w:rPr>
          <w:bCs/>
          <w:szCs w:val="28"/>
          <w:lang w:val="pt-BR"/>
        </w:rPr>
        <w:t>ng t</w:t>
      </w:r>
      <w:r w:rsidRPr="009B3BE4">
        <w:rPr>
          <w:bCs/>
          <w:szCs w:val="28"/>
          <w:lang w:val="pt-BR"/>
        </w:rPr>
        <w:t>ư</w:t>
      </w:r>
      <w:r>
        <w:rPr>
          <w:bCs/>
          <w:szCs w:val="28"/>
          <w:lang w:val="pt-BR"/>
        </w:rPr>
        <w:t xml:space="preserve"> n</w:t>
      </w:r>
      <w:r w:rsidRPr="009B3BE4">
        <w:rPr>
          <w:bCs/>
          <w:szCs w:val="28"/>
          <w:lang w:val="pt-BR"/>
        </w:rPr>
        <w:t>ày</w:t>
      </w:r>
      <w:r>
        <w:rPr>
          <w:bCs/>
          <w:szCs w:val="28"/>
          <w:lang w:val="pt-BR"/>
        </w:rPr>
        <w:t xml:space="preserve"> l</w:t>
      </w:r>
      <w:r w:rsidRPr="009B3BE4">
        <w:rPr>
          <w:bCs/>
          <w:szCs w:val="28"/>
          <w:lang w:val="pt-BR"/>
        </w:rPr>
        <w:t>à</w:t>
      </w:r>
      <w:r>
        <w:rPr>
          <w:bCs/>
          <w:szCs w:val="28"/>
          <w:lang w:val="pt-BR"/>
        </w:rPr>
        <w:t xml:space="preserve"> th</w:t>
      </w:r>
      <w:r w:rsidRPr="009B3BE4">
        <w:rPr>
          <w:bCs/>
          <w:szCs w:val="28"/>
          <w:lang w:val="pt-BR"/>
        </w:rPr>
        <w:t>ời</w:t>
      </w:r>
      <w:r>
        <w:rPr>
          <w:bCs/>
          <w:szCs w:val="28"/>
          <w:lang w:val="pt-BR"/>
        </w:rPr>
        <w:t xml:space="preserve"> </w:t>
      </w:r>
      <w:r w:rsidRPr="009B3BE4">
        <w:rPr>
          <w:bCs/>
          <w:szCs w:val="28"/>
          <w:lang w:val="pt-BR"/>
        </w:rPr>
        <w:t>đ</w:t>
      </w:r>
      <w:r>
        <w:rPr>
          <w:bCs/>
          <w:szCs w:val="28"/>
          <w:lang w:val="pt-BR"/>
        </w:rPr>
        <w:t>i</w:t>
      </w:r>
      <w:r w:rsidRPr="009B3BE4">
        <w:rPr>
          <w:bCs/>
          <w:szCs w:val="28"/>
          <w:lang w:val="pt-BR"/>
        </w:rPr>
        <w:t>ểm</w:t>
      </w:r>
      <w:r>
        <w:rPr>
          <w:bCs/>
          <w:szCs w:val="28"/>
          <w:lang w:val="pt-BR"/>
        </w:rPr>
        <w:t xml:space="preserve"> doanh nghi</w:t>
      </w:r>
      <w:r w:rsidRPr="009B3BE4">
        <w:rPr>
          <w:bCs/>
          <w:szCs w:val="28"/>
          <w:lang w:val="pt-BR"/>
        </w:rPr>
        <w:t>ệp</w:t>
      </w:r>
      <w:r>
        <w:rPr>
          <w:bCs/>
          <w:szCs w:val="28"/>
          <w:lang w:val="pt-BR"/>
        </w:rPr>
        <w:t xml:space="preserve"> b</w:t>
      </w:r>
      <w:r w:rsidRPr="009B3BE4">
        <w:rPr>
          <w:bCs/>
          <w:szCs w:val="28"/>
          <w:lang w:val="pt-BR"/>
        </w:rPr>
        <w:t>ảo</w:t>
      </w:r>
      <w:r>
        <w:rPr>
          <w:bCs/>
          <w:szCs w:val="28"/>
          <w:lang w:val="pt-BR"/>
        </w:rPr>
        <w:t xml:space="preserve"> hi</w:t>
      </w:r>
      <w:r w:rsidRPr="009B3BE4">
        <w:rPr>
          <w:bCs/>
          <w:szCs w:val="28"/>
          <w:lang w:val="pt-BR"/>
        </w:rPr>
        <w:t>ểm</w:t>
      </w:r>
      <w:r>
        <w:rPr>
          <w:bCs/>
          <w:szCs w:val="28"/>
          <w:lang w:val="pt-BR"/>
        </w:rPr>
        <w:t>, c</w:t>
      </w:r>
      <w:r w:rsidRPr="009B3BE4">
        <w:rPr>
          <w:bCs/>
          <w:szCs w:val="28"/>
          <w:lang w:val="pt-BR"/>
        </w:rPr>
        <w:t>ô</w:t>
      </w:r>
      <w:r>
        <w:rPr>
          <w:bCs/>
          <w:szCs w:val="28"/>
          <w:lang w:val="pt-BR"/>
        </w:rPr>
        <w:t>ng ty qu</w:t>
      </w:r>
      <w:r w:rsidRPr="009B3BE4">
        <w:rPr>
          <w:bCs/>
          <w:szCs w:val="28"/>
          <w:lang w:val="pt-BR"/>
        </w:rPr>
        <w:t>ản</w:t>
      </w:r>
      <w:r>
        <w:rPr>
          <w:bCs/>
          <w:szCs w:val="28"/>
          <w:lang w:val="pt-BR"/>
        </w:rPr>
        <w:t xml:space="preserve"> l</w:t>
      </w:r>
      <w:r w:rsidRPr="009B3BE4">
        <w:rPr>
          <w:bCs/>
          <w:szCs w:val="28"/>
          <w:lang w:val="pt-BR"/>
        </w:rPr>
        <w:t>ý</w:t>
      </w:r>
      <w:r>
        <w:rPr>
          <w:bCs/>
          <w:szCs w:val="28"/>
          <w:lang w:val="pt-BR"/>
        </w:rPr>
        <w:t xml:space="preserve"> qu</w:t>
      </w:r>
      <w:r w:rsidRPr="009B3BE4">
        <w:rPr>
          <w:bCs/>
          <w:szCs w:val="28"/>
          <w:lang w:val="pt-BR"/>
        </w:rPr>
        <w:t>ỹ</w:t>
      </w:r>
      <w:r>
        <w:rPr>
          <w:bCs/>
          <w:szCs w:val="28"/>
          <w:lang w:val="pt-BR"/>
        </w:rPr>
        <w:t xml:space="preserve"> h</w:t>
      </w:r>
      <w:r w:rsidRPr="009B3BE4">
        <w:rPr>
          <w:bCs/>
          <w:szCs w:val="28"/>
          <w:lang w:val="pt-BR"/>
        </w:rPr>
        <w:t>ữu</w:t>
      </w:r>
      <w:r>
        <w:rPr>
          <w:bCs/>
          <w:szCs w:val="28"/>
          <w:lang w:val="pt-BR"/>
        </w:rPr>
        <w:t xml:space="preserve"> tr</w:t>
      </w:r>
      <w:r w:rsidRPr="009B3BE4">
        <w:rPr>
          <w:bCs/>
          <w:szCs w:val="28"/>
          <w:lang w:val="pt-BR"/>
        </w:rPr>
        <w:t>í</w:t>
      </w:r>
      <w:r>
        <w:rPr>
          <w:bCs/>
          <w:szCs w:val="28"/>
          <w:lang w:val="pt-BR"/>
        </w:rPr>
        <w:t xml:space="preserve"> t</w:t>
      </w:r>
      <w:r w:rsidRPr="009B3BE4">
        <w:rPr>
          <w:bCs/>
          <w:szCs w:val="28"/>
          <w:lang w:val="pt-BR"/>
        </w:rPr>
        <w:t>ự</w:t>
      </w:r>
      <w:r>
        <w:rPr>
          <w:bCs/>
          <w:szCs w:val="28"/>
          <w:lang w:val="pt-BR"/>
        </w:rPr>
        <w:t xml:space="preserve"> nguy</w:t>
      </w:r>
      <w:r w:rsidRPr="009B3BE4">
        <w:rPr>
          <w:bCs/>
          <w:szCs w:val="28"/>
          <w:lang w:val="pt-BR"/>
        </w:rPr>
        <w:t>ện</w:t>
      </w:r>
      <w:r>
        <w:rPr>
          <w:bCs/>
          <w:szCs w:val="28"/>
          <w:lang w:val="pt-BR"/>
        </w:rPr>
        <w:t xml:space="preserve"> tr</w:t>
      </w:r>
      <w:r w:rsidRPr="009B3BE4">
        <w:rPr>
          <w:bCs/>
          <w:szCs w:val="28"/>
          <w:lang w:val="pt-BR"/>
        </w:rPr>
        <w:t>ả</w:t>
      </w:r>
      <w:r>
        <w:rPr>
          <w:bCs/>
          <w:szCs w:val="28"/>
          <w:lang w:val="pt-BR"/>
        </w:rPr>
        <w:t xml:space="preserve"> ti</w:t>
      </w:r>
      <w:r w:rsidRPr="009B3BE4">
        <w:rPr>
          <w:bCs/>
          <w:szCs w:val="28"/>
          <w:lang w:val="pt-BR"/>
        </w:rPr>
        <w:t>ền</w:t>
      </w:r>
      <w:r>
        <w:rPr>
          <w:bCs/>
          <w:szCs w:val="28"/>
          <w:lang w:val="pt-BR"/>
        </w:rPr>
        <w:t xml:space="preserve"> b</w:t>
      </w:r>
      <w:r w:rsidRPr="00CA10EF">
        <w:rPr>
          <w:bCs/>
          <w:szCs w:val="28"/>
          <w:lang w:val="pt-BR"/>
        </w:rPr>
        <w:t>ảo</w:t>
      </w:r>
      <w:r>
        <w:rPr>
          <w:bCs/>
          <w:szCs w:val="28"/>
          <w:lang w:val="pt-BR"/>
        </w:rPr>
        <w:t xml:space="preserve"> hi</w:t>
      </w:r>
      <w:r w:rsidRPr="00CA10EF">
        <w:rPr>
          <w:bCs/>
          <w:szCs w:val="28"/>
          <w:lang w:val="pt-BR"/>
        </w:rPr>
        <w:t>ểm</w:t>
      </w:r>
      <w:r>
        <w:rPr>
          <w:bCs/>
          <w:szCs w:val="28"/>
          <w:lang w:val="pt-BR"/>
        </w:rPr>
        <w:t>.</w:t>
      </w:r>
    </w:p>
    <w:p w:rsidR="00641310" w:rsidRDefault="00641310" w:rsidP="00641310">
      <w:pPr>
        <w:widowControl w:val="0"/>
        <w:autoSpaceDE w:val="0"/>
        <w:autoSpaceDN w:val="0"/>
        <w:adjustRightInd w:val="0"/>
        <w:spacing w:before="130" w:after="120"/>
        <w:ind w:firstLine="700"/>
        <w:jc w:val="both"/>
        <w:outlineLvl w:val="0"/>
        <w:rPr>
          <w:szCs w:val="28"/>
          <w:lang w:val="nl-NL"/>
        </w:rPr>
      </w:pPr>
      <w:r>
        <w:rPr>
          <w:bCs/>
          <w:szCs w:val="28"/>
          <w:lang w:val="pt-BR"/>
        </w:rPr>
        <w:lastRenderedPageBreak/>
        <w:t xml:space="preserve"> </w:t>
      </w:r>
      <w:r>
        <w:rPr>
          <w:bCs/>
          <w:szCs w:val="28"/>
          <w:lang w:val="nl-NL"/>
        </w:rPr>
        <w:t xml:space="preserve">3. </w:t>
      </w:r>
      <w:r>
        <w:rPr>
          <w:bCs/>
          <w:szCs w:val="28"/>
          <w:lang w:val="nl-NL"/>
        </w:rPr>
        <w:t>Thu nhập chịu thuế đối với cá nhân vừa có thu nhập từ kinh doanh, vừa có thu nhập từ tiền lương, tiền công là tổng thu nhập chịu thuế từ kinh doanh v</w:t>
      </w:r>
      <w:r w:rsidRPr="005202BC">
        <w:rPr>
          <w:bCs/>
          <w:szCs w:val="28"/>
          <w:lang w:val="nl-NL"/>
        </w:rPr>
        <w:t>à</w:t>
      </w:r>
      <w:r>
        <w:rPr>
          <w:bCs/>
          <w:szCs w:val="28"/>
          <w:lang w:val="nl-NL"/>
        </w:rPr>
        <w:t xml:space="preserve"> thu nhập chịu thuế từ tiền lương, tiền công. </w:t>
      </w:r>
    </w:p>
    <w:p w:rsidR="00641310" w:rsidRDefault="00641310" w:rsidP="00641310">
      <w:pPr>
        <w:widowControl w:val="0"/>
        <w:autoSpaceDE w:val="0"/>
        <w:autoSpaceDN w:val="0"/>
        <w:adjustRightInd w:val="0"/>
        <w:spacing w:before="120" w:after="120"/>
        <w:ind w:firstLine="700"/>
        <w:jc w:val="both"/>
        <w:outlineLvl w:val="0"/>
        <w:rPr>
          <w:b/>
          <w:bCs/>
          <w:szCs w:val="28"/>
          <w:lang w:val="nl-NL"/>
        </w:rPr>
      </w:pPr>
      <w:r>
        <w:rPr>
          <w:b/>
          <w:bCs/>
          <w:szCs w:val="28"/>
          <w:lang w:val="nl-NL"/>
        </w:rPr>
        <w:t xml:space="preserve">Điều 9. Các khoản giảm trừ </w:t>
      </w:r>
    </w:p>
    <w:p w:rsidR="00641310" w:rsidRPr="002C06E0" w:rsidRDefault="00641310" w:rsidP="00641310">
      <w:pPr>
        <w:widowControl w:val="0"/>
        <w:autoSpaceDE w:val="0"/>
        <w:autoSpaceDN w:val="0"/>
        <w:adjustRightInd w:val="0"/>
        <w:spacing w:before="120" w:after="120"/>
        <w:ind w:firstLine="700"/>
        <w:jc w:val="both"/>
        <w:outlineLvl w:val="0"/>
        <w:rPr>
          <w:bCs/>
          <w:szCs w:val="28"/>
          <w:lang w:val="nl-NL"/>
        </w:rPr>
      </w:pPr>
      <w:r w:rsidRPr="00F96112">
        <w:rPr>
          <w:bCs/>
          <w:szCs w:val="28"/>
          <w:lang w:val="nl-NL"/>
        </w:rPr>
        <w:t xml:space="preserve">Các </w:t>
      </w:r>
      <w:r>
        <w:rPr>
          <w:bCs/>
          <w:szCs w:val="28"/>
          <w:lang w:val="nl-NL"/>
        </w:rPr>
        <w:t>kho</w:t>
      </w:r>
      <w:r w:rsidRPr="002C06E0">
        <w:rPr>
          <w:bCs/>
          <w:szCs w:val="28"/>
          <w:lang w:val="nl-NL"/>
        </w:rPr>
        <w:t>ản</w:t>
      </w:r>
      <w:r>
        <w:rPr>
          <w:bCs/>
          <w:szCs w:val="28"/>
          <w:lang w:val="nl-NL"/>
        </w:rPr>
        <w:t xml:space="preserve"> gi</w:t>
      </w:r>
      <w:r w:rsidRPr="002C06E0">
        <w:rPr>
          <w:bCs/>
          <w:szCs w:val="28"/>
          <w:lang w:val="nl-NL"/>
        </w:rPr>
        <w:t>ảm</w:t>
      </w:r>
      <w:r>
        <w:rPr>
          <w:bCs/>
          <w:szCs w:val="28"/>
          <w:lang w:val="nl-NL"/>
        </w:rPr>
        <w:t xml:space="preserve"> tr</w:t>
      </w:r>
      <w:r w:rsidRPr="002C06E0">
        <w:rPr>
          <w:bCs/>
          <w:szCs w:val="28"/>
          <w:lang w:val="nl-NL"/>
        </w:rPr>
        <w:t>ừ</w:t>
      </w:r>
      <w:r>
        <w:rPr>
          <w:bCs/>
          <w:szCs w:val="28"/>
          <w:lang w:val="nl-NL"/>
        </w:rPr>
        <w:t xml:space="preserve"> theo hư</w:t>
      </w:r>
      <w:r w:rsidRPr="002C06E0">
        <w:rPr>
          <w:bCs/>
          <w:szCs w:val="28"/>
          <w:lang w:val="nl-NL"/>
        </w:rPr>
        <w:t>ớn</w:t>
      </w:r>
      <w:r>
        <w:rPr>
          <w:bCs/>
          <w:szCs w:val="28"/>
          <w:lang w:val="nl-NL"/>
        </w:rPr>
        <w:t>g d</w:t>
      </w:r>
      <w:r w:rsidRPr="002C06E0">
        <w:rPr>
          <w:bCs/>
          <w:szCs w:val="28"/>
          <w:lang w:val="nl-NL"/>
        </w:rPr>
        <w:t>ẫn</w:t>
      </w:r>
      <w:r>
        <w:rPr>
          <w:bCs/>
          <w:szCs w:val="28"/>
          <w:lang w:val="nl-NL"/>
        </w:rPr>
        <w:t xml:space="preserve"> t</w:t>
      </w:r>
      <w:r w:rsidRPr="002C06E0">
        <w:rPr>
          <w:bCs/>
          <w:szCs w:val="28"/>
          <w:lang w:val="nl-NL"/>
        </w:rPr>
        <w:t>ại</w:t>
      </w:r>
      <w:r>
        <w:rPr>
          <w:bCs/>
          <w:szCs w:val="28"/>
          <w:lang w:val="nl-NL"/>
        </w:rPr>
        <w:t xml:space="preserve"> </w:t>
      </w:r>
      <w:r w:rsidRPr="002C06E0">
        <w:rPr>
          <w:bCs/>
          <w:szCs w:val="28"/>
          <w:lang w:val="nl-NL"/>
        </w:rPr>
        <w:t>Đ</w:t>
      </w:r>
      <w:r>
        <w:rPr>
          <w:bCs/>
          <w:szCs w:val="28"/>
          <w:lang w:val="nl-NL"/>
        </w:rPr>
        <w:t>i</w:t>
      </w:r>
      <w:r w:rsidRPr="002C06E0">
        <w:rPr>
          <w:bCs/>
          <w:szCs w:val="28"/>
          <w:lang w:val="nl-NL"/>
        </w:rPr>
        <w:t>ều</w:t>
      </w:r>
      <w:r>
        <w:rPr>
          <w:bCs/>
          <w:szCs w:val="28"/>
          <w:lang w:val="nl-NL"/>
        </w:rPr>
        <w:t xml:space="preserve"> n</w:t>
      </w:r>
      <w:r w:rsidRPr="002C06E0">
        <w:rPr>
          <w:bCs/>
          <w:szCs w:val="28"/>
          <w:lang w:val="nl-NL"/>
        </w:rPr>
        <w:t>ày</w:t>
      </w:r>
      <w:r>
        <w:rPr>
          <w:bCs/>
          <w:szCs w:val="28"/>
          <w:lang w:val="nl-NL"/>
        </w:rPr>
        <w:t xml:space="preserve"> l</w:t>
      </w:r>
      <w:r w:rsidRPr="002C06E0">
        <w:rPr>
          <w:bCs/>
          <w:szCs w:val="28"/>
          <w:lang w:val="nl-NL"/>
        </w:rPr>
        <w:t>à</w:t>
      </w:r>
      <w:r>
        <w:rPr>
          <w:bCs/>
          <w:szCs w:val="28"/>
          <w:lang w:val="nl-NL"/>
        </w:rPr>
        <w:t xml:space="preserve"> c</w:t>
      </w:r>
      <w:r w:rsidRPr="002C06E0">
        <w:rPr>
          <w:bCs/>
          <w:szCs w:val="28"/>
          <w:lang w:val="nl-NL"/>
        </w:rPr>
        <w:t>ác</w:t>
      </w:r>
      <w:r>
        <w:rPr>
          <w:bCs/>
          <w:szCs w:val="28"/>
          <w:lang w:val="nl-NL"/>
        </w:rPr>
        <w:t xml:space="preserve"> kho</w:t>
      </w:r>
      <w:r w:rsidRPr="002C06E0">
        <w:rPr>
          <w:bCs/>
          <w:szCs w:val="28"/>
          <w:lang w:val="nl-NL"/>
        </w:rPr>
        <w:t>ản</w:t>
      </w:r>
      <w:r>
        <w:rPr>
          <w:bCs/>
          <w:szCs w:val="28"/>
          <w:lang w:val="nl-NL"/>
        </w:rPr>
        <w:t xml:space="preserve"> đư</w:t>
      </w:r>
      <w:r w:rsidRPr="002C06E0">
        <w:rPr>
          <w:bCs/>
          <w:szCs w:val="28"/>
          <w:lang w:val="nl-NL"/>
        </w:rPr>
        <w:t>ợc</w:t>
      </w:r>
      <w:r>
        <w:rPr>
          <w:bCs/>
          <w:szCs w:val="28"/>
          <w:lang w:val="nl-NL"/>
        </w:rPr>
        <w:t xml:space="preserve"> tr</w:t>
      </w:r>
      <w:r w:rsidRPr="002C06E0">
        <w:rPr>
          <w:bCs/>
          <w:szCs w:val="28"/>
          <w:lang w:val="nl-NL"/>
        </w:rPr>
        <w:t>ừ</w:t>
      </w:r>
      <w:r>
        <w:rPr>
          <w:bCs/>
          <w:szCs w:val="28"/>
          <w:lang w:val="nl-NL"/>
        </w:rPr>
        <w:t xml:space="preserve"> v</w:t>
      </w:r>
      <w:r w:rsidRPr="002C06E0">
        <w:rPr>
          <w:bCs/>
          <w:szCs w:val="28"/>
          <w:lang w:val="nl-NL"/>
        </w:rPr>
        <w:t>ào</w:t>
      </w:r>
      <w:r>
        <w:rPr>
          <w:bCs/>
          <w:szCs w:val="28"/>
          <w:lang w:val="nl-NL"/>
        </w:rPr>
        <w:t xml:space="preserve"> thu nh</w:t>
      </w:r>
      <w:r w:rsidRPr="002C06E0">
        <w:rPr>
          <w:bCs/>
          <w:szCs w:val="28"/>
          <w:lang w:val="nl-NL"/>
        </w:rPr>
        <w:t>ập</w:t>
      </w:r>
      <w:r>
        <w:rPr>
          <w:bCs/>
          <w:szCs w:val="28"/>
          <w:lang w:val="nl-NL"/>
        </w:rPr>
        <w:t xml:space="preserve"> ch</w:t>
      </w:r>
      <w:r w:rsidRPr="002C06E0">
        <w:rPr>
          <w:bCs/>
          <w:szCs w:val="28"/>
          <w:lang w:val="nl-NL"/>
        </w:rPr>
        <w:t>ịu</w:t>
      </w:r>
      <w:r>
        <w:rPr>
          <w:bCs/>
          <w:szCs w:val="28"/>
          <w:lang w:val="nl-NL"/>
        </w:rPr>
        <w:t xml:space="preserve"> thu</w:t>
      </w:r>
      <w:r w:rsidRPr="002C06E0">
        <w:rPr>
          <w:bCs/>
          <w:szCs w:val="28"/>
          <w:lang w:val="nl-NL"/>
        </w:rPr>
        <w:t>ế</w:t>
      </w:r>
      <w:r>
        <w:rPr>
          <w:bCs/>
          <w:szCs w:val="28"/>
          <w:lang w:val="nl-NL"/>
        </w:rPr>
        <w:t xml:space="preserve"> c</w:t>
      </w:r>
      <w:r w:rsidRPr="002C06E0">
        <w:rPr>
          <w:bCs/>
          <w:szCs w:val="28"/>
          <w:lang w:val="nl-NL"/>
        </w:rPr>
        <w:t>ủa</w:t>
      </w:r>
      <w:r>
        <w:rPr>
          <w:bCs/>
          <w:szCs w:val="28"/>
          <w:lang w:val="nl-NL"/>
        </w:rPr>
        <w:t xml:space="preserve"> c</w:t>
      </w:r>
      <w:r w:rsidRPr="002C06E0">
        <w:rPr>
          <w:bCs/>
          <w:szCs w:val="28"/>
          <w:lang w:val="nl-NL"/>
        </w:rPr>
        <w:t>á</w:t>
      </w:r>
      <w:r>
        <w:rPr>
          <w:bCs/>
          <w:szCs w:val="28"/>
          <w:lang w:val="nl-NL"/>
        </w:rPr>
        <w:t xml:space="preserve"> nh</w:t>
      </w:r>
      <w:r w:rsidRPr="002C06E0">
        <w:rPr>
          <w:bCs/>
          <w:szCs w:val="28"/>
          <w:lang w:val="nl-NL"/>
        </w:rPr>
        <w:t>â</w:t>
      </w:r>
      <w:r>
        <w:rPr>
          <w:bCs/>
          <w:szCs w:val="28"/>
          <w:lang w:val="nl-NL"/>
        </w:rPr>
        <w:t>n trư</w:t>
      </w:r>
      <w:r w:rsidRPr="002C06E0">
        <w:rPr>
          <w:bCs/>
          <w:szCs w:val="28"/>
          <w:lang w:val="nl-NL"/>
        </w:rPr>
        <w:t>ớc</w:t>
      </w:r>
      <w:r>
        <w:rPr>
          <w:bCs/>
          <w:szCs w:val="28"/>
          <w:lang w:val="nl-NL"/>
        </w:rPr>
        <w:t xml:space="preserve"> khi x</w:t>
      </w:r>
      <w:r w:rsidRPr="002C06E0">
        <w:rPr>
          <w:bCs/>
          <w:szCs w:val="28"/>
          <w:lang w:val="nl-NL"/>
        </w:rPr>
        <w:t>ác</w:t>
      </w:r>
      <w:r>
        <w:rPr>
          <w:bCs/>
          <w:szCs w:val="28"/>
          <w:lang w:val="nl-NL"/>
        </w:rPr>
        <w:t xml:space="preserve"> đ</w:t>
      </w:r>
      <w:r w:rsidRPr="002C06E0">
        <w:rPr>
          <w:bCs/>
          <w:szCs w:val="28"/>
          <w:lang w:val="nl-NL"/>
        </w:rPr>
        <w:t>ịnh</w:t>
      </w:r>
      <w:r>
        <w:rPr>
          <w:bCs/>
          <w:szCs w:val="28"/>
          <w:lang w:val="nl-NL"/>
        </w:rPr>
        <w:t xml:space="preserve"> thu nh</w:t>
      </w:r>
      <w:r w:rsidRPr="002C06E0">
        <w:rPr>
          <w:bCs/>
          <w:szCs w:val="28"/>
          <w:lang w:val="nl-NL"/>
        </w:rPr>
        <w:t>ập</w:t>
      </w:r>
      <w:r>
        <w:rPr>
          <w:bCs/>
          <w:szCs w:val="28"/>
          <w:lang w:val="nl-NL"/>
        </w:rPr>
        <w:t xml:space="preserve"> t</w:t>
      </w:r>
      <w:r w:rsidRPr="002C06E0">
        <w:rPr>
          <w:bCs/>
          <w:szCs w:val="28"/>
          <w:lang w:val="nl-NL"/>
        </w:rPr>
        <w:t>ính</w:t>
      </w:r>
      <w:r>
        <w:rPr>
          <w:bCs/>
          <w:szCs w:val="28"/>
          <w:lang w:val="nl-NL"/>
        </w:rPr>
        <w:t xml:space="preserve"> thu</w:t>
      </w:r>
      <w:r w:rsidRPr="002C06E0">
        <w:rPr>
          <w:bCs/>
          <w:szCs w:val="28"/>
          <w:lang w:val="nl-NL"/>
        </w:rPr>
        <w:t>ế</w:t>
      </w:r>
      <w:r>
        <w:rPr>
          <w:bCs/>
          <w:szCs w:val="28"/>
          <w:lang w:val="nl-NL"/>
        </w:rPr>
        <w:t xml:space="preserve"> t</w:t>
      </w:r>
      <w:r w:rsidRPr="002C06E0">
        <w:rPr>
          <w:bCs/>
          <w:szCs w:val="28"/>
          <w:lang w:val="nl-NL"/>
        </w:rPr>
        <w:t>ừ</w:t>
      </w:r>
      <w:r>
        <w:rPr>
          <w:bCs/>
          <w:szCs w:val="28"/>
          <w:lang w:val="nl-NL"/>
        </w:rPr>
        <w:t xml:space="preserve"> ti</w:t>
      </w:r>
      <w:r w:rsidRPr="002C06E0">
        <w:rPr>
          <w:bCs/>
          <w:szCs w:val="28"/>
          <w:lang w:val="nl-NL"/>
        </w:rPr>
        <w:t>ền</w:t>
      </w:r>
      <w:r>
        <w:rPr>
          <w:bCs/>
          <w:szCs w:val="28"/>
          <w:lang w:val="nl-NL"/>
        </w:rPr>
        <w:t xml:space="preserve"> l</w:t>
      </w:r>
      <w:r w:rsidRPr="002C06E0">
        <w:rPr>
          <w:bCs/>
          <w:szCs w:val="28"/>
          <w:lang w:val="nl-NL"/>
        </w:rPr>
        <w:t>ươ</w:t>
      </w:r>
      <w:r>
        <w:rPr>
          <w:bCs/>
          <w:szCs w:val="28"/>
          <w:lang w:val="nl-NL"/>
        </w:rPr>
        <w:t>ng, ti</w:t>
      </w:r>
      <w:r w:rsidRPr="002C06E0">
        <w:rPr>
          <w:bCs/>
          <w:szCs w:val="28"/>
          <w:lang w:val="nl-NL"/>
        </w:rPr>
        <w:t>ền</w:t>
      </w:r>
      <w:r>
        <w:rPr>
          <w:bCs/>
          <w:szCs w:val="28"/>
          <w:lang w:val="nl-NL"/>
        </w:rPr>
        <w:t xml:space="preserve"> c</w:t>
      </w:r>
      <w:r w:rsidRPr="002C06E0">
        <w:rPr>
          <w:bCs/>
          <w:szCs w:val="28"/>
          <w:lang w:val="nl-NL"/>
        </w:rPr>
        <w:t>ô</w:t>
      </w:r>
      <w:r>
        <w:rPr>
          <w:bCs/>
          <w:szCs w:val="28"/>
          <w:lang w:val="nl-NL"/>
        </w:rPr>
        <w:t>ng, t</w:t>
      </w:r>
      <w:r w:rsidRPr="002C06E0">
        <w:rPr>
          <w:bCs/>
          <w:szCs w:val="28"/>
          <w:lang w:val="nl-NL"/>
        </w:rPr>
        <w:t>ừ</w:t>
      </w:r>
      <w:r>
        <w:rPr>
          <w:bCs/>
          <w:szCs w:val="28"/>
          <w:lang w:val="nl-NL"/>
        </w:rPr>
        <w:t xml:space="preserve"> kinh doanh. C</w:t>
      </w:r>
      <w:r w:rsidRPr="002C06E0">
        <w:rPr>
          <w:bCs/>
          <w:szCs w:val="28"/>
          <w:lang w:val="nl-NL"/>
        </w:rPr>
        <w:t>ụ</w:t>
      </w:r>
      <w:r>
        <w:rPr>
          <w:bCs/>
          <w:szCs w:val="28"/>
          <w:lang w:val="nl-NL"/>
        </w:rPr>
        <w:t xml:space="preserve"> th</w:t>
      </w:r>
      <w:r w:rsidRPr="002C06E0">
        <w:rPr>
          <w:bCs/>
          <w:szCs w:val="28"/>
          <w:lang w:val="nl-NL"/>
        </w:rPr>
        <w:t>ể</w:t>
      </w:r>
      <w:r>
        <w:rPr>
          <w:bCs/>
          <w:szCs w:val="28"/>
          <w:lang w:val="nl-NL"/>
        </w:rPr>
        <w:t xml:space="preserve"> nh</w:t>
      </w:r>
      <w:r w:rsidRPr="002C06E0">
        <w:rPr>
          <w:bCs/>
          <w:szCs w:val="28"/>
          <w:lang w:val="nl-NL"/>
        </w:rPr>
        <w:t>ư</w:t>
      </w:r>
      <w:r>
        <w:rPr>
          <w:bCs/>
          <w:szCs w:val="28"/>
          <w:lang w:val="nl-NL"/>
        </w:rPr>
        <w:t xml:space="preserve"> sau: </w:t>
      </w:r>
    </w:p>
    <w:p w:rsidR="00641310" w:rsidRPr="00D717D8" w:rsidRDefault="00641310" w:rsidP="00641310">
      <w:pPr>
        <w:widowControl w:val="0"/>
        <w:autoSpaceDE w:val="0"/>
        <w:autoSpaceDN w:val="0"/>
        <w:adjustRightInd w:val="0"/>
        <w:spacing w:before="120" w:after="120"/>
        <w:ind w:firstLine="706"/>
        <w:jc w:val="both"/>
        <w:outlineLvl w:val="0"/>
        <w:rPr>
          <w:bCs/>
          <w:szCs w:val="28"/>
          <w:lang w:val="pt-BR"/>
        </w:rPr>
      </w:pPr>
      <w:r>
        <w:rPr>
          <w:bCs/>
          <w:szCs w:val="28"/>
          <w:lang w:val="pt-BR"/>
        </w:rPr>
        <w:t>1. Giảm trừ gia cảnh</w:t>
      </w:r>
    </w:p>
    <w:p w:rsidR="00641310" w:rsidRPr="00D717D8" w:rsidRDefault="00641310" w:rsidP="00641310">
      <w:pPr>
        <w:widowControl w:val="0"/>
        <w:autoSpaceDE w:val="0"/>
        <w:autoSpaceDN w:val="0"/>
        <w:adjustRightInd w:val="0"/>
        <w:spacing w:before="120" w:after="120"/>
        <w:ind w:firstLine="700"/>
        <w:jc w:val="both"/>
        <w:rPr>
          <w:bCs/>
          <w:szCs w:val="28"/>
          <w:lang w:val="pt-BR"/>
        </w:rPr>
      </w:pPr>
      <w:r>
        <w:rPr>
          <w:bCs/>
          <w:szCs w:val="28"/>
          <w:lang w:val="pt-BR"/>
        </w:rPr>
        <w:t>Theo quy định tại Điều 19 Luật Thuế thu nhập cá nhân; khoản 4, Điều 1 Luật sửa đổi, bổ sung một số điều của Luật thuế thu nhập cá nhân; Điều 12 Nghị định số</w:t>
      </w:r>
      <w:r>
        <w:rPr>
          <w:szCs w:val="28"/>
          <w:lang w:val="pt-BR"/>
        </w:rPr>
        <w:t xml:space="preserve"> 65/2013/NĐ-CP, </w:t>
      </w:r>
      <w:r>
        <w:rPr>
          <w:bCs/>
          <w:szCs w:val="28"/>
          <w:lang w:val="pt-BR"/>
        </w:rPr>
        <w:t>việc giảm trừ gia cảnh được thực hiện như sau:</w:t>
      </w:r>
    </w:p>
    <w:p w:rsidR="00641310" w:rsidRPr="00D717D8" w:rsidRDefault="00641310" w:rsidP="00641310">
      <w:pPr>
        <w:widowControl w:val="0"/>
        <w:autoSpaceDE w:val="0"/>
        <w:autoSpaceDN w:val="0"/>
        <w:adjustRightInd w:val="0"/>
        <w:spacing w:before="120" w:after="120"/>
        <w:ind w:firstLine="706"/>
        <w:jc w:val="both"/>
        <w:rPr>
          <w:szCs w:val="28"/>
          <w:lang w:val="pt-BR"/>
        </w:rPr>
      </w:pPr>
      <w:r>
        <w:rPr>
          <w:bCs/>
          <w:szCs w:val="28"/>
          <w:lang w:val="pt-BR"/>
        </w:rPr>
        <w:t>a) Giảm trừ gia cảnh</w:t>
      </w:r>
      <w:r>
        <w:rPr>
          <w:szCs w:val="28"/>
          <w:lang w:val="pt-BR"/>
        </w:rPr>
        <w:t xml:space="preserve"> là số tiền được trừ vào thu nhập chịu thuế trước khi tính thuế đối với thu nhập từ kinh doanh, thu nhập từ tiền lương, tiền công của người nộp thuế là cá nhân cư trú.</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szCs w:val="28"/>
          <w:lang w:val="pt-BR"/>
        </w:rPr>
        <w:t xml:space="preserve">Trường hợp cá nhân cư trú vừa có thu nhập từ kinh doanh, vừa có thu nhập từ tiền lương, tiền công thì tính giảm trừ gia cảnh một lần vào tổng thu nhập từ kinh doanh và từ tiền lương, tiền công. </w:t>
      </w:r>
    </w:p>
    <w:p w:rsidR="00641310" w:rsidRPr="00D717D8" w:rsidRDefault="00641310" w:rsidP="00641310">
      <w:pPr>
        <w:widowControl w:val="0"/>
        <w:autoSpaceDE w:val="0"/>
        <w:autoSpaceDN w:val="0"/>
        <w:adjustRightInd w:val="0"/>
        <w:spacing w:before="120" w:after="120"/>
        <w:ind w:firstLine="706"/>
        <w:jc w:val="both"/>
        <w:rPr>
          <w:bCs/>
          <w:szCs w:val="28"/>
          <w:lang w:val="pt-BR"/>
        </w:rPr>
      </w:pPr>
      <w:r>
        <w:rPr>
          <w:bCs/>
          <w:szCs w:val="28"/>
          <w:lang w:val="pt-BR"/>
        </w:rPr>
        <w:t>b) Mức giảm trừ gia cảnh</w:t>
      </w:r>
    </w:p>
    <w:p w:rsidR="00641310" w:rsidRPr="00D717D8" w:rsidRDefault="00641310" w:rsidP="00641310">
      <w:pPr>
        <w:widowControl w:val="0"/>
        <w:autoSpaceDE w:val="0"/>
        <w:autoSpaceDN w:val="0"/>
        <w:adjustRightInd w:val="0"/>
        <w:spacing w:before="120" w:after="120"/>
        <w:ind w:firstLine="700"/>
        <w:jc w:val="both"/>
        <w:rPr>
          <w:bCs/>
          <w:szCs w:val="28"/>
          <w:lang w:val="pt-BR"/>
        </w:rPr>
      </w:pPr>
      <w:r>
        <w:rPr>
          <w:bCs/>
          <w:szCs w:val="28"/>
          <w:lang w:val="pt-BR"/>
        </w:rPr>
        <w:t xml:space="preserve">b.1) Đối với người nộp thuế là 9 triệu đồng/tháng, 108 triệu đồng/năm. </w:t>
      </w:r>
    </w:p>
    <w:p w:rsidR="00641310" w:rsidRPr="00D717D8" w:rsidRDefault="00641310" w:rsidP="00641310">
      <w:pPr>
        <w:widowControl w:val="0"/>
        <w:autoSpaceDE w:val="0"/>
        <w:autoSpaceDN w:val="0"/>
        <w:adjustRightInd w:val="0"/>
        <w:spacing w:before="120" w:after="120"/>
        <w:ind w:firstLine="700"/>
        <w:jc w:val="both"/>
        <w:rPr>
          <w:bCs/>
          <w:szCs w:val="28"/>
          <w:lang w:val="pt-BR"/>
        </w:rPr>
      </w:pPr>
      <w:r>
        <w:rPr>
          <w:bCs/>
          <w:szCs w:val="28"/>
          <w:lang w:val="pt-BR"/>
        </w:rPr>
        <w:t>b.2) Đối với mỗi người phụ thuộc là 3,6 triệu đồng/tháng.</w:t>
      </w:r>
    </w:p>
    <w:p w:rsidR="00641310" w:rsidRPr="00D717D8" w:rsidRDefault="00641310" w:rsidP="00641310">
      <w:pPr>
        <w:widowControl w:val="0"/>
        <w:autoSpaceDE w:val="0"/>
        <w:autoSpaceDN w:val="0"/>
        <w:adjustRightInd w:val="0"/>
        <w:spacing w:before="120" w:after="120"/>
        <w:ind w:firstLine="720"/>
        <w:jc w:val="both"/>
        <w:rPr>
          <w:bCs/>
          <w:szCs w:val="28"/>
          <w:lang w:val="pt-BR"/>
        </w:rPr>
      </w:pPr>
      <w:r>
        <w:rPr>
          <w:bCs/>
          <w:szCs w:val="28"/>
          <w:lang w:val="pt-BR"/>
        </w:rPr>
        <w:t xml:space="preserve">c) Nguyên tắc tính giảm trừ gia cảnh </w:t>
      </w:r>
    </w:p>
    <w:p w:rsidR="00641310" w:rsidRPr="00D717D8" w:rsidRDefault="00641310" w:rsidP="00641310">
      <w:pPr>
        <w:widowControl w:val="0"/>
        <w:autoSpaceDE w:val="0"/>
        <w:autoSpaceDN w:val="0"/>
        <w:adjustRightInd w:val="0"/>
        <w:spacing w:before="120" w:after="120"/>
        <w:ind w:firstLine="720"/>
        <w:jc w:val="both"/>
        <w:rPr>
          <w:bCs/>
          <w:szCs w:val="28"/>
          <w:lang w:val="pt-BR"/>
        </w:rPr>
      </w:pPr>
      <w:r>
        <w:rPr>
          <w:bCs/>
          <w:szCs w:val="28"/>
          <w:lang w:val="pt-BR"/>
        </w:rPr>
        <w:t xml:space="preserve">c.1) Giảm trừ gia cảnh cho bản thân </w:t>
      </w:r>
      <w:r>
        <w:rPr>
          <w:szCs w:val="28"/>
          <w:lang w:val="pt-BR"/>
        </w:rPr>
        <w:t>người nộp thuế</w:t>
      </w:r>
      <w:r>
        <w:rPr>
          <w:bCs/>
          <w:szCs w:val="28"/>
          <w:lang w:val="pt-BR"/>
        </w:rPr>
        <w:t>:</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bCs/>
          <w:szCs w:val="28"/>
          <w:lang w:val="pt-BR"/>
        </w:rPr>
        <w:t xml:space="preserve">c.1.1) </w:t>
      </w:r>
      <w:r>
        <w:rPr>
          <w:szCs w:val="28"/>
          <w:lang w:val="pt-BR"/>
        </w:rPr>
        <w:t xml:space="preserve">Người nộp thuế có nhiều nguồn thu nhập từ tiền lương, tiền công, từ kinh doanh thì tại một thời điểm (tính đủ theo tháng) người nộp thuế lựa chọn tính giảm trừ gia cảnh cho bản thân tại một nơi. </w:t>
      </w:r>
    </w:p>
    <w:p w:rsidR="00641310" w:rsidRPr="00D717D8" w:rsidRDefault="00641310" w:rsidP="00641310">
      <w:pPr>
        <w:widowControl w:val="0"/>
        <w:autoSpaceDE w:val="0"/>
        <w:autoSpaceDN w:val="0"/>
        <w:adjustRightInd w:val="0"/>
        <w:spacing w:before="120" w:after="120"/>
        <w:ind w:firstLine="700"/>
        <w:jc w:val="both"/>
        <w:rPr>
          <w:szCs w:val="28"/>
          <w:lang w:val="nl-NL"/>
        </w:rPr>
      </w:pPr>
      <w:r>
        <w:rPr>
          <w:bCs/>
          <w:szCs w:val="28"/>
          <w:lang w:val="pt-BR"/>
        </w:rPr>
        <w:t xml:space="preserve">c.1.2) </w:t>
      </w:r>
      <w:r>
        <w:rPr>
          <w:szCs w:val="28"/>
        </w:rPr>
        <w:t>Đối với người nước ngoài là cá nhân</w:t>
      </w:r>
      <w:r>
        <w:rPr>
          <w:szCs w:val="28"/>
          <w:lang w:val="nl-NL"/>
        </w:rPr>
        <w:t xml:space="preserve"> cư trú tại Việt Nam được tính giảm trừ gia cảnh cho bản thân từ tháng 01 hoặc từ tháng đến Việt Nam trong trường hợp cá nhân lần đầu tiên có mặt tại Việt Nam đến tháng kết thúc hợp đồng lao động và rời Việt Nam trong năm tính thuế (</w:t>
      </w:r>
      <w:r>
        <w:rPr>
          <w:szCs w:val="28"/>
          <w:lang w:val="pt-BR"/>
        </w:rPr>
        <w:t>được tính đủ theo tháng</w:t>
      </w:r>
      <w:r>
        <w:rPr>
          <w:szCs w:val="28"/>
          <w:lang w:val="nl-NL"/>
        </w:rPr>
        <w:t xml:space="preserve">).  </w:t>
      </w:r>
    </w:p>
    <w:p w:rsidR="00641310" w:rsidRPr="00D717D8" w:rsidRDefault="00641310" w:rsidP="00641310">
      <w:pPr>
        <w:spacing w:before="120" w:after="120"/>
        <w:ind w:firstLine="746"/>
        <w:jc w:val="both"/>
        <w:rPr>
          <w:szCs w:val="28"/>
          <w:lang w:val="am-ET"/>
        </w:rPr>
      </w:pPr>
      <w:r w:rsidRPr="00F96112">
        <w:rPr>
          <w:szCs w:val="28"/>
          <w:lang w:val="am-ET"/>
        </w:rPr>
        <w:t>Ví dụ</w:t>
      </w:r>
      <w:r w:rsidRPr="00F96112">
        <w:rPr>
          <w:szCs w:val="28"/>
        </w:rPr>
        <w:t xml:space="preserve"> </w:t>
      </w:r>
      <w:r>
        <w:rPr>
          <w:szCs w:val="28"/>
        </w:rPr>
        <w:t>8</w:t>
      </w:r>
      <w:r w:rsidRPr="00F96112">
        <w:rPr>
          <w:szCs w:val="28"/>
          <w:lang w:val="am-ET"/>
        </w:rPr>
        <w:t xml:space="preserve">: Ông </w:t>
      </w:r>
      <w:r>
        <w:rPr>
          <w:szCs w:val="28"/>
        </w:rPr>
        <w:t>E</w:t>
      </w:r>
      <w:r w:rsidRPr="00F96112">
        <w:rPr>
          <w:szCs w:val="28"/>
        </w:rPr>
        <w:t xml:space="preserve"> </w:t>
      </w:r>
      <w:r>
        <w:rPr>
          <w:szCs w:val="28"/>
        </w:rPr>
        <w:t>l</w:t>
      </w:r>
      <w:r w:rsidRPr="00D20449">
        <w:rPr>
          <w:szCs w:val="28"/>
        </w:rPr>
        <w:t>à</w:t>
      </w:r>
      <w:r>
        <w:rPr>
          <w:szCs w:val="28"/>
        </w:rPr>
        <w:t xml:space="preserve"> ngư</w:t>
      </w:r>
      <w:r w:rsidRPr="00D20449">
        <w:rPr>
          <w:szCs w:val="28"/>
        </w:rPr>
        <w:t>ời</w:t>
      </w:r>
      <w:r>
        <w:rPr>
          <w:szCs w:val="28"/>
        </w:rPr>
        <w:t xml:space="preserve"> nư</w:t>
      </w:r>
      <w:r w:rsidRPr="00D20449">
        <w:rPr>
          <w:szCs w:val="28"/>
        </w:rPr>
        <w:t>ớc</w:t>
      </w:r>
      <w:r>
        <w:rPr>
          <w:szCs w:val="28"/>
        </w:rPr>
        <w:t xml:space="preserve"> ngo</w:t>
      </w:r>
      <w:r w:rsidRPr="00D20449">
        <w:rPr>
          <w:szCs w:val="28"/>
        </w:rPr>
        <w:t>ài</w:t>
      </w:r>
      <w:r w:rsidRPr="00F96112">
        <w:rPr>
          <w:szCs w:val="28"/>
        </w:rPr>
        <w:t xml:space="preserve"> đến Việt Nam làm việc liên tục từ</w:t>
      </w:r>
      <w:r>
        <w:rPr>
          <w:szCs w:val="28"/>
        </w:rPr>
        <w:t xml:space="preserve"> ng</w:t>
      </w:r>
      <w:r w:rsidRPr="00D20449">
        <w:rPr>
          <w:szCs w:val="28"/>
        </w:rPr>
        <w:t>ày</w:t>
      </w:r>
      <w:r>
        <w:rPr>
          <w:szCs w:val="28"/>
        </w:rPr>
        <w:t xml:space="preserve"> 01/3/2014. Đ</w:t>
      </w:r>
      <w:r w:rsidRPr="00D20449">
        <w:rPr>
          <w:szCs w:val="28"/>
        </w:rPr>
        <w:t>ến</w:t>
      </w:r>
      <w:r>
        <w:rPr>
          <w:szCs w:val="28"/>
        </w:rPr>
        <w:t xml:space="preserve"> ng</w:t>
      </w:r>
      <w:r w:rsidRPr="00D20449">
        <w:rPr>
          <w:szCs w:val="28"/>
        </w:rPr>
        <w:t>ày</w:t>
      </w:r>
      <w:r>
        <w:rPr>
          <w:szCs w:val="28"/>
        </w:rPr>
        <w:t xml:space="preserve"> </w:t>
      </w:r>
      <w:r w:rsidRPr="00F96112">
        <w:rPr>
          <w:szCs w:val="28"/>
        </w:rPr>
        <w:t>15/</w:t>
      </w:r>
      <w:r>
        <w:rPr>
          <w:szCs w:val="28"/>
        </w:rPr>
        <w:t>11</w:t>
      </w:r>
      <w:r w:rsidRPr="00F96112">
        <w:rPr>
          <w:szCs w:val="28"/>
        </w:rPr>
        <w:t xml:space="preserve">/2014, ông </w:t>
      </w:r>
      <w:r>
        <w:rPr>
          <w:szCs w:val="28"/>
        </w:rPr>
        <w:t>E</w:t>
      </w:r>
      <w:r w:rsidRPr="00F96112">
        <w:rPr>
          <w:szCs w:val="28"/>
        </w:rPr>
        <w:t xml:space="preserve"> kết thúc Hợp đồng lao động và về nước. Từ ngày 01/</w:t>
      </w:r>
      <w:r>
        <w:rPr>
          <w:szCs w:val="28"/>
        </w:rPr>
        <w:t>3</w:t>
      </w:r>
      <w:r w:rsidRPr="00F96112">
        <w:rPr>
          <w:szCs w:val="28"/>
        </w:rPr>
        <w:t xml:space="preserve">/2014 đến khi về nước ông </w:t>
      </w:r>
      <w:r>
        <w:rPr>
          <w:szCs w:val="28"/>
        </w:rPr>
        <w:t>E</w:t>
      </w:r>
      <w:r w:rsidRPr="00F96112">
        <w:rPr>
          <w:szCs w:val="28"/>
        </w:rPr>
        <w:t xml:space="preserve"> có mặt tại Việt Nam </w:t>
      </w:r>
      <w:r>
        <w:rPr>
          <w:szCs w:val="28"/>
        </w:rPr>
        <w:t>tr</w:t>
      </w:r>
      <w:r w:rsidRPr="00D20449">
        <w:rPr>
          <w:szCs w:val="28"/>
        </w:rPr>
        <w:t>ê</w:t>
      </w:r>
      <w:r>
        <w:rPr>
          <w:szCs w:val="28"/>
        </w:rPr>
        <w:t>n 183</w:t>
      </w:r>
      <w:r w:rsidRPr="00F96112">
        <w:rPr>
          <w:szCs w:val="28"/>
        </w:rPr>
        <w:t xml:space="preserve"> ngày. Như vậy, năm 2014, ông </w:t>
      </w:r>
      <w:r>
        <w:rPr>
          <w:szCs w:val="28"/>
        </w:rPr>
        <w:t>E</w:t>
      </w:r>
      <w:r w:rsidRPr="00F96112">
        <w:rPr>
          <w:szCs w:val="28"/>
        </w:rPr>
        <w:t xml:space="preserve"> là cá nhân cư trú và được giảm trừ gia cảnh cho bản thân từ tháng 01 đến hết tháng </w:t>
      </w:r>
      <w:r>
        <w:rPr>
          <w:szCs w:val="28"/>
        </w:rPr>
        <w:t>11</w:t>
      </w:r>
      <w:r w:rsidRPr="00F96112">
        <w:rPr>
          <w:szCs w:val="28"/>
        </w:rPr>
        <w:t xml:space="preserve"> năm 2014. </w:t>
      </w:r>
    </w:p>
    <w:p w:rsidR="00641310" w:rsidRPr="00D717D8" w:rsidRDefault="00641310" w:rsidP="00641310">
      <w:pPr>
        <w:spacing w:before="120" w:after="120"/>
        <w:ind w:firstLine="690"/>
        <w:jc w:val="both"/>
        <w:rPr>
          <w:szCs w:val="28"/>
        </w:rPr>
      </w:pPr>
      <w:r w:rsidRPr="00F96112">
        <w:rPr>
          <w:szCs w:val="28"/>
        </w:rPr>
        <w:t xml:space="preserve">Ví dụ </w:t>
      </w:r>
      <w:r>
        <w:rPr>
          <w:szCs w:val="28"/>
        </w:rPr>
        <w:t>9</w:t>
      </w:r>
      <w:r w:rsidRPr="00F96112">
        <w:rPr>
          <w:szCs w:val="28"/>
        </w:rPr>
        <w:t xml:space="preserve">: Bà </w:t>
      </w:r>
      <w:r>
        <w:rPr>
          <w:szCs w:val="28"/>
        </w:rPr>
        <w:t>G l</w:t>
      </w:r>
      <w:r w:rsidRPr="00D20449">
        <w:rPr>
          <w:szCs w:val="28"/>
        </w:rPr>
        <w:t>à</w:t>
      </w:r>
      <w:r>
        <w:rPr>
          <w:szCs w:val="28"/>
        </w:rPr>
        <w:t xml:space="preserve"> ngư</w:t>
      </w:r>
      <w:r w:rsidRPr="00D20449">
        <w:rPr>
          <w:szCs w:val="28"/>
        </w:rPr>
        <w:t>ời</w:t>
      </w:r>
      <w:r>
        <w:rPr>
          <w:szCs w:val="28"/>
        </w:rPr>
        <w:t xml:space="preserve"> nư</w:t>
      </w:r>
      <w:r w:rsidRPr="00D20449">
        <w:rPr>
          <w:szCs w:val="28"/>
        </w:rPr>
        <w:t>ớc</w:t>
      </w:r>
      <w:r>
        <w:rPr>
          <w:szCs w:val="28"/>
        </w:rPr>
        <w:t xml:space="preserve"> ngo</w:t>
      </w:r>
      <w:r w:rsidRPr="00D20449">
        <w:rPr>
          <w:szCs w:val="28"/>
        </w:rPr>
        <w:t>ài</w:t>
      </w:r>
      <w:r w:rsidRPr="00E5022D">
        <w:rPr>
          <w:szCs w:val="28"/>
        </w:rPr>
        <w:t xml:space="preserve"> </w:t>
      </w:r>
      <w:r w:rsidRPr="00F96112">
        <w:rPr>
          <w:szCs w:val="28"/>
        </w:rPr>
        <w:t xml:space="preserve">đến Việt Nam lần đầu tiên vào ngày 21/9/2013. Ngày 15/6/2014, Bà </w:t>
      </w:r>
      <w:r>
        <w:rPr>
          <w:szCs w:val="28"/>
        </w:rPr>
        <w:t>G</w:t>
      </w:r>
      <w:r w:rsidRPr="00F96112">
        <w:rPr>
          <w:szCs w:val="28"/>
        </w:rPr>
        <w:t xml:space="preserve"> kết thúc hợp đồng lao động và rời Việt Nam. Trong khoảng thời gian từ ngày 21/9/2013 đến ngày 15/6/2014 Bà </w:t>
      </w:r>
      <w:r>
        <w:rPr>
          <w:szCs w:val="28"/>
        </w:rPr>
        <w:t>G</w:t>
      </w:r>
      <w:r w:rsidRPr="00F96112">
        <w:rPr>
          <w:szCs w:val="28"/>
        </w:rPr>
        <w:t xml:space="preserve"> có mặt tại Việt Nam 187 ngày. Như vậ</w:t>
      </w:r>
      <w:r>
        <w:rPr>
          <w:szCs w:val="28"/>
        </w:rPr>
        <w:t>y</w:t>
      </w:r>
      <w:r w:rsidRPr="00F96112">
        <w:rPr>
          <w:szCs w:val="28"/>
        </w:rPr>
        <w:t xml:space="preserve"> </w:t>
      </w:r>
      <w:r>
        <w:rPr>
          <w:szCs w:val="28"/>
        </w:rPr>
        <w:t xml:space="preserve">trong năm tính thuế đầu tiên (từ ngày 21/9/2013 đến ngày 20/9/2014), </w:t>
      </w:r>
      <w:r w:rsidRPr="00F96112">
        <w:rPr>
          <w:szCs w:val="28"/>
        </w:rPr>
        <w:t xml:space="preserve">Bà </w:t>
      </w:r>
      <w:r>
        <w:rPr>
          <w:szCs w:val="28"/>
        </w:rPr>
        <w:t>G</w:t>
      </w:r>
      <w:r w:rsidRPr="00F96112">
        <w:rPr>
          <w:szCs w:val="28"/>
        </w:rPr>
        <w:t xml:space="preserve"> được xác định là cá nhân cư trú của Việt Nam và được giảm trừ gia cảnh cho bản thân từ tháng 9/2013 đến hết tháng 6/2014. </w:t>
      </w:r>
    </w:p>
    <w:p w:rsidR="00641310" w:rsidRPr="00D717D8" w:rsidRDefault="00641310" w:rsidP="00641310">
      <w:pPr>
        <w:spacing w:before="120" w:after="120"/>
        <w:ind w:firstLine="690"/>
        <w:jc w:val="both"/>
        <w:rPr>
          <w:bCs/>
          <w:szCs w:val="28"/>
          <w:lang w:val="pt-BR"/>
        </w:rPr>
      </w:pPr>
      <w:r>
        <w:rPr>
          <w:bCs/>
          <w:szCs w:val="28"/>
          <w:lang w:val="pt-BR"/>
        </w:rPr>
        <w:lastRenderedPageBreak/>
        <w:t>c.1.3) Trường hợp trong năm t</w:t>
      </w:r>
      <w:r w:rsidRPr="001E5A79">
        <w:rPr>
          <w:bCs/>
          <w:szCs w:val="28"/>
          <w:lang w:val="pt-BR"/>
        </w:rPr>
        <w:t>ính</w:t>
      </w:r>
      <w:r>
        <w:rPr>
          <w:bCs/>
          <w:szCs w:val="28"/>
          <w:lang w:val="pt-BR"/>
        </w:rPr>
        <w:t xml:space="preserve"> thu</w:t>
      </w:r>
      <w:r w:rsidRPr="001E5A79">
        <w:rPr>
          <w:bCs/>
          <w:szCs w:val="28"/>
          <w:lang w:val="pt-BR"/>
        </w:rPr>
        <w:t>ế</w:t>
      </w:r>
      <w:r>
        <w:rPr>
          <w:bCs/>
          <w:szCs w:val="28"/>
          <w:lang w:val="pt-BR"/>
        </w:rPr>
        <w:t xml:space="preserve"> cá nhân chưa giảm trừ cho bản thân hoặc giảm trừ cho bản thân chưa đủ 12 tháng thì được giảm trừ đủ 12 tháng khi thực hiện quyết toán thuế theo quy định. </w:t>
      </w:r>
    </w:p>
    <w:p w:rsidR="00641310" w:rsidRPr="00D717D8" w:rsidRDefault="00641310" w:rsidP="00641310">
      <w:pPr>
        <w:widowControl w:val="0"/>
        <w:autoSpaceDE w:val="0"/>
        <w:autoSpaceDN w:val="0"/>
        <w:adjustRightInd w:val="0"/>
        <w:spacing w:before="120" w:after="120"/>
        <w:ind w:firstLine="700"/>
        <w:jc w:val="both"/>
        <w:rPr>
          <w:iCs/>
          <w:szCs w:val="28"/>
          <w:lang w:val="pt-BR"/>
        </w:rPr>
      </w:pPr>
      <w:r>
        <w:rPr>
          <w:bCs/>
          <w:szCs w:val="28"/>
          <w:lang w:val="pt-BR"/>
        </w:rPr>
        <w:t xml:space="preserve">c.2) </w:t>
      </w:r>
      <w:r>
        <w:rPr>
          <w:iCs/>
          <w:szCs w:val="28"/>
          <w:lang w:val="pt-BR"/>
        </w:rPr>
        <w:t>Giảm trừ gia cảnh cho người phụ thuộc</w:t>
      </w:r>
    </w:p>
    <w:p w:rsidR="00641310" w:rsidRPr="00D717D8" w:rsidRDefault="00641310" w:rsidP="00641310">
      <w:pPr>
        <w:widowControl w:val="0"/>
        <w:autoSpaceDE w:val="0"/>
        <w:autoSpaceDN w:val="0"/>
        <w:adjustRightInd w:val="0"/>
        <w:spacing w:before="120" w:after="120"/>
        <w:ind w:firstLine="700"/>
        <w:jc w:val="both"/>
        <w:rPr>
          <w:iCs/>
          <w:strike/>
          <w:szCs w:val="28"/>
          <w:lang w:val="pt-BR"/>
        </w:rPr>
      </w:pPr>
      <w:r>
        <w:rPr>
          <w:bCs/>
          <w:szCs w:val="28"/>
          <w:lang w:val="pt-BR"/>
        </w:rPr>
        <w:t xml:space="preserve">c.2.1) </w:t>
      </w:r>
      <w:r>
        <w:rPr>
          <w:iCs/>
          <w:szCs w:val="28"/>
          <w:lang w:val="pt-BR"/>
        </w:rPr>
        <w:t xml:space="preserve">Người nộp thuế được tính giảm trừ gia cảnh cho người phụ thuộc nếu người nộp thuế đã đăng ký thuế và được cấp mã số thuế. </w:t>
      </w:r>
    </w:p>
    <w:p w:rsidR="00641310" w:rsidRPr="00D717D8" w:rsidRDefault="00641310" w:rsidP="00641310">
      <w:pPr>
        <w:widowControl w:val="0"/>
        <w:autoSpaceDE w:val="0"/>
        <w:autoSpaceDN w:val="0"/>
        <w:adjustRightInd w:val="0"/>
        <w:spacing w:before="120" w:after="120"/>
        <w:ind w:firstLine="700"/>
        <w:jc w:val="both"/>
        <w:rPr>
          <w:iCs/>
          <w:szCs w:val="28"/>
          <w:lang w:val="pt-BR"/>
        </w:rPr>
      </w:pPr>
      <w:r>
        <w:rPr>
          <w:bCs/>
          <w:szCs w:val="28"/>
          <w:lang w:val="pt-BR"/>
        </w:rPr>
        <w:t xml:space="preserve">c.2.2) </w:t>
      </w:r>
      <w:r>
        <w:rPr>
          <w:iCs/>
          <w:szCs w:val="28"/>
          <w:lang w:val="pt-BR"/>
        </w:rPr>
        <w:t>Khi người nộp thuế đăng ký giảm trừ gia cảnh cho người phụ thuộc sẽ được cơ quan thuế cấp mã số thuế cho người phụ thuộc v</w:t>
      </w:r>
      <w:r w:rsidRPr="00612C55">
        <w:rPr>
          <w:iCs/>
          <w:szCs w:val="28"/>
          <w:lang w:val="pt-BR"/>
        </w:rPr>
        <w:t>à</w:t>
      </w:r>
      <w:r>
        <w:rPr>
          <w:iCs/>
          <w:szCs w:val="28"/>
          <w:lang w:val="pt-BR"/>
        </w:rPr>
        <w:t xml:space="preserve"> </w:t>
      </w:r>
      <w:r w:rsidRPr="00612C55">
        <w:rPr>
          <w:iCs/>
          <w:szCs w:val="28"/>
          <w:lang w:val="pt-BR"/>
        </w:rPr>
        <w:t>được</w:t>
      </w:r>
      <w:r>
        <w:rPr>
          <w:iCs/>
          <w:szCs w:val="28"/>
          <w:lang w:val="pt-BR"/>
        </w:rPr>
        <w:t xml:space="preserve"> t</w:t>
      </w:r>
      <w:r w:rsidRPr="00612C55">
        <w:rPr>
          <w:iCs/>
          <w:szCs w:val="28"/>
          <w:lang w:val="pt-BR"/>
        </w:rPr>
        <w:t>ạm</w:t>
      </w:r>
      <w:r>
        <w:rPr>
          <w:iCs/>
          <w:szCs w:val="28"/>
          <w:lang w:val="pt-BR"/>
        </w:rPr>
        <w:t xml:space="preserve"> t</w:t>
      </w:r>
      <w:r w:rsidRPr="00612C55">
        <w:rPr>
          <w:iCs/>
          <w:szCs w:val="28"/>
          <w:lang w:val="pt-BR"/>
        </w:rPr>
        <w:t>ính</w:t>
      </w:r>
      <w:r>
        <w:rPr>
          <w:iCs/>
          <w:szCs w:val="28"/>
          <w:lang w:val="pt-BR"/>
        </w:rPr>
        <w:t xml:space="preserve"> gi</w:t>
      </w:r>
      <w:r w:rsidRPr="00612C55">
        <w:rPr>
          <w:iCs/>
          <w:szCs w:val="28"/>
          <w:lang w:val="pt-BR"/>
        </w:rPr>
        <w:t>ảm</w:t>
      </w:r>
      <w:r>
        <w:rPr>
          <w:iCs/>
          <w:szCs w:val="28"/>
          <w:lang w:val="pt-BR"/>
        </w:rPr>
        <w:t xml:space="preserve"> tr</w:t>
      </w:r>
      <w:r w:rsidRPr="00612C55">
        <w:rPr>
          <w:iCs/>
          <w:szCs w:val="28"/>
          <w:lang w:val="pt-BR"/>
        </w:rPr>
        <w:t>ừ</w:t>
      </w:r>
      <w:r>
        <w:rPr>
          <w:iCs/>
          <w:szCs w:val="28"/>
          <w:lang w:val="pt-BR"/>
        </w:rPr>
        <w:t xml:space="preserve"> gia c</w:t>
      </w:r>
      <w:r w:rsidRPr="00612C55">
        <w:rPr>
          <w:iCs/>
          <w:szCs w:val="28"/>
          <w:lang w:val="pt-BR"/>
        </w:rPr>
        <w:t>ảnh</w:t>
      </w:r>
      <w:r>
        <w:rPr>
          <w:iCs/>
          <w:szCs w:val="28"/>
          <w:lang w:val="pt-BR"/>
        </w:rPr>
        <w:t xml:space="preserve"> trong n</w:t>
      </w:r>
      <w:r w:rsidRPr="00612C55">
        <w:rPr>
          <w:iCs/>
          <w:szCs w:val="28"/>
          <w:lang w:val="pt-BR"/>
        </w:rPr>
        <w:t>ă</w:t>
      </w:r>
      <w:r>
        <w:rPr>
          <w:iCs/>
          <w:szCs w:val="28"/>
          <w:lang w:val="pt-BR"/>
        </w:rPr>
        <w:t>m k</w:t>
      </w:r>
      <w:r w:rsidRPr="00612C55">
        <w:rPr>
          <w:iCs/>
          <w:szCs w:val="28"/>
          <w:lang w:val="pt-BR"/>
        </w:rPr>
        <w:t>ể</w:t>
      </w:r>
      <w:r>
        <w:rPr>
          <w:iCs/>
          <w:szCs w:val="28"/>
          <w:lang w:val="pt-BR"/>
        </w:rPr>
        <w:t xml:space="preserve"> t</w:t>
      </w:r>
      <w:r w:rsidRPr="00612C55">
        <w:rPr>
          <w:iCs/>
          <w:szCs w:val="28"/>
          <w:lang w:val="pt-BR"/>
        </w:rPr>
        <w:t>ừ</w:t>
      </w:r>
      <w:r>
        <w:rPr>
          <w:iCs/>
          <w:szCs w:val="28"/>
          <w:lang w:val="pt-BR"/>
        </w:rPr>
        <w:t xml:space="preserve"> khi </w:t>
      </w:r>
      <w:r w:rsidRPr="00612C55">
        <w:rPr>
          <w:iCs/>
          <w:szCs w:val="28"/>
          <w:lang w:val="pt-BR"/>
        </w:rPr>
        <w:t>đă</w:t>
      </w:r>
      <w:r>
        <w:rPr>
          <w:iCs/>
          <w:szCs w:val="28"/>
          <w:lang w:val="pt-BR"/>
        </w:rPr>
        <w:t>ng k</w:t>
      </w:r>
      <w:r w:rsidRPr="00612C55">
        <w:rPr>
          <w:iCs/>
          <w:szCs w:val="28"/>
          <w:lang w:val="pt-BR"/>
        </w:rPr>
        <w:t>ý</w:t>
      </w:r>
      <w:r>
        <w:rPr>
          <w:iCs/>
          <w:szCs w:val="28"/>
          <w:lang w:val="pt-BR"/>
        </w:rPr>
        <w:t>. Đ</w:t>
      </w:r>
      <w:r w:rsidRPr="000F5C48">
        <w:rPr>
          <w:iCs/>
          <w:szCs w:val="28"/>
          <w:lang w:val="pt-BR"/>
        </w:rPr>
        <w:t>ối</w:t>
      </w:r>
      <w:r>
        <w:rPr>
          <w:iCs/>
          <w:szCs w:val="28"/>
          <w:lang w:val="pt-BR"/>
        </w:rPr>
        <w:t xml:space="preserve"> v</w:t>
      </w:r>
      <w:r w:rsidRPr="000F5C48">
        <w:rPr>
          <w:iCs/>
          <w:szCs w:val="28"/>
          <w:lang w:val="pt-BR"/>
        </w:rPr>
        <w:t>ới</w:t>
      </w:r>
      <w:r>
        <w:rPr>
          <w:iCs/>
          <w:szCs w:val="28"/>
          <w:lang w:val="pt-BR"/>
        </w:rPr>
        <w:t xml:space="preserve"> ngư</w:t>
      </w:r>
      <w:r w:rsidRPr="000F5C48">
        <w:rPr>
          <w:iCs/>
          <w:szCs w:val="28"/>
          <w:lang w:val="pt-BR"/>
        </w:rPr>
        <w:t>ời</w:t>
      </w:r>
      <w:r>
        <w:rPr>
          <w:iCs/>
          <w:szCs w:val="28"/>
          <w:lang w:val="pt-BR"/>
        </w:rPr>
        <w:t xml:space="preserve"> ph</w:t>
      </w:r>
      <w:r w:rsidRPr="000F5C48">
        <w:rPr>
          <w:iCs/>
          <w:szCs w:val="28"/>
          <w:lang w:val="pt-BR"/>
        </w:rPr>
        <w:t>ụ</w:t>
      </w:r>
      <w:r>
        <w:rPr>
          <w:iCs/>
          <w:szCs w:val="28"/>
          <w:lang w:val="pt-BR"/>
        </w:rPr>
        <w:t xml:space="preserve"> thu</w:t>
      </w:r>
      <w:r w:rsidRPr="000F5C48">
        <w:rPr>
          <w:iCs/>
          <w:szCs w:val="28"/>
          <w:lang w:val="pt-BR"/>
        </w:rPr>
        <w:t>ộc</w:t>
      </w:r>
      <w:r>
        <w:rPr>
          <w:iCs/>
          <w:szCs w:val="28"/>
          <w:lang w:val="pt-BR"/>
        </w:rPr>
        <w:t xml:space="preserve"> </w:t>
      </w:r>
      <w:r w:rsidRPr="000F5C48">
        <w:rPr>
          <w:iCs/>
          <w:szCs w:val="28"/>
          <w:lang w:val="pt-BR"/>
        </w:rPr>
        <w:t>đã</w:t>
      </w:r>
      <w:r>
        <w:rPr>
          <w:iCs/>
          <w:szCs w:val="28"/>
          <w:lang w:val="pt-BR"/>
        </w:rPr>
        <w:t xml:space="preserve"> đư</w:t>
      </w:r>
      <w:r w:rsidRPr="000F5C48">
        <w:rPr>
          <w:iCs/>
          <w:szCs w:val="28"/>
          <w:lang w:val="pt-BR"/>
        </w:rPr>
        <w:t>ợc</w:t>
      </w:r>
      <w:r>
        <w:rPr>
          <w:iCs/>
          <w:szCs w:val="28"/>
          <w:lang w:val="pt-BR"/>
        </w:rPr>
        <w:t xml:space="preserve"> </w:t>
      </w:r>
      <w:r w:rsidRPr="000F5C48">
        <w:rPr>
          <w:iCs/>
          <w:szCs w:val="28"/>
          <w:lang w:val="pt-BR"/>
        </w:rPr>
        <w:t>đă</w:t>
      </w:r>
      <w:r>
        <w:rPr>
          <w:iCs/>
          <w:szCs w:val="28"/>
          <w:lang w:val="pt-BR"/>
        </w:rPr>
        <w:t>ng k</w:t>
      </w:r>
      <w:r w:rsidRPr="000F5C48">
        <w:rPr>
          <w:iCs/>
          <w:szCs w:val="28"/>
          <w:lang w:val="pt-BR"/>
        </w:rPr>
        <w:t>ý</w:t>
      </w:r>
      <w:r>
        <w:rPr>
          <w:iCs/>
          <w:szCs w:val="28"/>
          <w:lang w:val="pt-BR"/>
        </w:rPr>
        <w:t xml:space="preserve"> gi</w:t>
      </w:r>
      <w:r w:rsidRPr="000F5C48">
        <w:rPr>
          <w:iCs/>
          <w:szCs w:val="28"/>
          <w:lang w:val="pt-BR"/>
        </w:rPr>
        <w:t>ảm</w:t>
      </w:r>
      <w:r>
        <w:rPr>
          <w:iCs/>
          <w:szCs w:val="28"/>
          <w:lang w:val="pt-BR"/>
        </w:rPr>
        <w:t xml:space="preserve"> tr</w:t>
      </w:r>
      <w:r w:rsidRPr="000F5C48">
        <w:rPr>
          <w:iCs/>
          <w:szCs w:val="28"/>
          <w:lang w:val="pt-BR"/>
        </w:rPr>
        <w:t>ừ</w:t>
      </w:r>
      <w:r>
        <w:rPr>
          <w:iCs/>
          <w:szCs w:val="28"/>
          <w:lang w:val="pt-BR"/>
        </w:rPr>
        <w:t xml:space="preserve"> gia c</w:t>
      </w:r>
      <w:r w:rsidRPr="000F5C48">
        <w:rPr>
          <w:iCs/>
          <w:szCs w:val="28"/>
          <w:lang w:val="pt-BR"/>
        </w:rPr>
        <w:t>ảnh</w:t>
      </w:r>
      <w:r>
        <w:rPr>
          <w:iCs/>
          <w:szCs w:val="28"/>
          <w:lang w:val="pt-BR"/>
        </w:rPr>
        <w:t xml:space="preserve"> trư</w:t>
      </w:r>
      <w:r w:rsidRPr="000F5C48">
        <w:rPr>
          <w:iCs/>
          <w:szCs w:val="28"/>
          <w:lang w:val="pt-BR"/>
        </w:rPr>
        <w:t>ớc</w:t>
      </w:r>
      <w:r>
        <w:rPr>
          <w:iCs/>
          <w:szCs w:val="28"/>
          <w:lang w:val="pt-BR"/>
        </w:rPr>
        <w:t xml:space="preserve"> ng</w:t>
      </w:r>
      <w:r w:rsidRPr="000F5C48">
        <w:rPr>
          <w:iCs/>
          <w:szCs w:val="28"/>
          <w:lang w:val="pt-BR"/>
        </w:rPr>
        <w:t>ày</w:t>
      </w:r>
      <w:r>
        <w:rPr>
          <w:iCs/>
          <w:szCs w:val="28"/>
          <w:lang w:val="pt-BR"/>
        </w:rPr>
        <w:t xml:space="preserve"> Th</w:t>
      </w:r>
      <w:r w:rsidRPr="000F5C48">
        <w:rPr>
          <w:iCs/>
          <w:szCs w:val="28"/>
          <w:lang w:val="pt-BR"/>
        </w:rPr>
        <w:t>ô</w:t>
      </w:r>
      <w:r>
        <w:rPr>
          <w:iCs/>
          <w:szCs w:val="28"/>
          <w:lang w:val="pt-BR"/>
        </w:rPr>
        <w:t>ng t</w:t>
      </w:r>
      <w:r w:rsidRPr="000F5C48">
        <w:rPr>
          <w:iCs/>
          <w:szCs w:val="28"/>
          <w:lang w:val="pt-BR"/>
        </w:rPr>
        <w:t>ư</w:t>
      </w:r>
      <w:r>
        <w:rPr>
          <w:iCs/>
          <w:szCs w:val="28"/>
          <w:lang w:val="pt-BR"/>
        </w:rPr>
        <w:t xml:space="preserve"> n</w:t>
      </w:r>
      <w:r w:rsidRPr="000F5C48">
        <w:rPr>
          <w:iCs/>
          <w:szCs w:val="28"/>
          <w:lang w:val="pt-BR"/>
        </w:rPr>
        <w:t>ày</w:t>
      </w:r>
      <w:r>
        <w:rPr>
          <w:iCs/>
          <w:szCs w:val="28"/>
          <w:lang w:val="pt-BR"/>
        </w:rPr>
        <w:t xml:space="preserve"> c</w:t>
      </w:r>
      <w:r w:rsidRPr="000F5C48">
        <w:rPr>
          <w:iCs/>
          <w:szCs w:val="28"/>
          <w:lang w:val="pt-BR"/>
        </w:rPr>
        <w:t>ó</w:t>
      </w:r>
      <w:r>
        <w:rPr>
          <w:iCs/>
          <w:szCs w:val="28"/>
          <w:lang w:val="pt-BR"/>
        </w:rPr>
        <w:t xml:space="preserve"> hi</w:t>
      </w:r>
      <w:r w:rsidRPr="000F5C48">
        <w:rPr>
          <w:iCs/>
          <w:szCs w:val="28"/>
          <w:lang w:val="pt-BR"/>
        </w:rPr>
        <w:t>ệu</w:t>
      </w:r>
      <w:r>
        <w:rPr>
          <w:iCs/>
          <w:szCs w:val="28"/>
          <w:lang w:val="pt-BR"/>
        </w:rPr>
        <w:t xml:space="preserve"> l</w:t>
      </w:r>
      <w:r w:rsidRPr="000F5C48">
        <w:rPr>
          <w:iCs/>
          <w:szCs w:val="28"/>
          <w:lang w:val="pt-BR"/>
        </w:rPr>
        <w:t>ực</w:t>
      </w:r>
      <w:r>
        <w:rPr>
          <w:iCs/>
          <w:szCs w:val="28"/>
          <w:lang w:val="pt-BR"/>
        </w:rPr>
        <w:t xml:space="preserve"> thi h</w:t>
      </w:r>
      <w:r w:rsidRPr="000F5C48">
        <w:rPr>
          <w:iCs/>
          <w:szCs w:val="28"/>
          <w:lang w:val="pt-BR"/>
        </w:rPr>
        <w:t>ành</w:t>
      </w:r>
      <w:r>
        <w:rPr>
          <w:iCs/>
          <w:szCs w:val="28"/>
          <w:lang w:val="pt-BR"/>
        </w:rPr>
        <w:t xml:space="preserve"> th</w:t>
      </w:r>
      <w:r w:rsidRPr="000F5C48">
        <w:rPr>
          <w:iCs/>
          <w:szCs w:val="28"/>
          <w:lang w:val="pt-BR"/>
        </w:rPr>
        <w:t>ì</w:t>
      </w:r>
      <w:r>
        <w:rPr>
          <w:iCs/>
          <w:szCs w:val="28"/>
          <w:lang w:val="pt-BR"/>
        </w:rPr>
        <w:t xml:space="preserve"> ti</w:t>
      </w:r>
      <w:r w:rsidRPr="000F5C48">
        <w:rPr>
          <w:iCs/>
          <w:szCs w:val="28"/>
          <w:lang w:val="pt-BR"/>
        </w:rPr>
        <w:t>ếp</w:t>
      </w:r>
      <w:r>
        <w:rPr>
          <w:iCs/>
          <w:szCs w:val="28"/>
          <w:lang w:val="pt-BR"/>
        </w:rPr>
        <w:t xml:space="preserve"> t</w:t>
      </w:r>
      <w:r w:rsidRPr="000F5C48">
        <w:rPr>
          <w:iCs/>
          <w:szCs w:val="28"/>
          <w:lang w:val="pt-BR"/>
        </w:rPr>
        <w:t>ục</w:t>
      </w:r>
      <w:r>
        <w:rPr>
          <w:iCs/>
          <w:szCs w:val="28"/>
          <w:lang w:val="pt-BR"/>
        </w:rPr>
        <w:t xml:space="preserve"> đư</w:t>
      </w:r>
      <w:r w:rsidRPr="000F5C48">
        <w:rPr>
          <w:iCs/>
          <w:szCs w:val="28"/>
          <w:lang w:val="pt-BR"/>
        </w:rPr>
        <w:t>ợc</w:t>
      </w:r>
      <w:r>
        <w:rPr>
          <w:iCs/>
          <w:szCs w:val="28"/>
          <w:lang w:val="pt-BR"/>
        </w:rPr>
        <w:t xml:space="preserve"> gi</w:t>
      </w:r>
      <w:r w:rsidRPr="000F5C48">
        <w:rPr>
          <w:iCs/>
          <w:szCs w:val="28"/>
          <w:lang w:val="pt-BR"/>
        </w:rPr>
        <w:t>ảm</w:t>
      </w:r>
      <w:r>
        <w:rPr>
          <w:iCs/>
          <w:szCs w:val="28"/>
          <w:lang w:val="pt-BR"/>
        </w:rPr>
        <w:t xml:space="preserve"> tr</w:t>
      </w:r>
      <w:r w:rsidRPr="000F5C48">
        <w:rPr>
          <w:iCs/>
          <w:szCs w:val="28"/>
          <w:lang w:val="pt-BR"/>
        </w:rPr>
        <w:t>ừ</w:t>
      </w:r>
      <w:r>
        <w:rPr>
          <w:iCs/>
          <w:szCs w:val="28"/>
          <w:lang w:val="pt-BR"/>
        </w:rPr>
        <w:t xml:space="preserve"> gia c</w:t>
      </w:r>
      <w:r w:rsidRPr="000F5C48">
        <w:rPr>
          <w:iCs/>
          <w:szCs w:val="28"/>
          <w:lang w:val="pt-BR"/>
        </w:rPr>
        <w:t>ảnh</w:t>
      </w:r>
      <w:r>
        <w:rPr>
          <w:iCs/>
          <w:szCs w:val="28"/>
          <w:lang w:val="pt-BR"/>
        </w:rPr>
        <w:t xml:space="preserve"> cho đ</w:t>
      </w:r>
      <w:r w:rsidRPr="000F5C48">
        <w:rPr>
          <w:iCs/>
          <w:szCs w:val="28"/>
          <w:lang w:val="pt-BR"/>
        </w:rPr>
        <w:t>ế</w:t>
      </w:r>
      <w:r>
        <w:rPr>
          <w:iCs/>
          <w:szCs w:val="28"/>
          <w:lang w:val="pt-BR"/>
        </w:rPr>
        <w:t>n khi đư</w:t>
      </w:r>
      <w:r w:rsidRPr="000F5C48">
        <w:rPr>
          <w:iCs/>
          <w:szCs w:val="28"/>
          <w:lang w:val="pt-BR"/>
        </w:rPr>
        <w:t>ợc</w:t>
      </w:r>
      <w:r>
        <w:rPr>
          <w:iCs/>
          <w:szCs w:val="28"/>
          <w:lang w:val="pt-BR"/>
        </w:rPr>
        <w:t xml:space="preserve"> c</w:t>
      </w:r>
      <w:r w:rsidRPr="000F5C48">
        <w:rPr>
          <w:iCs/>
          <w:szCs w:val="28"/>
          <w:lang w:val="pt-BR"/>
        </w:rPr>
        <w:t>ấp</w:t>
      </w:r>
      <w:r>
        <w:rPr>
          <w:iCs/>
          <w:szCs w:val="28"/>
          <w:lang w:val="pt-BR"/>
        </w:rPr>
        <w:t xml:space="preserve"> m</w:t>
      </w:r>
      <w:r w:rsidRPr="000F5C48">
        <w:rPr>
          <w:iCs/>
          <w:szCs w:val="28"/>
          <w:lang w:val="pt-BR"/>
        </w:rPr>
        <w:t>ã</w:t>
      </w:r>
      <w:r>
        <w:rPr>
          <w:iCs/>
          <w:szCs w:val="28"/>
          <w:lang w:val="pt-BR"/>
        </w:rPr>
        <w:t xml:space="preserve"> s</w:t>
      </w:r>
      <w:r w:rsidRPr="000F5C48">
        <w:rPr>
          <w:iCs/>
          <w:szCs w:val="28"/>
          <w:lang w:val="pt-BR"/>
        </w:rPr>
        <w:t>ố</w:t>
      </w:r>
      <w:r>
        <w:rPr>
          <w:iCs/>
          <w:szCs w:val="28"/>
          <w:lang w:val="pt-BR"/>
        </w:rPr>
        <w:t xml:space="preserve"> thu</w:t>
      </w:r>
      <w:r w:rsidRPr="000F5C48">
        <w:rPr>
          <w:iCs/>
          <w:szCs w:val="28"/>
          <w:lang w:val="pt-BR"/>
        </w:rPr>
        <w:t>ế</w:t>
      </w:r>
      <w:r>
        <w:rPr>
          <w:iCs/>
          <w:szCs w:val="28"/>
          <w:lang w:val="pt-BR"/>
        </w:rPr>
        <w:t>.</w:t>
      </w:r>
    </w:p>
    <w:p w:rsidR="00641310" w:rsidRDefault="00641310" w:rsidP="00641310">
      <w:pPr>
        <w:widowControl w:val="0"/>
        <w:autoSpaceDE w:val="0"/>
        <w:autoSpaceDN w:val="0"/>
        <w:adjustRightInd w:val="0"/>
        <w:spacing w:before="120" w:after="120"/>
        <w:ind w:firstLine="700"/>
        <w:jc w:val="both"/>
        <w:rPr>
          <w:szCs w:val="28"/>
          <w:lang w:val="pt-BR"/>
        </w:rPr>
      </w:pPr>
      <w:r>
        <w:rPr>
          <w:bCs/>
          <w:szCs w:val="28"/>
          <w:lang w:val="pt-BR"/>
        </w:rPr>
        <w:t>c.2.3)</w:t>
      </w:r>
      <w:r>
        <w:rPr>
          <w:szCs w:val="28"/>
          <w:lang w:val="pt-BR"/>
        </w:rPr>
        <w:t xml:space="preserve"> </w:t>
      </w:r>
      <w:r>
        <w:rPr>
          <w:szCs w:val="28"/>
          <w:lang w:val="nl-NL"/>
        </w:rPr>
        <w:t>Tr</w:t>
      </w:r>
      <w:r>
        <w:rPr>
          <w:szCs w:val="28"/>
          <w:lang w:val="pt-BR"/>
        </w:rPr>
        <w:t>ường hợp người nộp thuế chưa tính giảm trừ gia cảnh cho người phụ thuộc trong năm t</w:t>
      </w:r>
      <w:r w:rsidRPr="001E5A79">
        <w:rPr>
          <w:szCs w:val="28"/>
          <w:lang w:val="pt-BR"/>
        </w:rPr>
        <w:t>ính</w:t>
      </w:r>
      <w:r>
        <w:rPr>
          <w:szCs w:val="28"/>
          <w:lang w:val="pt-BR"/>
        </w:rPr>
        <w:t xml:space="preserve"> thu</w:t>
      </w:r>
      <w:r w:rsidRPr="001E5A79">
        <w:rPr>
          <w:szCs w:val="28"/>
          <w:lang w:val="pt-BR"/>
        </w:rPr>
        <w:t>ế</w:t>
      </w:r>
      <w:r>
        <w:rPr>
          <w:szCs w:val="28"/>
          <w:lang w:val="pt-BR"/>
        </w:rPr>
        <w:t xml:space="preserve"> thì được tính giảm trừ cho người phụ thuộc k</w:t>
      </w:r>
      <w:r w:rsidRPr="00612C55">
        <w:rPr>
          <w:szCs w:val="28"/>
          <w:lang w:val="pt-BR"/>
        </w:rPr>
        <w:t>ể</w:t>
      </w:r>
      <w:r>
        <w:rPr>
          <w:szCs w:val="28"/>
          <w:lang w:val="pt-BR"/>
        </w:rPr>
        <w:t xml:space="preserve"> t</w:t>
      </w:r>
      <w:r w:rsidRPr="00612C55">
        <w:rPr>
          <w:szCs w:val="28"/>
          <w:lang w:val="pt-BR"/>
        </w:rPr>
        <w:t>ừ</w:t>
      </w:r>
      <w:r>
        <w:rPr>
          <w:szCs w:val="28"/>
          <w:lang w:val="pt-BR"/>
        </w:rPr>
        <w:t xml:space="preserve"> th</w:t>
      </w:r>
      <w:r w:rsidRPr="00612C55">
        <w:rPr>
          <w:szCs w:val="28"/>
          <w:lang w:val="pt-BR"/>
        </w:rPr>
        <w:t>áng</w:t>
      </w:r>
      <w:r>
        <w:rPr>
          <w:szCs w:val="28"/>
          <w:lang w:val="pt-BR"/>
        </w:rPr>
        <w:t xml:space="preserve"> ph</w:t>
      </w:r>
      <w:r w:rsidRPr="00612C55">
        <w:rPr>
          <w:szCs w:val="28"/>
          <w:lang w:val="pt-BR"/>
        </w:rPr>
        <w:t>át</w:t>
      </w:r>
      <w:r>
        <w:rPr>
          <w:szCs w:val="28"/>
          <w:lang w:val="pt-BR"/>
        </w:rPr>
        <w:t xml:space="preserve"> sinh ngh</w:t>
      </w:r>
      <w:r w:rsidRPr="00612C55">
        <w:rPr>
          <w:szCs w:val="28"/>
          <w:lang w:val="pt-BR"/>
        </w:rPr>
        <w:t>ĩa</w:t>
      </w:r>
      <w:r>
        <w:rPr>
          <w:szCs w:val="28"/>
          <w:lang w:val="pt-BR"/>
        </w:rPr>
        <w:t xml:space="preserve"> v</w:t>
      </w:r>
      <w:r w:rsidRPr="00612C55">
        <w:rPr>
          <w:szCs w:val="28"/>
          <w:lang w:val="pt-BR"/>
        </w:rPr>
        <w:t>ụ</w:t>
      </w:r>
      <w:r>
        <w:rPr>
          <w:szCs w:val="28"/>
          <w:lang w:val="pt-BR"/>
        </w:rPr>
        <w:t xml:space="preserve"> nu</w:t>
      </w:r>
      <w:r w:rsidRPr="00612C55">
        <w:rPr>
          <w:szCs w:val="28"/>
          <w:lang w:val="pt-BR"/>
        </w:rPr>
        <w:t>ô</w:t>
      </w:r>
      <w:r>
        <w:rPr>
          <w:szCs w:val="28"/>
          <w:lang w:val="pt-BR"/>
        </w:rPr>
        <w:t>i d</w:t>
      </w:r>
      <w:r w:rsidRPr="00612C55">
        <w:rPr>
          <w:szCs w:val="28"/>
          <w:lang w:val="pt-BR"/>
        </w:rPr>
        <w:t>ưỡng</w:t>
      </w:r>
      <w:r>
        <w:rPr>
          <w:szCs w:val="28"/>
          <w:lang w:val="pt-BR"/>
        </w:rPr>
        <w:t xml:space="preserve"> khi người nộp thuế thực hiện quyết toán thuế và c</w:t>
      </w:r>
      <w:r w:rsidRPr="002A23A4">
        <w:rPr>
          <w:szCs w:val="28"/>
          <w:lang w:val="pt-BR"/>
        </w:rPr>
        <w:t>ó</w:t>
      </w:r>
      <w:r>
        <w:rPr>
          <w:szCs w:val="28"/>
          <w:lang w:val="pt-BR"/>
        </w:rPr>
        <w:t xml:space="preserve"> </w:t>
      </w:r>
      <w:r w:rsidRPr="00612C55">
        <w:rPr>
          <w:szCs w:val="28"/>
          <w:lang w:val="pt-BR"/>
        </w:rPr>
        <w:t>đă</w:t>
      </w:r>
      <w:r>
        <w:rPr>
          <w:szCs w:val="28"/>
          <w:lang w:val="pt-BR"/>
        </w:rPr>
        <w:t>ng k</w:t>
      </w:r>
      <w:r w:rsidRPr="00612C55">
        <w:rPr>
          <w:szCs w:val="28"/>
          <w:lang w:val="pt-BR"/>
        </w:rPr>
        <w:t>ý</w:t>
      </w:r>
      <w:r>
        <w:rPr>
          <w:szCs w:val="28"/>
          <w:lang w:val="pt-BR"/>
        </w:rPr>
        <w:t xml:space="preserve"> gi</w:t>
      </w:r>
      <w:r w:rsidRPr="00612C55">
        <w:rPr>
          <w:szCs w:val="28"/>
          <w:lang w:val="pt-BR"/>
        </w:rPr>
        <w:t>ảm</w:t>
      </w:r>
      <w:r>
        <w:rPr>
          <w:szCs w:val="28"/>
          <w:lang w:val="pt-BR"/>
        </w:rPr>
        <w:t xml:space="preserve"> tr</w:t>
      </w:r>
      <w:r w:rsidRPr="00612C55">
        <w:rPr>
          <w:szCs w:val="28"/>
          <w:lang w:val="pt-BR"/>
        </w:rPr>
        <w:t>ừ</w:t>
      </w:r>
      <w:r>
        <w:rPr>
          <w:szCs w:val="28"/>
          <w:lang w:val="pt-BR"/>
        </w:rPr>
        <w:t xml:space="preserve"> gia c</w:t>
      </w:r>
      <w:r w:rsidRPr="00612C55">
        <w:rPr>
          <w:szCs w:val="28"/>
          <w:lang w:val="pt-BR"/>
        </w:rPr>
        <w:t>ảnh</w:t>
      </w:r>
      <w:r>
        <w:rPr>
          <w:szCs w:val="28"/>
          <w:lang w:val="pt-BR"/>
        </w:rPr>
        <w:t xml:space="preserve"> cho ng</w:t>
      </w:r>
      <w:r w:rsidRPr="00612C55">
        <w:rPr>
          <w:szCs w:val="28"/>
          <w:lang w:val="pt-BR"/>
        </w:rPr>
        <w:t>ười</w:t>
      </w:r>
      <w:r>
        <w:rPr>
          <w:szCs w:val="28"/>
          <w:lang w:val="pt-BR"/>
        </w:rPr>
        <w:t xml:space="preserve"> ph</w:t>
      </w:r>
      <w:r w:rsidRPr="00612C55">
        <w:rPr>
          <w:szCs w:val="28"/>
          <w:lang w:val="pt-BR"/>
        </w:rPr>
        <w:t>ụ</w:t>
      </w:r>
      <w:r>
        <w:rPr>
          <w:szCs w:val="28"/>
          <w:lang w:val="pt-BR"/>
        </w:rPr>
        <w:t xml:space="preserve"> thu</w:t>
      </w:r>
      <w:r w:rsidRPr="00612C55">
        <w:rPr>
          <w:szCs w:val="28"/>
          <w:lang w:val="pt-BR"/>
        </w:rPr>
        <w:t>ộc</w:t>
      </w:r>
      <w:r>
        <w:rPr>
          <w:szCs w:val="28"/>
          <w:lang w:val="pt-BR"/>
        </w:rPr>
        <w:t>. Ri</w:t>
      </w:r>
      <w:r w:rsidRPr="00827144">
        <w:rPr>
          <w:szCs w:val="28"/>
          <w:lang w:val="pt-BR"/>
        </w:rPr>
        <w:t>ê</w:t>
      </w:r>
      <w:r>
        <w:rPr>
          <w:szCs w:val="28"/>
          <w:lang w:val="pt-BR"/>
        </w:rPr>
        <w:t>ng đ</w:t>
      </w:r>
      <w:r w:rsidRPr="00827144">
        <w:rPr>
          <w:szCs w:val="28"/>
          <w:lang w:val="pt-BR"/>
        </w:rPr>
        <w:t>ối</w:t>
      </w:r>
      <w:r>
        <w:rPr>
          <w:szCs w:val="28"/>
          <w:lang w:val="pt-BR"/>
        </w:rPr>
        <w:t xml:space="preserve"> v</w:t>
      </w:r>
      <w:r w:rsidRPr="00827144">
        <w:rPr>
          <w:szCs w:val="28"/>
          <w:lang w:val="pt-BR"/>
        </w:rPr>
        <w:t>ới</w:t>
      </w:r>
      <w:r>
        <w:rPr>
          <w:szCs w:val="28"/>
          <w:lang w:val="pt-BR"/>
        </w:rPr>
        <w:t xml:space="preserve"> ngư</w:t>
      </w:r>
      <w:r w:rsidRPr="00827144">
        <w:rPr>
          <w:szCs w:val="28"/>
          <w:lang w:val="pt-BR"/>
        </w:rPr>
        <w:t>ời</w:t>
      </w:r>
      <w:r>
        <w:rPr>
          <w:szCs w:val="28"/>
          <w:lang w:val="pt-BR"/>
        </w:rPr>
        <w:t xml:space="preserve"> ph</w:t>
      </w:r>
      <w:r w:rsidRPr="00827144">
        <w:rPr>
          <w:szCs w:val="28"/>
          <w:lang w:val="pt-BR"/>
        </w:rPr>
        <w:t>ụ</w:t>
      </w:r>
      <w:r>
        <w:rPr>
          <w:szCs w:val="28"/>
          <w:lang w:val="pt-BR"/>
        </w:rPr>
        <w:t xml:space="preserve"> thu</w:t>
      </w:r>
      <w:r w:rsidRPr="00827144">
        <w:rPr>
          <w:szCs w:val="28"/>
          <w:lang w:val="pt-BR"/>
        </w:rPr>
        <w:t>ộc</w:t>
      </w:r>
      <w:r>
        <w:rPr>
          <w:szCs w:val="28"/>
          <w:lang w:val="pt-BR"/>
        </w:rPr>
        <w:t xml:space="preserve"> kh</w:t>
      </w:r>
      <w:r w:rsidRPr="00827144">
        <w:rPr>
          <w:szCs w:val="28"/>
          <w:lang w:val="pt-BR"/>
        </w:rPr>
        <w:t>ác</w:t>
      </w:r>
      <w:r>
        <w:rPr>
          <w:szCs w:val="28"/>
          <w:lang w:val="pt-BR"/>
        </w:rPr>
        <w:t xml:space="preserve"> theo hư</w:t>
      </w:r>
      <w:r w:rsidRPr="00827144">
        <w:rPr>
          <w:szCs w:val="28"/>
          <w:lang w:val="pt-BR"/>
        </w:rPr>
        <w:t>ớng</w:t>
      </w:r>
      <w:r>
        <w:rPr>
          <w:szCs w:val="28"/>
          <w:lang w:val="pt-BR"/>
        </w:rPr>
        <w:t xml:space="preserve"> d</w:t>
      </w:r>
      <w:r w:rsidRPr="00827144">
        <w:rPr>
          <w:szCs w:val="28"/>
          <w:lang w:val="pt-BR"/>
        </w:rPr>
        <w:t>ẫn</w:t>
      </w:r>
      <w:r>
        <w:rPr>
          <w:szCs w:val="28"/>
          <w:lang w:val="pt-BR"/>
        </w:rPr>
        <w:t xml:space="preserve"> t</w:t>
      </w:r>
      <w:r w:rsidRPr="00827144">
        <w:rPr>
          <w:szCs w:val="28"/>
          <w:lang w:val="pt-BR"/>
        </w:rPr>
        <w:t>ại</w:t>
      </w:r>
      <w:r>
        <w:rPr>
          <w:szCs w:val="28"/>
          <w:lang w:val="pt-BR"/>
        </w:rPr>
        <w:t xml:space="preserve"> ti</w:t>
      </w:r>
      <w:r w:rsidRPr="00827144">
        <w:rPr>
          <w:szCs w:val="28"/>
          <w:lang w:val="pt-BR"/>
        </w:rPr>
        <w:t>ết</w:t>
      </w:r>
      <w:r>
        <w:rPr>
          <w:szCs w:val="28"/>
          <w:lang w:val="pt-BR"/>
        </w:rPr>
        <w:t xml:space="preserve"> d.4, </w:t>
      </w:r>
      <w:r w:rsidRPr="00827144">
        <w:rPr>
          <w:szCs w:val="28"/>
          <w:lang w:val="pt-BR"/>
        </w:rPr>
        <w:t>đ</w:t>
      </w:r>
      <w:r>
        <w:rPr>
          <w:szCs w:val="28"/>
          <w:lang w:val="pt-BR"/>
        </w:rPr>
        <w:t>i</w:t>
      </w:r>
      <w:r w:rsidRPr="00827144">
        <w:rPr>
          <w:szCs w:val="28"/>
          <w:lang w:val="pt-BR"/>
        </w:rPr>
        <w:t>ểm</w:t>
      </w:r>
      <w:r>
        <w:rPr>
          <w:szCs w:val="28"/>
          <w:lang w:val="pt-BR"/>
        </w:rPr>
        <w:t xml:space="preserve"> d, kho</w:t>
      </w:r>
      <w:r w:rsidRPr="00827144">
        <w:rPr>
          <w:szCs w:val="28"/>
          <w:lang w:val="pt-BR"/>
        </w:rPr>
        <w:t>ản</w:t>
      </w:r>
      <w:r>
        <w:rPr>
          <w:szCs w:val="28"/>
          <w:lang w:val="pt-BR"/>
        </w:rPr>
        <w:t xml:space="preserve"> 1, </w:t>
      </w:r>
      <w:r w:rsidRPr="00827144">
        <w:rPr>
          <w:szCs w:val="28"/>
          <w:lang w:val="pt-BR"/>
        </w:rPr>
        <w:t>Đ</w:t>
      </w:r>
      <w:r>
        <w:rPr>
          <w:szCs w:val="28"/>
          <w:lang w:val="pt-BR"/>
        </w:rPr>
        <w:t>i</w:t>
      </w:r>
      <w:r w:rsidRPr="00827144">
        <w:rPr>
          <w:szCs w:val="28"/>
          <w:lang w:val="pt-BR"/>
        </w:rPr>
        <w:t>ều</w:t>
      </w:r>
      <w:r>
        <w:rPr>
          <w:szCs w:val="28"/>
          <w:lang w:val="pt-BR"/>
        </w:rPr>
        <w:t xml:space="preserve"> n</w:t>
      </w:r>
      <w:r w:rsidRPr="00827144">
        <w:rPr>
          <w:szCs w:val="28"/>
          <w:lang w:val="pt-BR"/>
        </w:rPr>
        <w:t>ày</w:t>
      </w:r>
      <w:r>
        <w:rPr>
          <w:szCs w:val="28"/>
          <w:lang w:val="pt-BR"/>
        </w:rPr>
        <w:t xml:space="preserve"> th</w:t>
      </w:r>
      <w:r w:rsidRPr="00827144">
        <w:rPr>
          <w:szCs w:val="28"/>
          <w:lang w:val="pt-BR"/>
        </w:rPr>
        <w:t>ời</w:t>
      </w:r>
      <w:r>
        <w:rPr>
          <w:szCs w:val="28"/>
          <w:lang w:val="pt-BR"/>
        </w:rPr>
        <w:t xml:space="preserve"> h</w:t>
      </w:r>
      <w:r w:rsidRPr="00827144">
        <w:rPr>
          <w:szCs w:val="28"/>
          <w:lang w:val="pt-BR"/>
        </w:rPr>
        <w:t>ạn</w:t>
      </w:r>
      <w:r>
        <w:rPr>
          <w:szCs w:val="28"/>
          <w:lang w:val="pt-BR"/>
        </w:rPr>
        <w:t xml:space="preserve"> </w:t>
      </w:r>
      <w:r w:rsidRPr="00827144">
        <w:rPr>
          <w:szCs w:val="28"/>
          <w:lang w:val="pt-BR"/>
        </w:rPr>
        <w:t>đă</w:t>
      </w:r>
      <w:r>
        <w:rPr>
          <w:szCs w:val="28"/>
          <w:lang w:val="pt-BR"/>
        </w:rPr>
        <w:t>ng k</w:t>
      </w:r>
      <w:r w:rsidRPr="00827144">
        <w:rPr>
          <w:szCs w:val="28"/>
          <w:lang w:val="pt-BR"/>
        </w:rPr>
        <w:t>ý</w:t>
      </w:r>
      <w:r>
        <w:rPr>
          <w:szCs w:val="28"/>
          <w:lang w:val="pt-BR"/>
        </w:rPr>
        <w:t xml:space="preserve"> gi</w:t>
      </w:r>
      <w:r w:rsidRPr="00827144">
        <w:rPr>
          <w:szCs w:val="28"/>
          <w:lang w:val="pt-BR"/>
        </w:rPr>
        <w:t>ảm</w:t>
      </w:r>
      <w:r>
        <w:rPr>
          <w:szCs w:val="28"/>
          <w:lang w:val="pt-BR"/>
        </w:rPr>
        <w:t xml:space="preserve"> tr</w:t>
      </w:r>
      <w:r w:rsidRPr="00827144">
        <w:rPr>
          <w:szCs w:val="28"/>
          <w:lang w:val="pt-BR"/>
        </w:rPr>
        <w:t>ừ</w:t>
      </w:r>
      <w:r>
        <w:rPr>
          <w:szCs w:val="28"/>
          <w:lang w:val="pt-BR"/>
        </w:rPr>
        <w:t xml:space="preserve"> gia c</w:t>
      </w:r>
      <w:r w:rsidRPr="00827144">
        <w:rPr>
          <w:szCs w:val="28"/>
          <w:lang w:val="pt-BR"/>
        </w:rPr>
        <w:t>ảnh</w:t>
      </w:r>
      <w:r>
        <w:rPr>
          <w:szCs w:val="28"/>
          <w:lang w:val="pt-BR"/>
        </w:rPr>
        <w:t xml:space="preserve"> ch</w:t>
      </w:r>
      <w:r w:rsidRPr="00827144">
        <w:rPr>
          <w:szCs w:val="28"/>
          <w:lang w:val="pt-BR"/>
        </w:rPr>
        <w:t>ậm</w:t>
      </w:r>
      <w:r>
        <w:rPr>
          <w:szCs w:val="28"/>
          <w:lang w:val="pt-BR"/>
        </w:rPr>
        <w:t xml:space="preserve"> nh</w:t>
      </w:r>
      <w:r w:rsidRPr="00827144">
        <w:rPr>
          <w:szCs w:val="28"/>
          <w:lang w:val="pt-BR"/>
        </w:rPr>
        <w:t>ất</w:t>
      </w:r>
      <w:r>
        <w:rPr>
          <w:szCs w:val="28"/>
          <w:lang w:val="pt-BR"/>
        </w:rPr>
        <w:t xml:space="preserve"> l</w:t>
      </w:r>
      <w:r w:rsidRPr="00827144">
        <w:rPr>
          <w:szCs w:val="28"/>
          <w:lang w:val="pt-BR"/>
        </w:rPr>
        <w:t>à</w:t>
      </w:r>
      <w:r>
        <w:rPr>
          <w:szCs w:val="28"/>
          <w:lang w:val="pt-BR"/>
        </w:rPr>
        <w:t xml:space="preserve"> ng</w:t>
      </w:r>
      <w:r w:rsidRPr="00B66038">
        <w:rPr>
          <w:szCs w:val="28"/>
          <w:lang w:val="pt-BR"/>
        </w:rPr>
        <w:t>ày</w:t>
      </w:r>
      <w:r>
        <w:rPr>
          <w:szCs w:val="28"/>
          <w:lang w:val="pt-BR"/>
        </w:rPr>
        <w:t xml:space="preserve"> 31 th</w:t>
      </w:r>
      <w:r w:rsidRPr="00B66038">
        <w:rPr>
          <w:szCs w:val="28"/>
          <w:lang w:val="pt-BR"/>
        </w:rPr>
        <w:t>án</w:t>
      </w:r>
      <w:r>
        <w:rPr>
          <w:szCs w:val="28"/>
          <w:lang w:val="pt-BR"/>
        </w:rPr>
        <w:t>g 12 c</w:t>
      </w:r>
      <w:r w:rsidRPr="00827144">
        <w:rPr>
          <w:szCs w:val="28"/>
          <w:lang w:val="pt-BR"/>
        </w:rPr>
        <w:t>ủa</w:t>
      </w:r>
      <w:r>
        <w:rPr>
          <w:szCs w:val="28"/>
          <w:lang w:val="pt-BR"/>
        </w:rPr>
        <w:t xml:space="preserve"> n</w:t>
      </w:r>
      <w:r w:rsidRPr="00827144">
        <w:rPr>
          <w:szCs w:val="28"/>
          <w:lang w:val="pt-BR"/>
        </w:rPr>
        <w:t>ă</w:t>
      </w:r>
      <w:r>
        <w:rPr>
          <w:szCs w:val="28"/>
          <w:lang w:val="pt-BR"/>
        </w:rPr>
        <w:t>m t</w:t>
      </w:r>
      <w:r w:rsidRPr="00827144">
        <w:rPr>
          <w:szCs w:val="28"/>
          <w:lang w:val="pt-BR"/>
        </w:rPr>
        <w:t>ính</w:t>
      </w:r>
      <w:r>
        <w:rPr>
          <w:szCs w:val="28"/>
          <w:lang w:val="pt-BR"/>
        </w:rPr>
        <w:t xml:space="preserve"> thu</w:t>
      </w:r>
      <w:r w:rsidRPr="00827144">
        <w:rPr>
          <w:szCs w:val="28"/>
          <w:lang w:val="pt-BR"/>
        </w:rPr>
        <w:t>ế</w:t>
      </w:r>
      <w:r>
        <w:rPr>
          <w:szCs w:val="28"/>
          <w:lang w:val="pt-BR"/>
        </w:rPr>
        <w:t>, qu</w:t>
      </w:r>
      <w:r w:rsidRPr="005C2D96">
        <w:rPr>
          <w:szCs w:val="28"/>
          <w:lang w:val="pt-BR"/>
        </w:rPr>
        <w:t>á</w:t>
      </w:r>
      <w:r>
        <w:rPr>
          <w:szCs w:val="28"/>
          <w:lang w:val="pt-BR"/>
        </w:rPr>
        <w:t xml:space="preserve"> th</w:t>
      </w:r>
      <w:r w:rsidRPr="005C2D96">
        <w:rPr>
          <w:szCs w:val="28"/>
          <w:lang w:val="pt-BR"/>
        </w:rPr>
        <w:t>ời</w:t>
      </w:r>
      <w:r>
        <w:rPr>
          <w:szCs w:val="28"/>
          <w:lang w:val="pt-BR"/>
        </w:rPr>
        <w:t xml:space="preserve"> h</w:t>
      </w:r>
      <w:r w:rsidRPr="005C2D96">
        <w:rPr>
          <w:szCs w:val="28"/>
          <w:lang w:val="pt-BR"/>
        </w:rPr>
        <w:t>ạn</w:t>
      </w:r>
      <w:r>
        <w:rPr>
          <w:szCs w:val="28"/>
          <w:lang w:val="pt-BR"/>
        </w:rPr>
        <w:t xml:space="preserve"> n</w:t>
      </w:r>
      <w:r w:rsidRPr="00612C55">
        <w:rPr>
          <w:szCs w:val="28"/>
          <w:lang w:val="pt-BR"/>
        </w:rPr>
        <w:t>ê</w:t>
      </w:r>
      <w:r>
        <w:rPr>
          <w:szCs w:val="28"/>
          <w:lang w:val="pt-BR"/>
        </w:rPr>
        <w:t>u tr</w:t>
      </w:r>
      <w:r w:rsidRPr="00612C55">
        <w:rPr>
          <w:szCs w:val="28"/>
          <w:lang w:val="pt-BR"/>
        </w:rPr>
        <w:t>ê</w:t>
      </w:r>
      <w:r>
        <w:rPr>
          <w:szCs w:val="28"/>
          <w:lang w:val="pt-BR"/>
        </w:rPr>
        <w:t>n th</w:t>
      </w:r>
      <w:r w:rsidRPr="00612C55">
        <w:rPr>
          <w:szCs w:val="28"/>
          <w:lang w:val="pt-BR"/>
        </w:rPr>
        <w:t>ì</w:t>
      </w:r>
      <w:r>
        <w:rPr>
          <w:szCs w:val="28"/>
          <w:lang w:val="pt-BR"/>
        </w:rPr>
        <w:t xml:space="preserve"> kh</w:t>
      </w:r>
      <w:r w:rsidRPr="00612C55">
        <w:rPr>
          <w:szCs w:val="28"/>
          <w:lang w:val="pt-BR"/>
        </w:rPr>
        <w:t>ô</w:t>
      </w:r>
      <w:r>
        <w:rPr>
          <w:szCs w:val="28"/>
          <w:lang w:val="pt-BR"/>
        </w:rPr>
        <w:t xml:space="preserve">ng </w:t>
      </w:r>
      <w:r w:rsidRPr="00612C55">
        <w:rPr>
          <w:szCs w:val="28"/>
          <w:lang w:val="pt-BR"/>
        </w:rPr>
        <w:t>được</w:t>
      </w:r>
      <w:r>
        <w:rPr>
          <w:szCs w:val="28"/>
          <w:lang w:val="pt-BR"/>
        </w:rPr>
        <w:t xml:space="preserve"> t</w:t>
      </w:r>
      <w:r w:rsidRPr="00612C55">
        <w:rPr>
          <w:szCs w:val="28"/>
          <w:lang w:val="pt-BR"/>
        </w:rPr>
        <w:t>ính</w:t>
      </w:r>
      <w:r>
        <w:rPr>
          <w:szCs w:val="28"/>
          <w:lang w:val="pt-BR"/>
        </w:rPr>
        <w:t xml:space="preserve"> gi</w:t>
      </w:r>
      <w:r w:rsidRPr="00612C55">
        <w:rPr>
          <w:szCs w:val="28"/>
          <w:lang w:val="pt-BR"/>
        </w:rPr>
        <w:t>ảm</w:t>
      </w:r>
      <w:r>
        <w:rPr>
          <w:szCs w:val="28"/>
          <w:lang w:val="pt-BR"/>
        </w:rPr>
        <w:t xml:space="preserve"> tr</w:t>
      </w:r>
      <w:r w:rsidRPr="00612C55">
        <w:rPr>
          <w:szCs w:val="28"/>
          <w:lang w:val="pt-BR"/>
        </w:rPr>
        <w:t>ừ</w:t>
      </w:r>
      <w:r>
        <w:rPr>
          <w:szCs w:val="28"/>
          <w:lang w:val="pt-BR"/>
        </w:rPr>
        <w:t xml:space="preserve"> gia c</w:t>
      </w:r>
      <w:r w:rsidRPr="00612C55">
        <w:rPr>
          <w:szCs w:val="28"/>
          <w:lang w:val="pt-BR"/>
        </w:rPr>
        <w:t>ảnh</w:t>
      </w:r>
      <w:r>
        <w:rPr>
          <w:szCs w:val="28"/>
          <w:lang w:val="pt-BR"/>
        </w:rPr>
        <w:t xml:space="preserve"> cho n</w:t>
      </w:r>
      <w:r w:rsidRPr="00983291">
        <w:rPr>
          <w:szCs w:val="28"/>
          <w:lang w:val="pt-BR"/>
        </w:rPr>
        <w:t>ă</w:t>
      </w:r>
      <w:r>
        <w:rPr>
          <w:szCs w:val="28"/>
          <w:lang w:val="pt-BR"/>
        </w:rPr>
        <w:t>m t</w:t>
      </w:r>
      <w:r w:rsidRPr="00983291">
        <w:rPr>
          <w:szCs w:val="28"/>
          <w:lang w:val="pt-BR"/>
        </w:rPr>
        <w:t>ính</w:t>
      </w:r>
      <w:r>
        <w:rPr>
          <w:szCs w:val="28"/>
          <w:lang w:val="pt-BR"/>
        </w:rPr>
        <w:t xml:space="preserve"> thu</w:t>
      </w:r>
      <w:r w:rsidRPr="00983291">
        <w:rPr>
          <w:szCs w:val="28"/>
          <w:lang w:val="pt-BR"/>
        </w:rPr>
        <w:t>ế</w:t>
      </w:r>
      <w:r>
        <w:rPr>
          <w:szCs w:val="28"/>
          <w:lang w:val="pt-BR"/>
        </w:rPr>
        <w:t xml:space="preserve"> </w:t>
      </w:r>
      <w:r w:rsidRPr="00983291">
        <w:rPr>
          <w:szCs w:val="28"/>
          <w:lang w:val="pt-BR"/>
        </w:rPr>
        <w:t>đó</w:t>
      </w:r>
      <w:r>
        <w:rPr>
          <w:szCs w:val="28"/>
          <w:lang w:val="pt-BR"/>
        </w:rPr>
        <w:t>.</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bCs/>
          <w:szCs w:val="28"/>
          <w:lang w:val="pt-BR"/>
        </w:rPr>
        <w:t>c.2.4)</w:t>
      </w:r>
      <w:r>
        <w:rPr>
          <w:szCs w:val="28"/>
          <w:lang w:val="pt-BR"/>
        </w:rPr>
        <w:t xml:space="preserve"> </w:t>
      </w:r>
      <w:r>
        <w:rPr>
          <w:bCs/>
          <w:szCs w:val="28"/>
          <w:lang w:val="pt-BR"/>
        </w:rPr>
        <w:t>Mỗi người phụ thuộc chỉ được tính giảm trừ</w:t>
      </w:r>
      <w:r>
        <w:rPr>
          <w:szCs w:val="28"/>
          <w:lang w:val="pt-BR"/>
        </w:rPr>
        <w:t xml:space="preserve"> </w:t>
      </w:r>
      <w:r>
        <w:rPr>
          <w:bCs/>
          <w:szCs w:val="28"/>
          <w:lang w:val="pt-BR"/>
        </w:rPr>
        <w:t>một lần</w:t>
      </w:r>
      <w:r>
        <w:rPr>
          <w:szCs w:val="28"/>
          <w:lang w:val="pt-BR"/>
        </w:rPr>
        <w:t xml:space="preserve"> vào một người nộp thuế trong năm tính thuế.</w:t>
      </w:r>
      <w:r>
        <w:rPr>
          <w:szCs w:val="28"/>
        </w:rPr>
        <w:t xml:space="preserve"> </w:t>
      </w:r>
      <w:r>
        <w:rPr>
          <w:szCs w:val="28"/>
          <w:lang w:val="pt-BR"/>
        </w:rPr>
        <w:t>Trường hợp nhiều người nộp thuế có chung người phụ thuộc phải nuôi dưỡng thì người nộp thuế tự thoả thuận để đăng ký giảm trừ gia cảnh vào một người nộp thuế.</w:t>
      </w:r>
    </w:p>
    <w:p w:rsidR="00641310" w:rsidRPr="00D717D8" w:rsidRDefault="00641310" w:rsidP="00641310">
      <w:pPr>
        <w:widowControl w:val="0"/>
        <w:autoSpaceDE w:val="0"/>
        <w:autoSpaceDN w:val="0"/>
        <w:adjustRightInd w:val="0"/>
        <w:spacing w:before="120" w:after="120"/>
        <w:ind w:firstLine="700"/>
        <w:jc w:val="both"/>
        <w:rPr>
          <w:bCs/>
          <w:szCs w:val="28"/>
          <w:lang w:val="pt-BR"/>
        </w:rPr>
      </w:pPr>
      <w:r>
        <w:rPr>
          <w:bCs/>
          <w:szCs w:val="28"/>
          <w:lang w:val="pt-BR"/>
        </w:rPr>
        <w:t>d) Người phụ thuộc bao gồm:</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bCs/>
          <w:szCs w:val="28"/>
          <w:lang w:val="pt-BR"/>
        </w:rPr>
        <w:t xml:space="preserve">d.1) </w:t>
      </w:r>
      <w:r>
        <w:rPr>
          <w:szCs w:val="28"/>
          <w:lang w:val="pt-BR"/>
        </w:rPr>
        <w:t>Con: con đẻ, con nuôi hợp pháp, con ngoài giá thú, con riêng của vợ, con riêng của chồng, cụ thể gồm:</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bCs/>
          <w:szCs w:val="28"/>
          <w:lang w:val="pt-BR"/>
        </w:rPr>
        <w:t xml:space="preserve">d.1.1) </w:t>
      </w:r>
      <w:r>
        <w:rPr>
          <w:szCs w:val="28"/>
          <w:lang w:val="pt-BR"/>
        </w:rPr>
        <w:t>Con dưới 18 tuổi (tính đủ theo tháng).</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szCs w:val="28"/>
          <w:lang w:val="pt-BR"/>
        </w:rPr>
        <w:t>Ví dụ 10: Con ông H sinh ng</w:t>
      </w:r>
      <w:r w:rsidRPr="006E6072">
        <w:rPr>
          <w:szCs w:val="28"/>
          <w:lang w:val="pt-BR"/>
        </w:rPr>
        <w:t>ày</w:t>
      </w:r>
      <w:r>
        <w:rPr>
          <w:szCs w:val="28"/>
          <w:lang w:val="pt-BR"/>
        </w:rPr>
        <w:t xml:space="preserve"> 25 tháng 7 năm 2014 th</w:t>
      </w:r>
      <w:r w:rsidRPr="006E6072">
        <w:rPr>
          <w:szCs w:val="28"/>
          <w:lang w:val="pt-BR"/>
        </w:rPr>
        <w:t>ì</w:t>
      </w:r>
      <w:r>
        <w:rPr>
          <w:szCs w:val="28"/>
          <w:lang w:val="pt-BR"/>
        </w:rPr>
        <w:t xml:space="preserve"> được tính là người phụ thuộc t</w:t>
      </w:r>
      <w:r w:rsidRPr="006E6072">
        <w:rPr>
          <w:szCs w:val="28"/>
          <w:lang w:val="pt-BR"/>
        </w:rPr>
        <w:t>ừ</w:t>
      </w:r>
      <w:r>
        <w:rPr>
          <w:szCs w:val="28"/>
          <w:lang w:val="pt-BR"/>
        </w:rPr>
        <w:t xml:space="preserve"> tháng 7 năm 2014. </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bCs/>
          <w:szCs w:val="28"/>
          <w:lang w:val="pt-BR"/>
        </w:rPr>
        <w:t xml:space="preserve">d.1.2) </w:t>
      </w:r>
      <w:r>
        <w:rPr>
          <w:iCs/>
          <w:szCs w:val="28"/>
          <w:lang w:val="pt-BR"/>
        </w:rPr>
        <w:t>Con từ 18 tuổi trở lên bị khuyết tật, không có khả năng lao động.</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bCs/>
          <w:szCs w:val="28"/>
          <w:lang w:val="pt-BR"/>
        </w:rPr>
        <w:t xml:space="preserve">d.1.3) </w:t>
      </w:r>
      <w:r>
        <w:rPr>
          <w:szCs w:val="28"/>
          <w:lang w:val="pt-BR"/>
        </w:rPr>
        <w:t xml:space="preserve">Con đang theo học tại </w:t>
      </w:r>
      <w:r>
        <w:rPr>
          <w:szCs w:val="28"/>
          <w:lang w:val="vi-VN"/>
        </w:rPr>
        <w:t>Việt Nam</w:t>
      </w:r>
      <w:r>
        <w:rPr>
          <w:szCs w:val="28"/>
        </w:rPr>
        <w:t xml:space="preserve"> hoặc </w:t>
      </w:r>
      <w:r>
        <w:rPr>
          <w:szCs w:val="28"/>
          <w:lang w:val="vi-VN"/>
        </w:rPr>
        <w:t>nước ngoài tại bậc học</w:t>
      </w:r>
      <w:r>
        <w:rPr>
          <w:szCs w:val="28"/>
        </w:rPr>
        <w:t xml:space="preserve"> </w:t>
      </w:r>
      <w:r>
        <w:rPr>
          <w:szCs w:val="28"/>
          <w:lang w:val="pt-BR"/>
        </w:rPr>
        <w:t xml:space="preserve">đại học, cao đẳng, trung học chuyên nghiệp, dạy nghề, kể cả con từ 18 tuổi trở lên đang học bậc học phổ thông (tính </w:t>
      </w:r>
      <w:r>
        <w:rPr>
          <w:szCs w:val="28"/>
        </w:rPr>
        <w:t>cả</w:t>
      </w:r>
      <w:r>
        <w:rPr>
          <w:szCs w:val="28"/>
          <w:lang w:val="vi-VN"/>
        </w:rPr>
        <w:t xml:space="preserve"> </w:t>
      </w:r>
      <w:r>
        <w:rPr>
          <w:szCs w:val="28"/>
          <w:lang w:val="pt-BR"/>
        </w:rPr>
        <w:t xml:space="preserve">trong thời gian chờ kết quả thi đại học từ tháng 6 đến tháng 9 năm lớp 12) không có thu nhập hoặc có thu nhập </w:t>
      </w:r>
      <w:r>
        <w:rPr>
          <w:szCs w:val="28"/>
          <w:lang w:val="nl-NL"/>
        </w:rPr>
        <w:t>bình quân tháng trong năm từ tất cả các nguồn thu nhập không vượt quá 1.000.000 đồng.</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bCs/>
          <w:szCs w:val="28"/>
          <w:lang w:val="pt-BR"/>
        </w:rPr>
        <w:t xml:space="preserve">d.2) </w:t>
      </w:r>
      <w:r>
        <w:rPr>
          <w:iCs/>
          <w:szCs w:val="28"/>
          <w:lang w:val="pt-BR"/>
        </w:rPr>
        <w:t xml:space="preserve">Vợ hoặc chồng của người nộp thuế </w:t>
      </w:r>
      <w:r>
        <w:rPr>
          <w:szCs w:val="28"/>
          <w:lang w:val="pt-BR"/>
        </w:rPr>
        <w:t>đáp ứng điệu kiện tại điểm đ, khoản 1, Điều này.</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bCs/>
          <w:szCs w:val="28"/>
          <w:lang w:val="pt-BR"/>
        </w:rPr>
        <w:t xml:space="preserve">d.3) </w:t>
      </w:r>
      <w:r>
        <w:rPr>
          <w:iCs/>
          <w:szCs w:val="28"/>
          <w:lang w:val="pt-BR"/>
        </w:rPr>
        <w:t xml:space="preserve">Cha đẻ, mẹ đẻ; cha vợ, mẹ vợ (hoặc cha chồng, mẹ chồng); cha dượng, mẹ kế; cha nuôi, mẹ nuôi hợp pháp của người nộp thuế đáp </w:t>
      </w:r>
      <w:r>
        <w:rPr>
          <w:szCs w:val="28"/>
          <w:lang w:val="pt-BR"/>
        </w:rPr>
        <w:t>ứng đi</w:t>
      </w:r>
      <w:r w:rsidRPr="00B67C9A">
        <w:rPr>
          <w:szCs w:val="28"/>
          <w:lang w:val="pt-BR"/>
        </w:rPr>
        <w:t>ề</w:t>
      </w:r>
      <w:r>
        <w:rPr>
          <w:szCs w:val="28"/>
          <w:lang w:val="pt-BR"/>
        </w:rPr>
        <w:t xml:space="preserve">u kiện tại điểm đ, khoản 1, Điều này. </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bCs/>
          <w:szCs w:val="28"/>
          <w:lang w:val="pt-BR"/>
        </w:rPr>
        <w:lastRenderedPageBreak/>
        <w:t xml:space="preserve">d.4) </w:t>
      </w:r>
      <w:r>
        <w:rPr>
          <w:szCs w:val="28"/>
          <w:lang w:val="pt-BR"/>
        </w:rPr>
        <w:t>Các cá nhân khác không nơi nương tựa mà người nộp thuế đang phải trực tiếp nuôi dưỡng và đáp ứng điều kiện tại điểm đ, khoản 1, Điều này bao gồm:</w:t>
      </w:r>
    </w:p>
    <w:p w:rsidR="00641310" w:rsidRPr="00D717D8" w:rsidRDefault="00641310" w:rsidP="00641310">
      <w:pPr>
        <w:widowControl w:val="0"/>
        <w:autoSpaceDE w:val="0"/>
        <w:autoSpaceDN w:val="0"/>
        <w:adjustRightInd w:val="0"/>
        <w:spacing w:before="120" w:after="120"/>
        <w:ind w:firstLine="700"/>
        <w:jc w:val="both"/>
        <w:rPr>
          <w:iCs/>
          <w:szCs w:val="28"/>
          <w:lang w:val="pt-BR"/>
        </w:rPr>
      </w:pPr>
      <w:r>
        <w:rPr>
          <w:bCs/>
          <w:szCs w:val="28"/>
          <w:lang w:val="pt-BR"/>
        </w:rPr>
        <w:t>d.4.1)</w:t>
      </w:r>
      <w:r>
        <w:rPr>
          <w:iCs/>
          <w:szCs w:val="28"/>
          <w:lang w:val="pt-BR"/>
        </w:rPr>
        <w:t xml:space="preserve"> Anh ruột, chị ruột, em ruột của người nộp thuế.</w:t>
      </w:r>
    </w:p>
    <w:p w:rsidR="00641310" w:rsidRPr="00D717D8" w:rsidRDefault="00641310" w:rsidP="00641310">
      <w:pPr>
        <w:widowControl w:val="0"/>
        <w:autoSpaceDE w:val="0"/>
        <w:autoSpaceDN w:val="0"/>
        <w:adjustRightInd w:val="0"/>
        <w:spacing w:before="120" w:after="120"/>
        <w:ind w:firstLine="700"/>
        <w:jc w:val="both"/>
        <w:rPr>
          <w:iCs/>
          <w:szCs w:val="28"/>
          <w:lang w:val="pt-BR"/>
        </w:rPr>
      </w:pPr>
      <w:r>
        <w:rPr>
          <w:bCs/>
          <w:szCs w:val="28"/>
          <w:lang w:val="pt-BR"/>
        </w:rPr>
        <w:t>d.4.2)</w:t>
      </w:r>
      <w:r>
        <w:rPr>
          <w:iCs/>
          <w:szCs w:val="28"/>
          <w:lang w:val="pt-BR"/>
        </w:rPr>
        <w:t xml:space="preserve"> Ông nội, bà nội; ông ngoại, bà ngoại; cô ruột, dì ruột, cậu ruột, chú ruột, bác ruột của người nộp thuế.</w:t>
      </w:r>
    </w:p>
    <w:p w:rsidR="00641310" w:rsidRPr="00D717D8" w:rsidRDefault="00641310" w:rsidP="00641310">
      <w:pPr>
        <w:widowControl w:val="0"/>
        <w:autoSpaceDE w:val="0"/>
        <w:autoSpaceDN w:val="0"/>
        <w:adjustRightInd w:val="0"/>
        <w:spacing w:before="120" w:after="120"/>
        <w:ind w:firstLine="700"/>
        <w:jc w:val="both"/>
        <w:rPr>
          <w:iCs/>
          <w:szCs w:val="28"/>
          <w:lang w:val="pt-BR"/>
        </w:rPr>
      </w:pPr>
      <w:r>
        <w:rPr>
          <w:bCs/>
          <w:szCs w:val="28"/>
          <w:lang w:val="pt-BR"/>
        </w:rPr>
        <w:t>d.4.3)</w:t>
      </w:r>
      <w:r>
        <w:rPr>
          <w:iCs/>
          <w:szCs w:val="28"/>
          <w:lang w:val="pt-BR"/>
        </w:rPr>
        <w:t xml:space="preserve"> Cháu ruột của người nộp thuế bao gồm: con của anh ruột, chị ruột, em ruột.</w:t>
      </w:r>
    </w:p>
    <w:p w:rsidR="00641310" w:rsidRPr="00D717D8" w:rsidRDefault="00641310" w:rsidP="00641310">
      <w:pPr>
        <w:widowControl w:val="0"/>
        <w:autoSpaceDE w:val="0"/>
        <w:autoSpaceDN w:val="0"/>
        <w:adjustRightInd w:val="0"/>
        <w:spacing w:before="120" w:after="120"/>
        <w:ind w:firstLine="700"/>
        <w:jc w:val="both"/>
        <w:rPr>
          <w:iCs/>
          <w:szCs w:val="28"/>
          <w:lang w:val="pt-BR"/>
        </w:rPr>
      </w:pPr>
      <w:r>
        <w:rPr>
          <w:bCs/>
          <w:szCs w:val="28"/>
          <w:lang w:val="pt-BR"/>
        </w:rPr>
        <w:t>d.4.4)</w:t>
      </w:r>
      <w:r>
        <w:rPr>
          <w:iCs/>
          <w:szCs w:val="28"/>
          <w:lang w:val="pt-BR"/>
        </w:rPr>
        <w:t xml:space="preserve"> Người phải trực tiếp nuôi dưỡng khác theo quy định của pháp luật.</w:t>
      </w:r>
    </w:p>
    <w:p w:rsidR="00641310" w:rsidRPr="00D717D8" w:rsidRDefault="00641310" w:rsidP="00641310">
      <w:pPr>
        <w:spacing w:before="120" w:after="120"/>
        <w:ind w:firstLine="720"/>
        <w:jc w:val="both"/>
        <w:rPr>
          <w:iCs/>
          <w:szCs w:val="28"/>
          <w:lang w:val="vi-VN"/>
        </w:rPr>
      </w:pPr>
      <w:r>
        <w:rPr>
          <w:iCs/>
          <w:szCs w:val="28"/>
        </w:rPr>
        <w:t xml:space="preserve">đ) Cá nhân được tính là người phụ thuộc theo hướng dẫn tại </w:t>
      </w:r>
      <w:r>
        <w:rPr>
          <w:szCs w:val="28"/>
          <w:lang w:val="pt-BR"/>
        </w:rPr>
        <w:t xml:space="preserve">các tiết </w:t>
      </w:r>
      <w:r>
        <w:rPr>
          <w:iCs/>
          <w:szCs w:val="28"/>
        </w:rPr>
        <w:t xml:space="preserve">d.2, d.3, d.4, điểm d, khoản 1, Điều này </w:t>
      </w:r>
      <w:r>
        <w:rPr>
          <w:iCs/>
          <w:szCs w:val="28"/>
          <w:lang w:val="vi-VN"/>
        </w:rPr>
        <w:t>phải</w:t>
      </w:r>
      <w:r>
        <w:rPr>
          <w:iCs/>
          <w:szCs w:val="28"/>
        </w:rPr>
        <w:t xml:space="preserve"> đáp ứng </w:t>
      </w:r>
      <w:r>
        <w:rPr>
          <w:iCs/>
          <w:szCs w:val="28"/>
          <w:lang w:val="vi-VN"/>
        </w:rPr>
        <w:t>các điều kiện</w:t>
      </w:r>
      <w:r>
        <w:rPr>
          <w:iCs/>
          <w:szCs w:val="28"/>
        </w:rPr>
        <w:t xml:space="preserve"> sau</w:t>
      </w:r>
      <w:r>
        <w:rPr>
          <w:iCs/>
          <w:szCs w:val="28"/>
          <w:lang w:val="vi-VN"/>
        </w:rPr>
        <w:t>:</w:t>
      </w:r>
    </w:p>
    <w:p w:rsidR="00641310" w:rsidRPr="00D717D8" w:rsidRDefault="00641310" w:rsidP="00641310">
      <w:pPr>
        <w:spacing w:before="120" w:after="120"/>
        <w:ind w:firstLine="720"/>
        <w:jc w:val="both"/>
        <w:rPr>
          <w:szCs w:val="28"/>
        </w:rPr>
      </w:pPr>
      <w:r>
        <w:rPr>
          <w:iCs/>
          <w:szCs w:val="28"/>
        </w:rPr>
        <w:t xml:space="preserve">đ.1) </w:t>
      </w:r>
      <w:r>
        <w:rPr>
          <w:iCs/>
          <w:szCs w:val="28"/>
          <w:lang w:val="vi-VN"/>
        </w:rPr>
        <w:t>Đối</w:t>
      </w:r>
      <w:r>
        <w:rPr>
          <w:iCs/>
          <w:szCs w:val="28"/>
        </w:rPr>
        <w:t xml:space="preserve"> với n</w:t>
      </w:r>
      <w:r>
        <w:rPr>
          <w:szCs w:val="28"/>
          <w:lang w:val="vi-VN"/>
        </w:rPr>
        <w:t>gười trong độ tuổi lao động</w:t>
      </w:r>
      <w:r>
        <w:rPr>
          <w:szCs w:val="28"/>
        </w:rPr>
        <w:t xml:space="preserve"> phải đáp ứng đồng thời các điều kiện sau:</w:t>
      </w:r>
    </w:p>
    <w:p w:rsidR="00641310" w:rsidRPr="00D717D8" w:rsidRDefault="00641310" w:rsidP="00641310">
      <w:pPr>
        <w:spacing w:before="120" w:after="120"/>
        <w:ind w:firstLine="720"/>
        <w:jc w:val="both"/>
        <w:rPr>
          <w:szCs w:val="28"/>
          <w:shd w:val="clear" w:color="auto" w:fill="FFFFFF"/>
        </w:rPr>
      </w:pPr>
      <w:r>
        <w:rPr>
          <w:iCs/>
          <w:szCs w:val="28"/>
        </w:rPr>
        <w:t xml:space="preserve">đ.1.1) Bị khuyết tật, </w:t>
      </w:r>
      <w:r>
        <w:rPr>
          <w:szCs w:val="28"/>
        </w:rPr>
        <w:t>k</w:t>
      </w:r>
      <w:r>
        <w:rPr>
          <w:szCs w:val="28"/>
          <w:lang w:val="vi-VN"/>
        </w:rPr>
        <w:t>hông có khả năng lao động</w:t>
      </w:r>
      <w:r>
        <w:rPr>
          <w:szCs w:val="28"/>
          <w:lang w:val="fr-FR"/>
        </w:rPr>
        <w:t>.</w:t>
      </w:r>
    </w:p>
    <w:p w:rsidR="00641310" w:rsidRPr="00D717D8" w:rsidRDefault="00641310" w:rsidP="00641310">
      <w:pPr>
        <w:spacing w:before="120" w:after="120"/>
        <w:ind w:firstLine="720"/>
        <w:jc w:val="both"/>
        <w:rPr>
          <w:szCs w:val="28"/>
        </w:rPr>
      </w:pPr>
      <w:r>
        <w:rPr>
          <w:iCs/>
          <w:szCs w:val="28"/>
        </w:rPr>
        <w:t xml:space="preserve">đ.1.2) </w:t>
      </w:r>
      <w:r>
        <w:rPr>
          <w:szCs w:val="28"/>
        </w:rPr>
        <w:t>Không có thu nhập hoặc có</w:t>
      </w:r>
      <w:r>
        <w:rPr>
          <w:szCs w:val="28"/>
          <w:lang w:val="vi-VN"/>
        </w:rPr>
        <w:t xml:space="preserve"> thu nhập bình quân tháng trong năm </w:t>
      </w:r>
      <w:r>
        <w:rPr>
          <w:szCs w:val="28"/>
        </w:rPr>
        <w:t xml:space="preserve">từ tất cả các nguồn thu nhập </w:t>
      </w:r>
      <w:r>
        <w:rPr>
          <w:szCs w:val="28"/>
          <w:lang w:val="vi-VN"/>
        </w:rPr>
        <w:t xml:space="preserve">không vượt quá </w:t>
      </w:r>
      <w:r>
        <w:rPr>
          <w:szCs w:val="28"/>
        </w:rPr>
        <w:t>1.0</w:t>
      </w:r>
      <w:r>
        <w:rPr>
          <w:szCs w:val="28"/>
          <w:lang w:val="vi-VN"/>
        </w:rPr>
        <w:t>00.000 đồng.</w:t>
      </w:r>
    </w:p>
    <w:p w:rsidR="00641310" w:rsidRPr="00D717D8" w:rsidRDefault="00641310" w:rsidP="00641310">
      <w:pPr>
        <w:spacing w:before="120" w:after="120"/>
        <w:ind w:firstLine="720"/>
        <w:jc w:val="both"/>
        <w:rPr>
          <w:szCs w:val="28"/>
        </w:rPr>
      </w:pPr>
      <w:r>
        <w:rPr>
          <w:iCs/>
          <w:szCs w:val="28"/>
        </w:rPr>
        <w:t xml:space="preserve">đ.2) </w:t>
      </w:r>
      <w:r>
        <w:rPr>
          <w:iCs/>
          <w:szCs w:val="28"/>
          <w:lang w:val="vi-VN"/>
        </w:rPr>
        <w:t>Đối</w:t>
      </w:r>
      <w:r>
        <w:rPr>
          <w:iCs/>
          <w:szCs w:val="28"/>
        </w:rPr>
        <w:t xml:space="preserve"> với n</w:t>
      </w:r>
      <w:r>
        <w:rPr>
          <w:szCs w:val="28"/>
          <w:lang w:val="vi-VN"/>
        </w:rPr>
        <w:t>gười ngoài độ tuổi lao động</w:t>
      </w:r>
      <w:r>
        <w:rPr>
          <w:szCs w:val="28"/>
        </w:rPr>
        <w:t xml:space="preserve"> phải không có thu nhập hoặc có</w:t>
      </w:r>
      <w:r>
        <w:rPr>
          <w:szCs w:val="28"/>
          <w:lang w:val="vi-VN"/>
        </w:rPr>
        <w:t xml:space="preserve"> thu nhập bình quân tháng trong năm </w:t>
      </w:r>
      <w:r>
        <w:rPr>
          <w:szCs w:val="28"/>
        </w:rPr>
        <w:t xml:space="preserve">từ tất cả các nguồn thu nhập </w:t>
      </w:r>
      <w:r>
        <w:rPr>
          <w:szCs w:val="28"/>
          <w:lang w:val="vi-VN"/>
        </w:rPr>
        <w:t xml:space="preserve">không vượt quá </w:t>
      </w:r>
      <w:r>
        <w:rPr>
          <w:szCs w:val="28"/>
        </w:rPr>
        <w:t>1.0</w:t>
      </w:r>
      <w:r>
        <w:rPr>
          <w:szCs w:val="28"/>
          <w:lang w:val="vi-VN"/>
        </w:rPr>
        <w:t>00.000 đồng.</w:t>
      </w:r>
    </w:p>
    <w:p w:rsidR="00641310" w:rsidRPr="00D717D8" w:rsidRDefault="00641310" w:rsidP="00641310">
      <w:pPr>
        <w:widowControl w:val="0"/>
        <w:autoSpaceDE w:val="0"/>
        <w:autoSpaceDN w:val="0"/>
        <w:adjustRightInd w:val="0"/>
        <w:spacing w:before="120" w:after="120"/>
        <w:ind w:firstLine="700"/>
        <w:jc w:val="both"/>
        <w:rPr>
          <w:strike/>
          <w:szCs w:val="28"/>
          <w:lang w:val="pt-BR"/>
        </w:rPr>
      </w:pPr>
      <w:r>
        <w:rPr>
          <w:szCs w:val="28"/>
          <w:lang w:val="pt-BR"/>
        </w:rPr>
        <w:t>e) Người khuyết tật, không có khả năng lao động theo hướng dẫn tại tiết đ.1.1, điểm đ, khoản 1, Điều này là những người thuộc đối tượng điều chỉnh của pháp luật về người khuyết tật, ngư</w:t>
      </w:r>
      <w:r w:rsidRPr="005A0458">
        <w:rPr>
          <w:szCs w:val="28"/>
          <w:lang w:val="pt-BR"/>
        </w:rPr>
        <w:t>ời</w:t>
      </w:r>
      <w:r>
        <w:rPr>
          <w:szCs w:val="28"/>
          <w:lang w:val="pt-BR"/>
        </w:rPr>
        <w:t xml:space="preserve"> m</w:t>
      </w:r>
      <w:r w:rsidRPr="005A0458">
        <w:rPr>
          <w:szCs w:val="28"/>
          <w:lang w:val="pt-BR"/>
        </w:rPr>
        <w:t>ắc</w:t>
      </w:r>
      <w:r>
        <w:rPr>
          <w:szCs w:val="28"/>
          <w:lang w:val="pt-BR"/>
        </w:rPr>
        <w:t xml:space="preserve"> b</w:t>
      </w:r>
      <w:r w:rsidRPr="005A0458">
        <w:rPr>
          <w:szCs w:val="28"/>
          <w:lang w:val="pt-BR"/>
        </w:rPr>
        <w:t>ệnh</w:t>
      </w:r>
      <w:r>
        <w:rPr>
          <w:szCs w:val="28"/>
          <w:lang w:val="pt-BR"/>
        </w:rPr>
        <w:t xml:space="preserve"> kh</w:t>
      </w:r>
      <w:r w:rsidRPr="005A0458">
        <w:rPr>
          <w:szCs w:val="28"/>
          <w:lang w:val="pt-BR"/>
        </w:rPr>
        <w:t>ô</w:t>
      </w:r>
      <w:r>
        <w:rPr>
          <w:szCs w:val="28"/>
          <w:lang w:val="pt-BR"/>
        </w:rPr>
        <w:t>ng c</w:t>
      </w:r>
      <w:r w:rsidRPr="005A0458">
        <w:rPr>
          <w:szCs w:val="28"/>
          <w:lang w:val="pt-BR"/>
        </w:rPr>
        <w:t>ó</w:t>
      </w:r>
      <w:r>
        <w:rPr>
          <w:szCs w:val="28"/>
          <w:lang w:val="pt-BR"/>
        </w:rPr>
        <w:t xml:space="preserve"> kh</w:t>
      </w:r>
      <w:r w:rsidRPr="005A0458">
        <w:rPr>
          <w:szCs w:val="28"/>
          <w:lang w:val="pt-BR"/>
        </w:rPr>
        <w:t>ả</w:t>
      </w:r>
      <w:r>
        <w:rPr>
          <w:szCs w:val="28"/>
          <w:lang w:val="pt-BR"/>
        </w:rPr>
        <w:t xml:space="preserve"> n</w:t>
      </w:r>
      <w:r w:rsidRPr="005A0458">
        <w:rPr>
          <w:szCs w:val="28"/>
          <w:lang w:val="pt-BR"/>
        </w:rPr>
        <w:t>ă</w:t>
      </w:r>
      <w:r>
        <w:rPr>
          <w:szCs w:val="28"/>
          <w:lang w:val="pt-BR"/>
        </w:rPr>
        <w:t>ng lao đ</w:t>
      </w:r>
      <w:r w:rsidRPr="005A0458">
        <w:rPr>
          <w:szCs w:val="28"/>
          <w:lang w:val="pt-BR"/>
        </w:rPr>
        <w:t>ộng</w:t>
      </w:r>
      <w:r>
        <w:rPr>
          <w:szCs w:val="28"/>
          <w:lang w:val="pt-BR"/>
        </w:rPr>
        <w:t xml:space="preserve"> (nh</w:t>
      </w:r>
      <w:r w:rsidRPr="005A0458">
        <w:rPr>
          <w:szCs w:val="28"/>
          <w:lang w:val="pt-BR"/>
        </w:rPr>
        <w:t>ư</w:t>
      </w:r>
      <w:r>
        <w:rPr>
          <w:szCs w:val="28"/>
          <w:lang w:val="pt-BR"/>
        </w:rPr>
        <w:t xml:space="preserve"> b</w:t>
      </w:r>
      <w:r w:rsidRPr="005A0458">
        <w:rPr>
          <w:szCs w:val="28"/>
          <w:lang w:val="pt-BR"/>
        </w:rPr>
        <w:t>ệnh</w:t>
      </w:r>
      <w:r>
        <w:rPr>
          <w:szCs w:val="28"/>
          <w:lang w:val="pt-BR"/>
        </w:rPr>
        <w:t xml:space="preserve"> AIDS, ung th</w:t>
      </w:r>
      <w:r w:rsidRPr="005A0458">
        <w:rPr>
          <w:szCs w:val="28"/>
          <w:lang w:val="pt-BR"/>
        </w:rPr>
        <w:t>ư</w:t>
      </w:r>
      <w:r>
        <w:rPr>
          <w:szCs w:val="28"/>
          <w:lang w:val="pt-BR"/>
        </w:rPr>
        <w:t>, suy th</w:t>
      </w:r>
      <w:r w:rsidRPr="005A0458">
        <w:rPr>
          <w:szCs w:val="28"/>
          <w:lang w:val="pt-BR"/>
        </w:rPr>
        <w:t>ận</w:t>
      </w:r>
      <w:r>
        <w:rPr>
          <w:szCs w:val="28"/>
          <w:lang w:val="pt-BR"/>
        </w:rPr>
        <w:t xml:space="preserve"> m</w:t>
      </w:r>
      <w:r w:rsidRPr="005A0458">
        <w:rPr>
          <w:szCs w:val="28"/>
          <w:lang w:val="pt-BR"/>
        </w:rPr>
        <w:t>ã</w:t>
      </w:r>
      <w:r>
        <w:rPr>
          <w:szCs w:val="28"/>
          <w:lang w:val="pt-BR"/>
        </w:rPr>
        <w:t>n,...).</w:t>
      </w:r>
    </w:p>
    <w:p w:rsidR="00641310" w:rsidRPr="00D717D8" w:rsidRDefault="00641310" w:rsidP="00641310">
      <w:pPr>
        <w:widowControl w:val="0"/>
        <w:autoSpaceDE w:val="0"/>
        <w:autoSpaceDN w:val="0"/>
        <w:adjustRightInd w:val="0"/>
        <w:spacing w:before="120" w:after="120"/>
        <w:ind w:firstLine="700"/>
        <w:jc w:val="both"/>
        <w:rPr>
          <w:bCs/>
          <w:szCs w:val="28"/>
          <w:lang w:val="pt-BR"/>
        </w:rPr>
      </w:pPr>
      <w:r>
        <w:rPr>
          <w:szCs w:val="28"/>
          <w:lang w:val="pt-BR"/>
        </w:rPr>
        <w:t xml:space="preserve">g) </w:t>
      </w:r>
      <w:r>
        <w:rPr>
          <w:bCs/>
          <w:szCs w:val="28"/>
          <w:lang w:val="pt-BR"/>
        </w:rPr>
        <w:t>Hồ sơ chứng minh người phụ thuộc</w:t>
      </w:r>
    </w:p>
    <w:p w:rsidR="00641310" w:rsidRPr="00D717D8" w:rsidRDefault="00641310" w:rsidP="00641310">
      <w:pPr>
        <w:widowControl w:val="0"/>
        <w:autoSpaceDE w:val="0"/>
        <w:autoSpaceDN w:val="0"/>
        <w:adjustRightInd w:val="0"/>
        <w:spacing w:before="120" w:after="120"/>
        <w:ind w:firstLine="706"/>
        <w:jc w:val="both"/>
        <w:rPr>
          <w:bCs/>
          <w:iCs/>
          <w:szCs w:val="28"/>
          <w:lang w:val="pt-BR"/>
        </w:rPr>
      </w:pPr>
      <w:r>
        <w:rPr>
          <w:szCs w:val="28"/>
          <w:lang w:val="pt-BR"/>
        </w:rPr>
        <w:t>g.1)</w:t>
      </w:r>
      <w:r>
        <w:rPr>
          <w:bCs/>
          <w:iCs/>
          <w:szCs w:val="28"/>
          <w:lang w:val="pt-BR"/>
        </w:rPr>
        <w:t xml:space="preserve"> Đối với con:</w:t>
      </w:r>
    </w:p>
    <w:p w:rsidR="00641310" w:rsidRPr="00D717D8" w:rsidRDefault="00641310" w:rsidP="00641310">
      <w:pPr>
        <w:widowControl w:val="0"/>
        <w:autoSpaceDE w:val="0"/>
        <w:autoSpaceDN w:val="0"/>
        <w:adjustRightInd w:val="0"/>
        <w:spacing w:before="120" w:after="120"/>
        <w:ind w:firstLine="700"/>
        <w:jc w:val="both"/>
        <w:rPr>
          <w:strike/>
          <w:szCs w:val="28"/>
          <w:lang w:val="pt-BR"/>
        </w:rPr>
      </w:pPr>
      <w:r>
        <w:rPr>
          <w:szCs w:val="28"/>
          <w:lang w:val="pt-BR"/>
        </w:rPr>
        <w:t>g.1.1)</w:t>
      </w:r>
      <w:r>
        <w:rPr>
          <w:bCs/>
          <w:szCs w:val="28"/>
          <w:lang w:val="pt-BR"/>
        </w:rPr>
        <w:t xml:space="preserve"> </w:t>
      </w:r>
      <w:r>
        <w:rPr>
          <w:iCs/>
          <w:szCs w:val="28"/>
          <w:lang w:val="pt-BR"/>
        </w:rPr>
        <w:t>Con dưới 18 tuổi: Hồ sơ chứng minh là</w:t>
      </w:r>
      <w:r>
        <w:rPr>
          <w:b/>
          <w:bCs/>
          <w:szCs w:val="28"/>
          <w:lang w:val="pt-BR"/>
        </w:rPr>
        <w:t xml:space="preserve"> </w:t>
      </w:r>
      <w:r>
        <w:rPr>
          <w:szCs w:val="28"/>
          <w:lang w:val="pt-BR"/>
        </w:rPr>
        <w:t>bản chụp Giấy khai sinh v</w:t>
      </w:r>
      <w:r w:rsidRPr="00F06BAC">
        <w:rPr>
          <w:szCs w:val="28"/>
          <w:lang w:val="pt-BR"/>
        </w:rPr>
        <w:t>à</w:t>
      </w:r>
      <w:r>
        <w:rPr>
          <w:szCs w:val="28"/>
          <w:lang w:val="pt-BR"/>
        </w:rPr>
        <w:t xml:space="preserve"> b</w:t>
      </w:r>
      <w:r w:rsidRPr="00F06BAC">
        <w:rPr>
          <w:szCs w:val="28"/>
          <w:lang w:val="pt-BR"/>
        </w:rPr>
        <w:t>ản</w:t>
      </w:r>
      <w:r>
        <w:rPr>
          <w:szCs w:val="28"/>
          <w:lang w:val="pt-BR"/>
        </w:rPr>
        <w:t xml:space="preserve"> ch</w:t>
      </w:r>
      <w:r w:rsidRPr="00F06BAC">
        <w:rPr>
          <w:szCs w:val="28"/>
          <w:lang w:val="pt-BR"/>
        </w:rPr>
        <w:t>ụ</w:t>
      </w:r>
      <w:r>
        <w:rPr>
          <w:szCs w:val="28"/>
          <w:lang w:val="pt-BR"/>
        </w:rPr>
        <w:t>p Ch</w:t>
      </w:r>
      <w:r w:rsidRPr="00F06BAC">
        <w:rPr>
          <w:szCs w:val="28"/>
          <w:lang w:val="pt-BR"/>
        </w:rPr>
        <w:t>ứn</w:t>
      </w:r>
      <w:r>
        <w:rPr>
          <w:szCs w:val="28"/>
          <w:lang w:val="pt-BR"/>
        </w:rPr>
        <w:t>g minh nh</w:t>
      </w:r>
      <w:r w:rsidRPr="00F06BAC">
        <w:rPr>
          <w:szCs w:val="28"/>
          <w:lang w:val="pt-BR"/>
        </w:rPr>
        <w:t>â</w:t>
      </w:r>
      <w:r>
        <w:rPr>
          <w:szCs w:val="28"/>
          <w:lang w:val="pt-BR"/>
        </w:rPr>
        <w:t>n d</w:t>
      </w:r>
      <w:r w:rsidRPr="00F06BAC">
        <w:rPr>
          <w:szCs w:val="28"/>
          <w:lang w:val="pt-BR"/>
        </w:rPr>
        <w:t>â</w:t>
      </w:r>
      <w:r>
        <w:rPr>
          <w:szCs w:val="28"/>
          <w:lang w:val="pt-BR"/>
        </w:rPr>
        <w:t>n (n</w:t>
      </w:r>
      <w:r w:rsidRPr="00F06BAC">
        <w:rPr>
          <w:szCs w:val="28"/>
          <w:lang w:val="pt-BR"/>
        </w:rPr>
        <w:t>ếu</w:t>
      </w:r>
      <w:r>
        <w:rPr>
          <w:szCs w:val="28"/>
          <w:lang w:val="pt-BR"/>
        </w:rPr>
        <w:t xml:space="preserve"> c</w:t>
      </w:r>
      <w:r w:rsidRPr="00F06BAC">
        <w:rPr>
          <w:szCs w:val="28"/>
          <w:lang w:val="pt-BR"/>
        </w:rPr>
        <w:t>ó</w:t>
      </w:r>
      <w:r>
        <w:rPr>
          <w:szCs w:val="28"/>
          <w:lang w:val="pt-BR"/>
        </w:rPr>
        <w:t>).</w:t>
      </w:r>
      <w:r>
        <w:rPr>
          <w:strike/>
          <w:szCs w:val="28"/>
          <w:lang w:val="pt-BR"/>
        </w:rPr>
        <w:t xml:space="preserve"> </w:t>
      </w:r>
    </w:p>
    <w:p w:rsidR="00641310" w:rsidRPr="00D717D8" w:rsidRDefault="00641310" w:rsidP="00641310">
      <w:pPr>
        <w:widowControl w:val="0"/>
        <w:autoSpaceDE w:val="0"/>
        <w:autoSpaceDN w:val="0"/>
        <w:adjustRightInd w:val="0"/>
        <w:spacing w:before="120" w:after="120"/>
        <w:ind w:firstLine="700"/>
        <w:jc w:val="both"/>
        <w:rPr>
          <w:iCs/>
          <w:szCs w:val="28"/>
          <w:lang w:val="pt-BR"/>
        </w:rPr>
      </w:pPr>
      <w:r>
        <w:rPr>
          <w:szCs w:val="28"/>
          <w:lang w:val="pt-BR"/>
        </w:rPr>
        <w:t>g.1.2)</w:t>
      </w:r>
      <w:r>
        <w:rPr>
          <w:iCs/>
          <w:szCs w:val="28"/>
          <w:lang w:val="pt-BR"/>
        </w:rPr>
        <w:t xml:space="preserve"> Con từ 18 tuổi trở lên bị khuyết tật, không có khả năng lao động, hồ sơ chứng minh gồm:</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szCs w:val="28"/>
          <w:lang w:val="pt-BR"/>
        </w:rPr>
        <w:t>g.1.2.1)</w:t>
      </w:r>
      <w:r>
        <w:rPr>
          <w:iCs/>
          <w:szCs w:val="28"/>
          <w:lang w:val="pt-BR"/>
        </w:rPr>
        <w:t xml:space="preserve"> B</w:t>
      </w:r>
      <w:r>
        <w:rPr>
          <w:szCs w:val="28"/>
          <w:lang w:val="pt-BR"/>
        </w:rPr>
        <w:t>ản chụp Giấy khai sinh v</w:t>
      </w:r>
      <w:r w:rsidRPr="00F06BAC">
        <w:rPr>
          <w:szCs w:val="28"/>
          <w:lang w:val="pt-BR"/>
        </w:rPr>
        <w:t>à</w:t>
      </w:r>
      <w:r>
        <w:rPr>
          <w:szCs w:val="28"/>
          <w:lang w:val="pt-BR"/>
        </w:rPr>
        <w:t xml:space="preserve"> b</w:t>
      </w:r>
      <w:r w:rsidRPr="00F06BAC">
        <w:rPr>
          <w:szCs w:val="28"/>
          <w:lang w:val="pt-BR"/>
        </w:rPr>
        <w:t>ản</w:t>
      </w:r>
      <w:r>
        <w:rPr>
          <w:szCs w:val="28"/>
          <w:lang w:val="pt-BR"/>
        </w:rPr>
        <w:t xml:space="preserve"> ch</w:t>
      </w:r>
      <w:r w:rsidRPr="00F06BAC">
        <w:rPr>
          <w:szCs w:val="28"/>
          <w:lang w:val="pt-BR"/>
        </w:rPr>
        <w:t>ụ</w:t>
      </w:r>
      <w:r>
        <w:rPr>
          <w:szCs w:val="28"/>
          <w:lang w:val="pt-BR"/>
        </w:rPr>
        <w:t>p Ch</w:t>
      </w:r>
      <w:r w:rsidRPr="00F06BAC">
        <w:rPr>
          <w:szCs w:val="28"/>
          <w:lang w:val="pt-BR"/>
        </w:rPr>
        <w:t>ứn</w:t>
      </w:r>
      <w:r>
        <w:rPr>
          <w:szCs w:val="28"/>
          <w:lang w:val="pt-BR"/>
        </w:rPr>
        <w:t>g minh nh</w:t>
      </w:r>
      <w:r w:rsidRPr="00F06BAC">
        <w:rPr>
          <w:szCs w:val="28"/>
          <w:lang w:val="pt-BR"/>
        </w:rPr>
        <w:t>â</w:t>
      </w:r>
      <w:r>
        <w:rPr>
          <w:szCs w:val="28"/>
          <w:lang w:val="pt-BR"/>
        </w:rPr>
        <w:t>n d</w:t>
      </w:r>
      <w:r w:rsidRPr="00F06BAC">
        <w:rPr>
          <w:szCs w:val="28"/>
          <w:lang w:val="pt-BR"/>
        </w:rPr>
        <w:t>â</w:t>
      </w:r>
      <w:r>
        <w:rPr>
          <w:szCs w:val="28"/>
          <w:lang w:val="pt-BR"/>
        </w:rPr>
        <w:t>n (n</w:t>
      </w:r>
      <w:r w:rsidRPr="00F06BAC">
        <w:rPr>
          <w:szCs w:val="28"/>
          <w:lang w:val="pt-BR"/>
        </w:rPr>
        <w:t>ếu</w:t>
      </w:r>
      <w:r>
        <w:rPr>
          <w:szCs w:val="28"/>
          <w:lang w:val="pt-BR"/>
        </w:rPr>
        <w:t xml:space="preserve"> c</w:t>
      </w:r>
      <w:r w:rsidRPr="00F06BAC">
        <w:rPr>
          <w:szCs w:val="28"/>
          <w:lang w:val="pt-BR"/>
        </w:rPr>
        <w:t>ó</w:t>
      </w:r>
      <w:r>
        <w:rPr>
          <w:szCs w:val="28"/>
          <w:lang w:val="pt-BR"/>
        </w:rPr>
        <w:t>).</w:t>
      </w:r>
    </w:p>
    <w:p w:rsidR="00641310" w:rsidRPr="00D717D8" w:rsidRDefault="00641310" w:rsidP="00641310">
      <w:pPr>
        <w:widowControl w:val="0"/>
        <w:autoSpaceDE w:val="0"/>
        <w:autoSpaceDN w:val="0"/>
        <w:adjustRightInd w:val="0"/>
        <w:spacing w:before="120" w:after="120"/>
        <w:ind w:firstLine="700"/>
        <w:jc w:val="both"/>
        <w:rPr>
          <w:b/>
          <w:bCs/>
          <w:strike/>
          <w:szCs w:val="28"/>
          <w:lang w:val="pt-BR"/>
        </w:rPr>
      </w:pPr>
      <w:r>
        <w:rPr>
          <w:szCs w:val="28"/>
          <w:lang w:val="pt-BR"/>
        </w:rPr>
        <w:t>g.1.2.2)</w:t>
      </w:r>
      <w:r>
        <w:rPr>
          <w:iCs/>
          <w:szCs w:val="28"/>
          <w:lang w:val="pt-BR"/>
        </w:rPr>
        <w:t xml:space="preserve"> B</w:t>
      </w:r>
      <w:r>
        <w:rPr>
          <w:szCs w:val="28"/>
          <w:lang w:val="pt-BR"/>
        </w:rPr>
        <w:t xml:space="preserve">ản chụp </w:t>
      </w:r>
      <w:r>
        <w:rPr>
          <w:szCs w:val="28"/>
        </w:rPr>
        <w:t>Giấy xác nhận khuyết tật theo quy định c</w:t>
      </w:r>
      <w:r w:rsidRPr="00CE02B3">
        <w:rPr>
          <w:szCs w:val="28"/>
        </w:rPr>
        <w:t>ủa</w:t>
      </w:r>
      <w:r>
        <w:rPr>
          <w:szCs w:val="28"/>
        </w:rPr>
        <w:t xml:space="preserve"> ph</w:t>
      </w:r>
      <w:r w:rsidRPr="00CE02B3">
        <w:rPr>
          <w:szCs w:val="28"/>
        </w:rPr>
        <w:t>áp</w:t>
      </w:r>
      <w:r>
        <w:rPr>
          <w:szCs w:val="28"/>
        </w:rPr>
        <w:t xml:space="preserve"> lu</w:t>
      </w:r>
      <w:r w:rsidRPr="00CE02B3">
        <w:rPr>
          <w:szCs w:val="28"/>
        </w:rPr>
        <w:t>ậ</w:t>
      </w:r>
      <w:r>
        <w:rPr>
          <w:szCs w:val="28"/>
        </w:rPr>
        <w:t>t v</w:t>
      </w:r>
      <w:r w:rsidRPr="00CE02B3">
        <w:rPr>
          <w:szCs w:val="28"/>
        </w:rPr>
        <w:t>ề</w:t>
      </w:r>
      <w:r>
        <w:rPr>
          <w:szCs w:val="28"/>
        </w:rPr>
        <w:t xml:space="preserve"> người khuyết tật.</w:t>
      </w:r>
    </w:p>
    <w:p w:rsidR="00641310" w:rsidRPr="00D717D8" w:rsidRDefault="00641310" w:rsidP="00641310">
      <w:pPr>
        <w:spacing w:before="120" w:after="120"/>
        <w:ind w:firstLine="706"/>
        <w:jc w:val="both"/>
        <w:rPr>
          <w:szCs w:val="28"/>
          <w:lang w:val="pt-BR"/>
        </w:rPr>
      </w:pPr>
      <w:r>
        <w:rPr>
          <w:szCs w:val="28"/>
          <w:lang w:val="pt-BR"/>
        </w:rPr>
        <w:t>g.1.3)</w:t>
      </w:r>
      <w:r>
        <w:rPr>
          <w:iCs/>
          <w:szCs w:val="28"/>
          <w:lang w:val="pt-BR"/>
        </w:rPr>
        <w:t xml:space="preserve"> Con đang theo học tại các bậc học theo hướng dẫn tại tiết d.1.3, điểm d, khoản 1, Điều này, hồ sơ chứng minh gồm</w:t>
      </w:r>
      <w:r>
        <w:rPr>
          <w:szCs w:val="28"/>
          <w:lang w:val="pt-BR"/>
        </w:rPr>
        <w:t>:</w:t>
      </w:r>
    </w:p>
    <w:p w:rsidR="00641310" w:rsidRPr="00D717D8" w:rsidRDefault="00641310" w:rsidP="00641310">
      <w:pPr>
        <w:spacing w:before="120" w:after="120"/>
        <w:ind w:firstLine="706"/>
        <w:jc w:val="both"/>
        <w:rPr>
          <w:szCs w:val="28"/>
          <w:lang w:val="pt-BR"/>
        </w:rPr>
      </w:pPr>
      <w:r>
        <w:rPr>
          <w:szCs w:val="28"/>
          <w:lang w:val="pt-BR"/>
        </w:rPr>
        <w:t>g.1.3.1)</w:t>
      </w:r>
      <w:r>
        <w:rPr>
          <w:iCs/>
          <w:szCs w:val="28"/>
          <w:lang w:val="pt-BR"/>
        </w:rPr>
        <w:t xml:space="preserve"> B</w:t>
      </w:r>
      <w:r>
        <w:rPr>
          <w:szCs w:val="28"/>
          <w:lang w:val="pt-BR"/>
        </w:rPr>
        <w:t>ản chụp Giấy khai sinh.</w:t>
      </w:r>
    </w:p>
    <w:p w:rsidR="00641310" w:rsidRPr="00D717D8" w:rsidRDefault="00641310" w:rsidP="00641310">
      <w:pPr>
        <w:widowControl w:val="0"/>
        <w:autoSpaceDE w:val="0"/>
        <w:autoSpaceDN w:val="0"/>
        <w:adjustRightInd w:val="0"/>
        <w:spacing w:before="120" w:after="120"/>
        <w:ind w:firstLine="706"/>
        <w:jc w:val="both"/>
        <w:rPr>
          <w:szCs w:val="28"/>
          <w:lang w:val="pt-BR"/>
        </w:rPr>
      </w:pPr>
      <w:r>
        <w:rPr>
          <w:szCs w:val="28"/>
          <w:lang w:val="pt-BR"/>
        </w:rPr>
        <w:t>g.1.3.2)</w:t>
      </w:r>
      <w:r>
        <w:rPr>
          <w:iCs/>
          <w:szCs w:val="28"/>
          <w:lang w:val="pt-BR"/>
        </w:rPr>
        <w:t xml:space="preserve"> B</w:t>
      </w:r>
      <w:r>
        <w:rPr>
          <w:szCs w:val="28"/>
          <w:lang w:val="pt-BR"/>
        </w:rPr>
        <w:t xml:space="preserve">ản chụp Thẻ sinh viên hoặc bản khai có xác nhận của nhà trường hoặc giấy tờ khác chứng minh đang theo học tại các trường </w:t>
      </w:r>
      <w:r>
        <w:rPr>
          <w:iCs/>
          <w:szCs w:val="28"/>
          <w:lang w:val="pt-BR"/>
        </w:rPr>
        <w:t xml:space="preserve">học đại học, </w:t>
      </w:r>
      <w:r>
        <w:rPr>
          <w:iCs/>
          <w:szCs w:val="28"/>
          <w:lang w:val="pt-BR"/>
        </w:rPr>
        <w:lastRenderedPageBreak/>
        <w:t xml:space="preserve">cao đẳng, trung học chuyên nghiệp, trung học phổ thông hoặc </w:t>
      </w:r>
      <w:r>
        <w:rPr>
          <w:szCs w:val="28"/>
          <w:lang w:val="pt-BR"/>
        </w:rPr>
        <w:t>học nghề.</w:t>
      </w:r>
    </w:p>
    <w:p w:rsidR="00641310" w:rsidRPr="00D717D8" w:rsidRDefault="00641310" w:rsidP="00641310">
      <w:pPr>
        <w:widowControl w:val="0"/>
        <w:autoSpaceDE w:val="0"/>
        <w:autoSpaceDN w:val="0"/>
        <w:adjustRightInd w:val="0"/>
        <w:spacing w:before="120" w:after="120"/>
        <w:ind w:firstLine="706"/>
        <w:jc w:val="both"/>
        <w:rPr>
          <w:szCs w:val="28"/>
          <w:lang w:val="pt-BR"/>
        </w:rPr>
      </w:pPr>
      <w:r>
        <w:rPr>
          <w:szCs w:val="28"/>
          <w:lang w:val="pt-BR"/>
        </w:rPr>
        <w:t>g.1.4)</w:t>
      </w:r>
      <w:r>
        <w:rPr>
          <w:iCs/>
          <w:szCs w:val="28"/>
          <w:lang w:val="pt-BR"/>
        </w:rPr>
        <w:t xml:space="preserve"> </w:t>
      </w:r>
      <w:r>
        <w:rPr>
          <w:szCs w:val="28"/>
          <w:lang w:val="pt-BR"/>
        </w:rPr>
        <w:t xml:space="preserve">Trường hợp là con nuôi, con ngoài giá thú, con riêng thì ngoài các giấy tờ theo từng trường hợp nêu trên, hồ sơ chứng minh cần có thêm giấy tờ khác để chứng minh mối quan hệ như: bản chụp quyết định công nhận việc nuôi con nuôi, quyết định công nhận việc nhận cha, mẹ, con của cơ quan nhà nước có thẩm quyền... </w:t>
      </w:r>
    </w:p>
    <w:p w:rsidR="00641310" w:rsidRPr="00D717D8" w:rsidRDefault="00641310" w:rsidP="00641310">
      <w:pPr>
        <w:widowControl w:val="0"/>
        <w:autoSpaceDE w:val="0"/>
        <w:autoSpaceDN w:val="0"/>
        <w:adjustRightInd w:val="0"/>
        <w:spacing w:before="120" w:after="120"/>
        <w:ind w:firstLine="720"/>
        <w:jc w:val="both"/>
        <w:rPr>
          <w:iCs/>
          <w:szCs w:val="28"/>
          <w:lang w:val="pt-BR"/>
        </w:rPr>
      </w:pPr>
      <w:r>
        <w:rPr>
          <w:szCs w:val="28"/>
          <w:lang w:val="pt-BR"/>
        </w:rPr>
        <w:t>g.2)</w:t>
      </w:r>
      <w:r>
        <w:rPr>
          <w:bCs/>
          <w:iCs/>
          <w:szCs w:val="28"/>
          <w:lang w:val="pt-BR"/>
        </w:rPr>
        <w:t xml:space="preserve"> </w:t>
      </w:r>
      <w:r>
        <w:rPr>
          <w:iCs/>
          <w:szCs w:val="28"/>
          <w:lang w:val="pt-BR"/>
        </w:rPr>
        <w:t xml:space="preserve">Đối với vợ hoặc chồng, hồ sơ chứng minh gồm: </w:t>
      </w:r>
    </w:p>
    <w:p w:rsidR="00641310" w:rsidRPr="00D717D8" w:rsidRDefault="00641310" w:rsidP="00641310">
      <w:pPr>
        <w:widowControl w:val="0"/>
        <w:autoSpaceDE w:val="0"/>
        <w:autoSpaceDN w:val="0"/>
        <w:adjustRightInd w:val="0"/>
        <w:spacing w:before="120" w:after="120"/>
        <w:ind w:firstLine="720"/>
        <w:jc w:val="both"/>
        <w:rPr>
          <w:szCs w:val="28"/>
          <w:lang w:val="pt-BR"/>
        </w:rPr>
      </w:pPr>
      <w:r>
        <w:rPr>
          <w:szCs w:val="28"/>
          <w:lang w:val="pt-BR"/>
        </w:rPr>
        <w:t>-</w:t>
      </w:r>
      <w:r>
        <w:rPr>
          <w:iCs/>
          <w:szCs w:val="28"/>
          <w:lang w:val="pt-BR"/>
        </w:rPr>
        <w:t xml:space="preserve"> B</w:t>
      </w:r>
      <w:r>
        <w:rPr>
          <w:szCs w:val="28"/>
          <w:lang w:val="pt-BR"/>
        </w:rPr>
        <w:t>ản chụp Chứng minh nhân dân.</w:t>
      </w:r>
    </w:p>
    <w:p w:rsidR="00641310" w:rsidRPr="00D717D8" w:rsidRDefault="00641310" w:rsidP="00641310">
      <w:pPr>
        <w:widowControl w:val="0"/>
        <w:autoSpaceDE w:val="0"/>
        <w:autoSpaceDN w:val="0"/>
        <w:adjustRightInd w:val="0"/>
        <w:spacing w:before="120" w:after="120"/>
        <w:ind w:firstLine="720"/>
        <w:jc w:val="both"/>
        <w:rPr>
          <w:strike/>
          <w:szCs w:val="28"/>
          <w:lang w:val="pt-BR"/>
        </w:rPr>
      </w:pPr>
      <w:r>
        <w:rPr>
          <w:szCs w:val="28"/>
          <w:lang w:val="pt-BR"/>
        </w:rPr>
        <w:t>-</w:t>
      </w:r>
      <w:r>
        <w:rPr>
          <w:iCs/>
          <w:szCs w:val="28"/>
          <w:lang w:val="pt-BR"/>
        </w:rPr>
        <w:t xml:space="preserve"> B</w:t>
      </w:r>
      <w:r>
        <w:rPr>
          <w:szCs w:val="28"/>
          <w:lang w:val="pt-BR"/>
        </w:rPr>
        <w:t xml:space="preserve">ản chụp sổ hộ khẩu (chứng minh được mối quan hệ vợ chồng) hoặc </w:t>
      </w:r>
      <w:r>
        <w:rPr>
          <w:iCs/>
          <w:szCs w:val="28"/>
          <w:lang w:val="pt-BR"/>
        </w:rPr>
        <w:t>B</w:t>
      </w:r>
      <w:r>
        <w:rPr>
          <w:szCs w:val="28"/>
          <w:lang w:val="pt-BR"/>
        </w:rPr>
        <w:t>ản chụp Giấy chứng nhận kết hôn.</w:t>
      </w:r>
    </w:p>
    <w:p w:rsidR="00641310" w:rsidRPr="00D717D8" w:rsidRDefault="00641310" w:rsidP="00641310">
      <w:pPr>
        <w:widowControl w:val="0"/>
        <w:autoSpaceDE w:val="0"/>
        <w:autoSpaceDN w:val="0"/>
        <w:adjustRightInd w:val="0"/>
        <w:spacing w:before="120" w:after="120"/>
        <w:ind w:firstLine="700"/>
        <w:jc w:val="both"/>
        <w:rPr>
          <w:strike/>
          <w:szCs w:val="28"/>
        </w:rPr>
      </w:pPr>
      <w:r>
        <w:rPr>
          <w:szCs w:val="28"/>
          <w:lang w:val="pt-BR"/>
        </w:rPr>
        <w:t xml:space="preserve">Trường hợp vợ hoặc chồng trong độ tuổi lao động thì ngoài các giấy tờ nêu trên hồ sơ chứng minh cần có thêm giấy tờ khác chứng minh người phụ thuộc không có khả năng lao động như bản chụp Giấy xác nhận khuyết tật theo quy định </w:t>
      </w:r>
      <w:r>
        <w:rPr>
          <w:szCs w:val="28"/>
        </w:rPr>
        <w:t>c</w:t>
      </w:r>
      <w:r w:rsidRPr="00CE02B3">
        <w:rPr>
          <w:szCs w:val="28"/>
        </w:rPr>
        <w:t>ủa</w:t>
      </w:r>
      <w:r>
        <w:rPr>
          <w:szCs w:val="28"/>
        </w:rPr>
        <w:t xml:space="preserve"> ph</w:t>
      </w:r>
      <w:r w:rsidRPr="00CE02B3">
        <w:rPr>
          <w:szCs w:val="28"/>
        </w:rPr>
        <w:t>áp</w:t>
      </w:r>
      <w:r>
        <w:rPr>
          <w:szCs w:val="28"/>
        </w:rPr>
        <w:t xml:space="preserve"> lu</w:t>
      </w:r>
      <w:r w:rsidRPr="00CE02B3">
        <w:rPr>
          <w:szCs w:val="28"/>
        </w:rPr>
        <w:t>ậ</w:t>
      </w:r>
      <w:r>
        <w:rPr>
          <w:szCs w:val="28"/>
        </w:rPr>
        <w:t>t v</w:t>
      </w:r>
      <w:r w:rsidRPr="00CE02B3">
        <w:rPr>
          <w:szCs w:val="28"/>
        </w:rPr>
        <w:t>ề</w:t>
      </w:r>
      <w:r>
        <w:rPr>
          <w:szCs w:val="28"/>
          <w:lang w:val="pt-BR"/>
        </w:rPr>
        <w:t xml:space="preserve"> người khuyết tật đối với người khuyết tật không có khả năng lao động, bản chụp hồ sơ bệnh án đối với người mắc bệnh không có khả năng lao động (như bệnh AIDS, ung thư, suy thận mãn,..).</w:t>
      </w:r>
    </w:p>
    <w:p w:rsidR="00641310" w:rsidRDefault="00641310" w:rsidP="00641310">
      <w:pPr>
        <w:widowControl w:val="0"/>
        <w:autoSpaceDE w:val="0"/>
        <w:autoSpaceDN w:val="0"/>
        <w:adjustRightInd w:val="0"/>
        <w:spacing w:before="120" w:after="120"/>
        <w:ind w:firstLine="706"/>
        <w:jc w:val="both"/>
        <w:rPr>
          <w:iCs/>
          <w:szCs w:val="28"/>
          <w:lang w:val="pt-BR"/>
        </w:rPr>
      </w:pPr>
      <w:r>
        <w:rPr>
          <w:szCs w:val="28"/>
          <w:lang w:val="pt-BR"/>
        </w:rPr>
        <w:t>g.3)</w:t>
      </w:r>
      <w:r>
        <w:rPr>
          <w:bCs/>
          <w:iCs/>
          <w:szCs w:val="28"/>
          <w:lang w:val="pt-BR"/>
        </w:rPr>
        <w:t xml:space="preserve"> </w:t>
      </w:r>
      <w:r>
        <w:rPr>
          <w:iCs/>
          <w:szCs w:val="28"/>
          <w:lang w:val="pt-BR"/>
        </w:rPr>
        <w:t xml:space="preserve">Đối với cha đẻ, mẹ đẻ, cha vợ, mẹ vợ (hoặc cha chồng, mẹ chồng), cha dượng, mẹ kế, cha nuôi hợp pháp, mẹ nuôi hợp pháp hồ sơ chứng minh gồm: </w:t>
      </w:r>
    </w:p>
    <w:p w:rsidR="00641310" w:rsidRDefault="00641310" w:rsidP="00641310">
      <w:pPr>
        <w:widowControl w:val="0"/>
        <w:autoSpaceDE w:val="0"/>
        <w:autoSpaceDN w:val="0"/>
        <w:adjustRightInd w:val="0"/>
        <w:spacing w:before="120" w:after="120"/>
        <w:ind w:firstLine="706"/>
        <w:jc w:val="both"/>
        <w:rPr>
          <w:szCs w:val="28"/>
          <w:lang w:val="pt-BR"/>
        </w:rPr>
      </w:pPr>
      <w:r>
        <w:rPr>
          <w:iCs/>
          <w:szCs w:val="28"/>
          <w:lang w:val="pt-BR"/>
        </w:rPr>
        <w:t xml:space="preserve">- </w:t>
      </w:r>
      <w:r>
        <w:rPr>
          <w:szCs w:val="28"/>
          <w:lang w:val="pt-BR"/>
        </w:rPr>
        <w:t xml:space="preserve">Bản chụp Chứng minh nhân dân. </w:t>
      </w:r>
    </w:p>
    <w:p w:rsidR="00641310" w:rsidRPr="00D717D8" w:rsidRDefault="00641310" w:rsidP="00641310">
      <w:pPr>
        <w:widowControl w:val="0"/>
        <w:autoSpaceDE w:val="0"/>
        <w:autoSpaceDN w:val="0"/>
        <w:adjustRightInd w:val="0"/>
        <w:spacing w:before="120" w:after="120"/>
        <w:ind w:firstLine="706"/>
        <w:jc w:val="both"/>
        <w:rPr>
          <w:szCs w:val="28"/>
          <w:lang w:val="pt-BR"/>
        </w:rPr>
      </w:pPr>
      <w:r>
        <w:rPr>
          <w:szCs w:val="28"/>
          <w:lang w:val="pt-BR"/>
        </w:rPr>
        <w:t xml:space="preserve">- Giấy tờ hợp pháp để xác định mối quan hệ của người phụ thuộc với người nộp thuế như bản chụp </w:t>
      </w:r>
      <w:r>
        <w:rPr>
          <w:iCs/>
          <w:szCs w:val="28"/>
          <w:lang w:val="pt-BR"/>
        </w:rPr>
        <w:t xml:space="preserve">sổ hộ khẩu (nếu có cùng sổ hộ khẩu), giấy khai sinh, </w:t>
      </w:r>
      <w:r>
        <w:rPr>
          <w:szCs w:val="28"/>
          <w:lang w:val="pt-BR"/>
        </w:rPr>
        <w:t xml:space="preserve">quyết định công nhận việc nhận cha, mẹ, con của cơ quan Nhà nước có thẩm quyền. </w:t>
      </w:r>
    </w:p>
    <w:p w:rsidR="00641310" w:rsidRPr="00D717D8" w:rsidRDefault="00641310" w:rsidP="00641310">
      <w:pPr>
        <w:widowControl w:val="0"/>
        <w:autoSpaceDE w:val="0"/>
        <w:autoSpaceDN w:val="0"/>
        <w:adjustRightInd w:val="0"/>
        <w:spacing w:before="120" w:after="120"/>
        <w:ind w:firstLine="700"/>
        <w:jc w:val="both"/>
        <w:rPr>
          <w:strike/>
          <w:szCs w:val="28"/>
        </w:rPr>
      </w:pPr>
      <w:r>
        <w:rPr>
          <w:szCs w:val="28"/>
          <w:lang w:val="pt-BR"/>
        </w:rPr>
        <w:t>Trường hợp trong độ tuổi lao động thì ngoài các giấy tờ nêu trên, hồ sơ chứng minh cần có thêm giấy tờ chứng minh l</w:t>
      </w:r>
      <w:r w:rsidRPr="005A0458">
        <w:rPr>
          <w:szCs w:val="28"/>
          <w:lang w:val="pt-BR"/>
        </w:rPr>
        <w:t>à</w:t>
      </w:r>
      <w:r>
        <w:rPr>
          <w:szCs w:val="28"/>
          <w:lang w:val="pt-BR"/>
        </w:rPr>
        <w:t xml:space="preserve"> ngư</w:t>
      </w:r>
      <w:r w:rsidRPr="005A0458">
        <w:rPr>
          <w:szCs w:val="28"/>
          <w:lang w:val="pt-BR"/>
        </w:rPr>
        <w:t>ời</w:t>
      </w:r>
      <w:r>
        <w:rPr>
          <w:szCs w:val="28"/>
          <w:lang w:val="pt-BR"/>
        </w:rPr>
        <w:t xml:space="preserve"> khu</w:t>
      </w:r>
      <w:r w:rsidRPr="005A0458">
        <w:rPr>
          <w:szCs w:val="28"/>
          <w:lang w:val="pt-BR"/>
        </w:rPr>
        <w:t>yế</w:t>
      </w:r>
      <w:r>
        <w:rPr>
          <w:szCs w:val="28"/>
          <w:lang w:val="pt-BR"/>
        </w:rPr>
        <w:t>t t</w:t>
      </w:r>
      <w:r w:rsidRPr="005A0458">
        <w:rPr>
          <w:szCs w:val="28"/>
          <w:lang w:val="pt-BR"/>
        </w:rPr>
        <w:t>ậ</w:t>
      </w:r>
      <w:r>
        <w:rPr>
          <w:szCs w:val="28"/>
          <w:lang w:val="pt-BR"/>
        </w:rPr>
        <w:t xml:space="preserve">t, không có khả năng lao động như bản chụp Giấy xác nhận khuyết tật theo quy định </w:t>
      </w:r>
      <w:r>
        <w:rPr>
          <w:szCs w:val="28"/>
        </w:rPr>
        <w:t>c</w:t>
      </w:r>
      <w:r w:rsidRPr="00CE02B3">
        <w:rPr>
          <w:szCs w:val="28"/>
        </w:rPr>
        <w:t>ủa</w:t>
      </w:r>
      <w:r>
        <w:rPr>
          <w:szCs w:val="28"/>
        </w:rPr>
        <w:t xml:space="preserve"> ph</w:t>
      </w:r>
      <w:r w:rsidRPr="00CE02B3">
        <w:rPr>
          <w:szCs w:val="28"/>
        </w:rPr>
        <w:t>áp</w:t>
      </w:r>
      <w:r>
        <w:rPr>
          <w:szCs w:val="28"/>
        </w:rPr>
        <w:t xml:space="preserve"> lu</w:t>
      </w:r>
      <w:r w:rsidRPr="00CE02B3">
        <w:rPr>
          <w:szCs w:val="28"/>
        </w:rPr>
        <w:t>ậ</w:t>
      </w:r>
      <w:r>
        <w:rPr>
          <w:szCs w:val="28"/>
        </w:rPr>
        <w:t>t v</w:t>
      </w:r>
      <w:r w:rsidRPr="00CE02B3">
        <w:rPr>
          <w:szCs w:val="28"/>
        </w:rPr>
        <w:t>ề</w:t>
      </w:r>
      <w:r>
        <w:rPr>
          <w:szCs w:val="28"/>
          <w:lang w:val="pt-BR"/>
        </w:rPr>
        <w:t xml:space="preserve"> người khuyết tật đối với người khuyết tật không có khả năng lao động, bản chụp hồ sơ bệnh án đối với người mắc bệnh không có khả năng lao động (như bệnh AIDS, ung thư, suy thận mãn,..).</w:t>
      </w:r>
    </w:p>
    <w:p w:rsidR="00641310" w:rsidRPr="00D717D8" w:rsidRDefault="00641310" w:rsidP="00641310">
      <w:pPr>
        <w:widowControl w:val="0"/>
        <w:autoSpaceDE w:val="0"/>
        <w:autoSpaceDN w:val="0"/>
        <w:adjustRightInd w:val="0"/>
        <w:spacing w:before="120" w:after="120"/>
        <w:ind w:firstLine="706"/>
        <w:jc w:val="both"/>
        <w:rPr>
          <w:iCs/>
          <w:szCs w:val="28"/>
          <w:lang w:val="pt-BR"/>
        </w:rPr>
      </w:pPr>
      <w:r>
        <w:rPr>
          <w:szCs w:val="28"/>
          <w:lang w:val="pt-BR"/>
        </w:rPr>
        <w:t>g.4)</w:t>
      </w:r>
      <w:r>
        <w:rPr>
          <w:bCs/>
          <w:iCs/>
          <w:szCs w:val="28"/>
          <w:lang w:val="pt-BR"/>
        </w:rPr>
        <w:t xml:space="preserve"> Đối với </w:t>
      </w:r>
      <w:r>
        <w:rPr>
          <w:bCs/>
          <w:szCs w:val="28"/>
          <w:lang w:val="pt-BR"/>
        </w:rPr>
        <w:t>các cá nhân khác theo hướng dẫn tại tiết d.4, điểm d, khoản 1, Điều này hồ sơ chứng minh gồm</w:t>
      </w:r>
      <w:r>
        <w:rPr>
          <w:iCs/>
          <w:szCs w:val="28"/>
          <w:lang w:val="pt-BR"/>
        </w:rPr>
        <w:t xml:space="preserve">: </w:t>
      </w:r>
    </w:p>
    <w:p w:rsidR="00641310" w:rsidRPr="00D717D8" w:rsidRDefault="00641310" w:rsidP="00641310">
      <w:pPr>
        <w:widowControl w:val="0"/>
        <w:autoSpaceDE w:val="0"/>
        <w:autoSpaceDN w:val="0"/>
        <w:adjustRightInd w:val="0"/>
        <w:spacing w:before="120" w:after="120"/>
        <w:ind w:firstLine="706"/>
        <w:jc w:val="both"/>
        <w:rPr>
          <w:iCs/>
          <w:szCs w:val="28"/>
          <w:lang w:val="pt-BR"/>
        </w:rPr>
      </w:pPr>
      <w:r>
        <w:rPr>
          <w:szCs w:val="28"/>
          <w:lang w:val="pt-BR"/>
        </w:rPr>
        <w:t>g.4.1)</w:t>
      </w:r>
      <w:r>
        <w:rPr>
          <w:iCs/>
          <w:szCs w:val="28"/>
          <w:lang w:val="pt-BR"/>
        </w:rPr>
        <w:t xml:space="preserve"> B</w:t>
      </w:r>
      <w:r>
        <w:rPr>
          <w:szCs w:val="28"/>
          <w:lang w:val="pt-BR"/>
        </w:rPr>
        <w:t xml:space="preserve">ản chụp </w:t>
      </w:r>
      <w:r>
        <w:rPr>
          <w:iCs/>
          <w:szCs w:val="28"/>
          <w:lang w:val="pt-BR"/>
        </w:rPr>
        <w:t xml:space="preserve">Chứng minh nhân dân hoặc Giấy khai sinh. </w:t>
      </w:r>
    </w:p>
    <w:p w:rsidR="00641310" w:rsidRPr="00D717D8" w:rsidRDefault="00641310" w:rsidP="00641310">
      <w:pPr>
        <w:widowControl w:val="0"/>
        <w:autoSpaceDE w:val="0"/>
        <w:autoSpaceDN w:val="0"/>
        <w:adjustRightInd w:val="0"/>
        <w:spacing w:before="120" w:after="120"/>
        <w:ind w:firstLine="706"/>
        <w:jc w:val="both"/>
        <w:rPr>
          <w:iCs/>
          <w:szCs w:val="28"/>
          <w:lang w:val="pt-BR"/>
        </w:rPr>
      </w:pPr>
      <w:r>
        <w:rPr>
          <w:szCs w:val="28"/>
          <w:lang w:val="pt-BR"/>
        </w:rPr>
        <w:t>g.4.2)</w:t>
      </w:r>
      <w:r>
        <w:rPr>
          <w:iCs/>
          <w:szCs w:val="28"/>
          <w:lang w:val="pt-BR"/>
        </w:rPr>
        <w:t xml:space="preserve"> Các giấy tờ hợp pháp để xác định tr</w:t>
      </w:r>
      <w:r w:rsidRPr="006E18E3">
        <w:rPr>
          <w:iCs/>
          <w:szCs w:val="28"/>
          <w:lang w:val="pt-BR"/>
        </w:rPr>
        <w:t>ác</w:t>
      </w:r>
      <w:r>
        <w:rPr>
          <w:iCs/>
          <w:szCs w:val="28"/>
          <w:lang w:val="pt-BR"/>
        </w:rPr>
        <w:t>h nhi</w:t>
      </w:r>
      <w:r w:rsidRPr="006E18E3">
        <w:rPr>
          <w:iCs/>
          <w:szCs w:val="28"/>
          <w:lang w:val="pt-BR"/>
        </w:rPr>
        <w:t>ệm</w:t>
      </w:r>
      <w:r>
        <w:rPr>
          <w:iCs/>
          <w:szCs w:val="28"/>
          <w:lang w:val="pt-BR"/>
        </w:rPr>
        <w:t xml:space="preserve"> nu</w:t>
      </w:r>
      <w:r w:rsidRPr="006E18E3">
        <w:rPr>
          <w:iCs/>
          <w:szCs w:val="28"/>
          <w:lang w:val="pt-BR"/>
        </w:rPr>
        <w:t>ô</w:t>
      </w:r>
      <w:r>
        <w:rPr>
          <w:iCs/>
          <w:szCs w:val="28"/>
          <w:lang w:val="pt-BR"/>
        </w:rPr>
        <w:t>i dư</w:t>
      </w:r>
      <w:r w:rsidRPr="006E18E3">
        <w:rPr>
          <w:iCs/>
          <w:szCs w:val="28"/>
          <w:lang w:val="pt-BR"/>
        </w:rPr>
        <w:t>ỡng</w:t>
      </w:r>
      <w:r>
        <w:rPr>
          <w:iCs/>
          <w:szCs w:val="28"/>
          <w:lang w:val="pt-BR"/>
        </w:rPr>
        <w:t xml:space="preserve"> theo quy </w:t>
      </w:r>
      <w:r w:rsidRPr="006E18E3">
        <w:rPr>
          <w:iCs/>
          <w:szCs w:val="28"/>
          <w:lang w:val="pt-BR"/>
        </w:rPr>
        <w:t>định</w:t>
      </w:r>
      <w:r>
        <w:rPr>
          <w:iCs/>
          <w:szCs w:val="28"/>
          <w:lang w:val="pt-BR"/>
        </w:rPr>
        <w:t xml:space="preserve"> c</w:t>
      </w:r>
      <w:r w:rsidRPr="006E18E3">
        <w:rPr>
          <w:iCs/>
          <w:szCs w:val="28"/>
          <w:lang w:val="pt-BR"/>
        </w:rPr>
        <w:t>ủa</w:t>
      </w:r>
      <w:r>
        <w:rPr>
          <w:iCs/>
          <w:szCs w:val="28"/>
          <w:lang w:val="pt-BR"/>
        </w:rPr>
        <w:t xml:space="preserve"> ph</w:t>
      </w:r>
      <w:r w:rsidRPr="006E18E3">
        <w:rPr>
          <w:iCs/>
          <w:szCs w:val="28"/>
          <w:lang w:val="pt-BR"/>
        </w:rPr>
        <w:t>áp</w:t>
      </w:r>
      <w:r>
        <w:rPr>
          <w:iCs/>
          <w:szCs w:val="28"/>
          <w:lang w:val="pt-BR"/>
        </w:rPr>
        <w:t xml:space="preserve"> lu</w:t>
      </w:r>
      <w:r w:rsidRPr="006E18E3">
        <w:rPr>
          <w:iCs/>
          <w:szCs w:val="28"/>
          <w:lang w:val="pt-BR"/>
        </w:rPr>
        <w:t>ậ</w:t>
      </w:r>
      <w:r>
        <w:rPr>
          <w:iCs/>
          <w:szCs w:val="28"/>
          <w:lang w:val="pt-BR"/>
        </w:rPr>
        <w:t xml:space="preserve">t. </w:t>
      </w:r>
    </w:p>
    <w:p w:rsidR="00641310" w:rsidRPr="00D717D8" w:rsidRDefault="00641310" w:rsidP="00641310">
      <w:pPr>
        <w:widowControl w:val="0"/>
        <w:autoSpaceDE w:val="0"/>
        <w:autoSpaceDN w:val="0"/>
        <w:adjustRightInd w:val="0"/>
        <w:spacing w:before="120" w:after="120"/>
        <w:ind w:firstLine="706"/>
        <w:jc w:val="both"/>
        <w:rPr>
          <w:strike/>
          <w:szCs w:val="28"/>
        </w:rPr>
      </w:pPr>
      <w:r>
        <w:rPr>
          <w:szCs w:val="28"/>
          <w:lang w:val="pt-BR"/>
        </w:rPr>
        <w:tab/>
        <w:t>Trường hợp người phụ thuộc trong độ tuổi lao động th</w:t>
      </w:r>
      <w:r w:rsidRPr="00866A3E">
        <w:rPr>
          <w:szCs w:val="28"/>
          <w:lang w:val="pt-BR"/>
        </w:rPr>
        <w:t>ì</w:t>
      </w:r>
      <w:r>
        <w:rPr>
          <w:szCs w:val="28"/>
          <w:lang w:val="pt-BR"/>
        </w:rPr>
        <w:t xml:space="preserve"> ngoài các giấy tờ nêu trên, hồ sơ chứng minh cần có thêm giấy tờ chứng minh không có khả năng lao động như bản chụp Giấy xác nhận khuyết tật theo quy định </w:t>
      </w:r>
      <w:r>
        <w:rPr>
          <w:szCs w:val="28"/>
        </w:rPr>
        <w:t>c</w:t>
      </w:r>
      <w:r w:rsidRPr="00CE02B3">
        <w:rPr>
          <w:szCs w:val="28"/>
        </w:rPr>
        <w:t>ủa</w:t>
      </w:r>
      <w:r>
        <w:rPr>
          <w:szCs w:val="28"/>
        </w:rPr>
        <w:t xml:space="preserve"> ph</w:t>
      </w:r>
      <w:r w:rsidRPr="00CE02B3">
        <w:rPr>
          <w:szCs w:val="28"/>
        </w:rPr>
        <w:t>áp</w:t>
      </w:r>
      <w:r>
        <w:rPr>
          <w:szCs w:val="28"/>
        </w:rPr>
        <w:t xml:space="preserve"> lu</w:t>
      </w:r>
      <w:r w:rsidRPr="00CE02B3">
        <w:rPr>
          <w:szCs w:val="28"/>
        </w:rPr>
        <w:t>ậ</w:t>
      </w:r>
      <w:r>
        <w:rPr>
          <w:szCs w:val="28"/>
        </w:rPr>
        <w:t>t v</w:t>
      </w:r>
      <w:r w:rsidRPr="00CE02B3">
        <w:rPr>
          <w:szCs w:val="28"/>
        </w:rPr>
        <w:t>ề</w:t>
      </w:r>
      <w:r>
        <w:rPr>
          <w:szCs w:val="28"/>
          <w:lang w:val="pt-BR"/>
        </w:rPr>
        <w:t xml:space="preserve"> người khuyết tật đối với người khuyết tật không có khả năng lao động, bản chụp hồ sơ bệnh án đối với người mắc bệnh không có khả năng lao động (như bệnh AIDS, ung thư, suy thận mãn,..).</w:t>
      </w:r>
    </w:p>
    <w:p w:rsidR="00641310" w:rsidRDefault="00641310" w:rsidP="00641310">
      <w:pPr>
        <w:widowControl w:val="0"/>
        <w:autoSpaceDE w:val="0"/>
        <w:autoSpaceDN w:val="0"/>
        <w:adjustRightInd w:val="0"/>
        <w:spacing w:before="120" w:after="120"/>
        <w:ind w:firstLine="706"/>
        <w:jc w:val="both"/>
        <w:rPr>
          <w:iCs/>
          <w:szCs w:val="28"/>
          <w:lang w:val="pt-BR"/>
        </w:rPr>
      </w:pPr>
      <w:r>
        <w:rPr>
          <w:iCs/>
          <w:szCs w:val="28"/>
          <w:lang w:val="pt-BR"/>
        </w:rPr>
        <w:lastRenderedPageBreak/>
        <w:t xml:space="preserve">Các giấy tờ hợp pháp </w:t>
      </w:r>
      <w:r>
        <w:rPr>
          <w:bCs/>
          <w:szCs w:val="28"/>
          <w:lang w:val="pt-BR"/>
        </w:rPr>
        <w:t xml:space="preserve">tại tiết g.4.2, điểm g, khoản 1, Điều này </w:t>
      </w:r>
      <w:r>
        <w:rPr>
          <w:iCs/>
          <w:szCs w:val="28"/>
          <w:lang w:val="pt-BR"/>
        </w:rPr>
        <w:t xml:space="preserve">là bất kỳ giấy tờ pháp lý nào xác định được mối quan hệ của người nộp thuế với người phụ thuộc như: </w:t>
      </w:r>
    </w:p>
    <w:p w:rsidR="00641310" w:rsidRPr="00D717D8" w:rsidRDefault="00641310" w:rsidP="00641310">
      <w:pPr>
        <w:widowControl w:val="0"/>
        <w:autoSpaceDE w:val="0"/>
        <w:autoSpaceDN w:val="0"/>
        <w:adjustRightInd w:val="0"/>
        <w:spacing w:before="120" w:after="120"/>
        <w:ind w:firstLine="706"/>
        <w:jc w:val="both"/>
        <w:rPr>
          <w:iCs/>
          <w:szCs w:val="28"/>
          <w:lang w:val="pt-BR"/>
        </w:rPr>
      </w:pPr>
      <w:r>
        <w:rPr>
          <w:iCs/>
          <w:szCs w:val="28"/>
          <w:lang w:val="pt-BR"/>
        </w:rPr>
        <w:t>- B</w:t>
      </w:r>
      <w:r w:rsidRPr="006E18E3">
        <w:rPr>
          <w:iCs/>
          <w:szCs w:val="28"/>
          <w:lang w:val="pt-BR"/>
        </w:rPr>
        <w:t>ản</w:t>
      </w:r>
      <w:r>
        <w:rPr>
          <w:iCs/>
          <w:szCs w:val="28"/>
          <w:lang w:val="pt-BR"/>
        </w:rPr>
        <w:t xml:space="preserve"> ch</w:t>
      </w:r>
      <w:r w:rsidRPr="006E18E3">
        <w:rPr>
          <w:iCs/>
          <w:szCs w:val="28"/>
          <w:lang w:val="pt-BR"/>
        </w:rPr>
        <w:t>ụp</w:t>
      </w:r>
      <w:r>
        <w:rPr>
          <w:iCs/>
          <w:szCs w:val="28"/>
          <w:lang w:val="pt-BR"/>
        </w:rPr>
        <w:t xml:space="preserve"> gi</w:t>
      </w:r>
      <w:r w:rsidRPr="006E18E3">
        <w:rPr>
          <w:iCs/>
          <w:szCs w:val="28"/>
          <w:lang w:val="pt-BR"/>
        </w:rPr>
        <w:t>ấy</w:t>
      </w:r>
      <w:r>
        <w:rPr>
          <w:iCs/>
          <w:szCs w:val="28"/>
          <w:lang w:val="pt-BR"/>
        </w:rPr>
        <w:t xml:space="preserve"> t</w:t>
      </w:r>
      <w:r w:rsidRPr="006E18E3">
        <w:rPr>
          <w:iCs/>
          <w:szCs w:val="28"/>
          <w:lang w:val="pt-BR"/>
        </w:rPr>
        <w:t>ờ</w:t>
      </w:r>
      <w:r>
        <w:rPr>
          <w:iCs/>
          <w:szCs w:val="28"/>
          <w:lang w:val="pt-BR"/>
        </w:rPr>
        <w:t xml:space="preserve"> x</w:t>
      </w:r>
      <w:r w:rsidRPr="006E18E3">
        <w:rPr>
          <w:iCs/>
          <w:szCs w:val="28"/>
          <w:lang w:val="pt-BR"/>
        </w:rPr>
        <w:t>ác</w:t>
      </w:r>
      <w:r>
        <w:rPr>
          <w:iCs/>
          <w:szCs w:val="28"/>
          <w:lang w:val="pt-BR"/>
        </w:rPr>
        <w:t xml:space="preserve"> </w:t>
      </w:r>
      <w:r w:rsidRPr="006E18E3">
        <w:rPr>
          <w:iCs/>
          <w:szCs w:val="28"/>
          <w:lang w:val="pt-BR"/>
        </w:rPr>
        <w:t>định</w:t>
      </w:r>
      <w:r>
        <w:rPr>
          <w:iCs/>
          <w:szCs w:val="28"/>
          <w:lang w:val="pt-BR"/>
        </w:rPr>
        <w:t xml:space="preserve"> ngh</w:t>
      </w:r>
      <w:r w:rsidRPr="006E18E3">
        <w:rPr>
          <w:iCs/>
          <w:szCs w:val="28"/>
          <w:lang w:val="pt-BR"/>
        </w:rPr>
        <w:t>ĩa</w:t>
      </w:r>
      <w:r>
        <w:rPr>
          <w:iCs/>
          <w:szCs w:val="28"/>
          <w:lang w:val="pt-BR"/>
        </w:rPr>
        <w:t xml:space="preserve"> v</w:t>
      </w:r>
      <w:r w:rsidRPr="006E18E3">
        <w:rPr>
          <w:iCs/>
          <w:szCs w:val="28"/>
          <w:lang w:val="pt-BR"/>
        </w:rPr>
        <w:t>ụ</w:t>
      </w:r>
      <w:r>
        <w:rPr>
          <w:iCs/>
          <w:szCs w:val="28"/>
          <w:lang w:val="pt-BR"/>
        </w:rPr>
        <w:t xml:space="preserve"> nu</w:t>
      </w:r>
      <w:r w:rsidRPr="006E18E3">
        <w:rPr>
          <w:iCs/>
          <w:szCs w:val="28"/>
          <w:lang w:val="pt-BR"/>
        </w:rPr>
        <w:t>ô</w:t>
      </w:r>
      <w:r>
        <w:rPr>
          <w:iCs/>
          <w:szCs w:val="28"/>
          <w:lang w:val="pt-BR"/>
        </w:rPr>
        <w:t>i dư</w:t>
      </w:r>
      <w:r w:rsidRPr="006E18E3">
        <w:rPr>
          <w:iCs/>
          <w:szCs w:val="28"/>
          <w:lang w:val="pt-BR"/>
        </w:rPr>
        <w:t>ỡn</w:t>
      </w:r>
      <w:r>
        <w:rPr>
          <w:iCs/>
          <w:szCs w:val="28"/>
          <w:lang w:val="pt-BR"/>
        </w:rPr>
        <w:t xml:space="preserve">g theo quy </w:t>
      </w:r>
      <w:r w:rsidRPr="006E18E3">
        <w:rPr>
          <w:iCs/>
          <w:szCs w:val="28"/>
          <w:lang w:val="pt-BR"/>
        </w:rPr>
        <w:t>định</w:t>
      </w:r>
      <w:r>
        <w:rPr>
          <w:iCs/>
          <w:szCs w:val="28"/>
          <w:lang w:val="pt-BR"/>
        </w:rPr>
        <w:t xml:space="preserve"> c</w:t>
      </w:r>
      <w:r w:rsidRPr="006E18E3">
        <w:rPr>
          <w:iCs/>
          <w:szCs w:val="28"/>
          <w:lang w:val="pt-BR"/>
        </w:rPr>
        <w:t>ủa</w:t>
      </w:r>
      <w:r>
        <w:rPr>
          <w:iCs/>
          <w:szCs w:val="28"/>
          <w:lang w:val="pt-BR"/>
        </w:rPr>
        <w:t xml:space="preserve"> ph</w:t>
      </w:r>
      <w:r w:rsidRPr="006E18E3">
        <w:rPr>
          <w:iCs/>
          <w:szCs w:val="28"/>
          <w:lang w:val="pt-BR"/>
        </w:rPr>
        <w:t>áp</w:t>
      </w:r>
      <w:r>
        <w:rPr>
          <w:iCs/>
          <w:szCs w:val="28"/>
          <w:lang w:val="pt-BR"/>
        </w:rPr>
        <w:t xml:space="preserve"> lu</w:t>
      </w:r>
      <w:r w:rsidRPr="006E18E3">
        <w:rPr>
          <w:iCs/>
          <w:szCs w:val="28"/>
          <w:lang w:val="pt-BR"/>
        </w:rPr>
        <w:t>ậ</w:t>
      </w:r>
      <w:r>
        <w:rPr>
          <w:iCs/>
          <w:szCs w:val="28"/>
          <w:lang w:val="pt-BR"/>
        </w:rPr>
        <w:t>t (n</w:t>
      </w:r>
      <w:r w:rsidRPr="006E18E3">
        <w:rPr>
          <w:iCs/>
          <w:szCs w:val="28"/>
          <w:lang w:val="pt-BR"/>
        </w:rPr>
        <w:t>ếu</w:t>
      </w:r>
      <w:r>
        <w:rPr>
          <w:iCs/>
          <w:szCs w:val="28"/>
          <w:lang w:val="pt-BR"/>
        </w:rPr>
        <w:t xml:space="preserve"> c</w:t>
      </w:r>
      <w:r w:rsidRPr="006E18E3">
        <w:rPr>
          <w:iCs/>
          <w:szCs w:val="28"/>
          <w:lang w:val="pt-BR"/>
        </w:rPr>
        <w:t>ó</w:t>
      </w:r>
      <w:r>
        <w:rPr>
          <w:iCs/>
          <w:szCs w:val="28"/>
          <w:lang w:val="pt-BR"/>
        </w:rPr>
        <w:t xml:space="preserve">). </w:t>
      </w:r>
    </w:p>
    <w:p w:rsidR="00641310" w:rsidRPr="00D717D8" w:rsidRDefault="00641310" w:rsidP="00641310">
      <w:pPr>
        <w:widowControl w:val="0"/>
        <w:autoSpaceDE w:val="0"/>
        <w:autoSpaceDN w:val="0"/>
        <w:adjustRightInd w:val="0"/>
        <w:spacing w:before="120" w:after="120"/>
        <w:ind w:firstLine="706"/>
        <w:jc w:val="both"/>
        <w:rPr>
          <w:iCs/>
          <w:szCs w:val="28"/>
          <w:lang w:val="pt-BR"/>
        </w:rPr>
      </w:pPr>
      <w:r>
        <w:rPr>
          <w:szCs w:val="28"/>
          <w:lang w:val="pt-BR"/>
        </w:rPr>
        <w:t>-</w:t>
      </w:r>
      <w:r>
        <w:rPr>
          <w:iCs/>
          <w:szCs w:val="28"/>
          <w:lang w:val="pt-BR"/>
        </w:rPr>
        <w:t xml:space="preserve"> Bản chụp sổ hộ khẩu (nếu có cùng sổ hộ khẩu).</w:t>
      </w:r>
    </w:p>
    <w:p w:rsidR="00641310" w:rsidRPr="00D717D8" w:rsidRDefault="00641310" w:rsidP="00641310">
      <w:pPr>
        <w:widowControl w:val="0"/>
        <w:autoSpaceDE w:val="0"/>
        <w:autoSpaceDN w:val="0"/>
        <w:adjustRightInd w:val="0"/>
        <w:spacing w:before="120" w:after="120"/>
        <w:ind w:firstLine="706"/>
        <w:jc w:val="both"/>
        <w:rPr>
          <w:iCs/>
          <w:szCs w:val="28"/>
          <w:lang w:val="pt-BR"/>
        </w:rPr>
      </w:pPr>
      <w:r>
        <w:rPr>
          <w:szCs w:val="28"/>
          <w:lang w:val="pt-BR"/>
        </w:rPr>
        <w:t>-</w:t>
      </w:r>
      <w:r>
        <w:rPr>
          <w:iCs/>
          <w:szCs w:val="28"/>
          <w:lang w:val="pt-BR"/>
        </w:rPr>
        <w:t xml:space="preserve"> Bản chụp đăng ký tạm trú của người phụ thuộc (nếu không cùng sổ hộ khẩu).</w:t>
      </w:r>
    </w:p>
    <w:p w:rsidR="00641310" w:rsidRPr="00D717D8" w:rsidRDefault="00641310" w:rsidP="00641310">
      <w:pPr>
        <w:widowControl w:val="0"/>
        <w:autoSpaceDE w:val="0"/>
        <w:autoSpaceDN w:val="0"/>
        <w:adjustRightInd w:val="0"/>
        <w:spacing w:before="120" w:after="120"/>
        <w:jc w:val="both"/>
        <w:rPr>
          <w:b/>
          <w:szCs w:val="28"/>
          <w:lang w:val="fr-FR"/>
        </w:rPr>
      </w:pPr>
      <w:r>
        <w:rPr>
          <w:iCs/>
          <w:szCs w:val="28"/>
          <w:vertAlign w:val="subscript"/>
          <w:lang w:val="pt-BR"/>
        </w:rPr>
        <w:tab/>
      </w:r>
      <w:r>
        <w:rPr>
          <w:szCs w:val="28"/>
          <w:lang w:val="pt-BR"/>
        </w:rPr>
        <w:t>-</w:t>
      </w:r>
      <w:r>
        <w:rPr>
          <w:iCs/>
          <w:szCs w:val="28"/>
          <w:lang w:val="pt-BR"/>
        </w:rPr>
        <w:t xml:space="preserve"> </w:t>
      </w:r>
      <w:r>
        <w:rPr>
          <w:szCs w:val="28"/>
          <w:lang w:val="fr-FR"/>
        </w:rPr>
        <w:t xml:space="preserve">Bản tự khai của </w:t>
      </w:r>
      <w:r>
        <w:rPr>
          <w:iCs/>
          <w:szCs w:val="28"/>
          <w:lang w:val="pt-BR"/>
        </w:rPr>
        <w:t>người nộp thuế</w:t>
      </w:r>
      <w:r>
        <w:rPr>
          <w:szCs w:val="28"/>
          <w:lang w:val="fr-FR"/>
        </w:rPr>
        <w:t xml:space="preserve"> theo mẫu ban hành kèm theo văn bản hướng dẫn về quản lý thuế có xác nhận của Uỷ ban nhân dân cấp xã nơi </w:t>
      </w:r>
      <w:r>
        <w:rPr>
          <w:iCs/>
          <w:szCs w:val="28"/>
          <w:lang w:val="pt-BR"/>
        </w:rPr>
        <w:t>người nộp thuế</w:t>
      </w:r>
      <w:r>
        <w:rPr>
          <w:szCs w:val="28"/>
          <w:lang w:val="fr-FR"/>
        </w:rPr>
        <w:t xml:space="preserve"> cư trú về việc người phụ thuộc đang sống cùng.</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szCs w:val="28"/>
          <w:lang w:val="pt-BR"/>
        </w:rPr>
        <w:t>-</w:t>
      </w:r>
      <w:r>
        <w:rPr>
          <w:iCs/>
          <w:szCs w:val="28"/>
          <w:lang w:val="pt-BR"/>
        </w:rPr>
        <w:t xml:space="preserve"> </w:t>
      </w:r>
      <w:r>
        <w:rPr>
          <w:szCs w:val="28"/>
          <w:lang w:val="fr-FR"/>
        </w:rPr>
        <w:t>Bản tự khai của người nộp thuế theo mẫu ban hành kèm theo văn bản hướng dẫn về quản lý thuế có xác nhận của Uỷ ban nhân dân cấp xã nơi người phụ thuộc đang cư trú về việc người phụ thuộc hiện đang cư trú tại địa phương và không có ai nuôi dưỡng (trường hợp không sống cùng).</w:t>
      </w:r>
    </w:p>
    <w:p w:rsidR="00641310" w:rsidRPr="00D717D8" w:rsidRDefault="00641310" w:rsidP="00641310">
      <w:pPr>
        <w:widowControl w:val="0"/>
        <w:autoSpaceDE w:val="0"/>
        <w:autoSpaceDN w:val="0"/>
        <w:adjustRightInd w:val="0"/>
        <w:spacing w:before="120" w:after="120"/>
        <w:ind w:firstLine="700"/>
        <w:jc w:val="both"/>
        <w:rPr>
          <w:szCs w:val="28"/>
          <w:lang w:val="pt-BR"/>
        </w:rPr>
      </w:pPr>
      <w:r>
        <w:rPr>
          <w:szCs w:val="28"/>
          <w:lang w:val="pt-BR"/>
        </w:rPr>
        <w:t>g.5)</w:t>
      </w:r>
      <w:r>
        <w:rPr>
          <w:bCs/>
          <w:iCs/>
          <w:szCs w:val="28"/>
          <w:lang w:val="pt-BR"/>
        </w:rPr>
        <w:t xml:space="preserve"> </w:t>
      </w:r>
      <w:r>
        <w:rPr>
          <w:szCs w:val="28"/>
          <w:lang w:val="pt-BR"/>
        </w:rPr>
        <w:t>Cá nhân cư trú là người nước ngoài, nếu không có hồ sơ theo hướng dẫn đối với từng trường hợp cụ thể nêu trên thì phải có các tài liệu pháp lý tương tự để làm căn cứ chứng minh người phụ thuộc.</w:t>
      </w:r>
    </w:p>
    <w:p w:rsidR="00641310" w:rsidRPr="00D717D8" w:rsidRDefault="00641310" w:rsidP="00641310">
      <w:pPr>
        <w:spacing w:before="120" w:after="120"/>
        <w:ind w:firstLine="720"/>
        <w:jc w:val="both"/>
        <w:rPr>
          <w:szCs w:val="28"/>
          <w:lang w:val="pt-BR"/>
        </w:rPr>
      </w:pPr>
      <w:r>
        <w:rPr>
          <w:szCs w:val="28"/>
          <w:lang w:val="pt-BR"/>
        </w:rPr>
        <w:t>g.6) Đối với người nộp thuế làm việc trong các tổ chức kinh tế, các cơ quan hành chính, sự nghiệp có bố, mẹ, vợ (hoặc chồng), con và những người khác thuộc di</w:t>
      </w:r>
      <w:r w:rsidRPr="00866A3E">
        <w:rPr>
          <w:szCs w:val="28"/>
          <w:lang w:val="pt-BR"/>
        </w:rPr>
        <w:t>ện</w:t>
      </w:r>
      <w:r>
        <w:rPr>
          <w:szCs w:val="28"/>
          <w:lang w:val="pt-BR"/>
        </w:rPr>
        <w:t xml:space="preserve"> được tính là người phụ thuộc đã khai rõ trong lý lịch của người nộp thuế thì hồ sơ chứng minh người phụ thuộc thực hiện theo hướng dẫn tại c</w:t>
      </w:r>
      <w:r w:rsidRPr="00866A3E">
        <w:rPr>
          <w:szCs w:val="28"/>
          <w:lang w:val="pt-BR"/>
        </w:rPr>
        <w:t>ác</w:t>
      </w:r>
      <w:r>
        <w:rPr>
          <w:szCs w:val="28"/>
          <w:lang w:val="pt-BR"/>
        </w:rPr>
        <w:t xml:space="preserve"> ti</w:t>
      </w:r>
      <w:r w:rsidRPr="00866A3E">
        <w:rPr>
          <w:szCs w:val="28"/>
          <w:lang w:val="pt-BR"/>
        </w:rPr>
        <w:t>ết</w:t>
      </w:r>
      <w:r>
        <w:rPr>
          <w:szCs w:val="28"/>
          <w:lang w:val="pt-BR"/>
        </w:rPr>
        <w:t xml:space="preserve"> g.1, g.2, g.3, g.4, g.5, </w:t>
      </w:r>
      <w:r w:rsidRPr="00866A3E">
        <w:rPr>
          <w:szCs w:val="28"/>
          <w:lang w:val="pt-BR"/>
        </w:rPr>
        <w:t>đ</w:t>
      </w:r>
      <w:r>
        <w:rPr>
          <w:szCs w:val="28"/>
          <w:lang w:val="pt-BR"/>
        </w:rPr>
        <w:t>i</w:t>
      </w:r>
      <w:r w:rsidRPr="00866A3E">
        <w:rPr>
          <w:szCs w:val="28"/>
          <w:lang w:val="pt-BR"/>
        </w:rPr>
        <w:t>ểm</w:t>
      </w:r>
      <w:r>
        <w:rPr>
          <w:szCs w:val="28"/>
          <w:lang w:val="pt-BR"/>
        </w:rPr>
        <w:t xml:space="preserve"> g, khoản 1, Điều này hoặc chỉ cần Tờ khai đăng ký người phụ thuộc theo mẫu </w:t>
      </w:r>
      <w:r>
        <w:rPr>
          <w:szCs w:val="28"/>
          <w:lang w:val="fr-FR"/>
        </w:rPr>
        <w:t>ban hành kèm theo văn bản hướng dẫn về quản lý thuế</w:t>
      </w:r>
      <w:r>
        <w:rPr>
          <w:szCs w:val="28"/>
          <w:lang w:val="pt-BR"/>
        </w:rPr>
        <w:t xml:space="preserve"> có xác nhận của Thủ trưởng đơn vị vào bên trái tờ khai. </w:t>
      </w:r>
    </w:p>
    <w:p w:rsidR="00641310" w:rsidRPr="00D717D8" w:rsidRDefault="00641310" w:rsidP="00641310">
      <w:pPr>
        <w:spacing w:before="120" w:after="120"/>
        <w:ind w:firstLine="720"/>
        <w:jc w:val="both"/>
        <w:rPr>
          <w:szCs w:val="28"/>
          <w:lang w:val="pt-BR"/>
        </w:rPr>
      </w:pPr>
      <w:r>
        <w:rPr>
          <w:szCs w:val="28"/>
          <w:lang w:val="pt-BR"/>
        </w:rPr>
        <w:t xml:space="preserve">Thủ trưởng đơn vị chỉ chịu trách nhiệm đối với các nội dung sau: họ tên người phụ thuộc, năm sinh và quan hệ với </w:t>
      </w:r>
      <w:r>
        <w:rPr>
          <w:iCs/>
          <w:szCs w:val="28"/>
          <w:lang w:val="pt-BR"/>
        </w:rPr>
        <w:t>người nộp thuế</w:t>
      </w:r>
      <w:r>
        <w:rPr>
          <w:szCs w:val="28"/>
          <w:lang w:val="pt-BR"/>
        </w:rPr>
        <w:t xml:space="preserve">; các nội dung khác, </w:t>
      </w:r>
      <w:r>
        <w:rPr>
          <w:iCs/>
          <w:szCs w:val="28"/>
          <w:lang w:val="pt-BR"/>
        </w:rPr>
        <w:t>người nộp thuế</w:t>
      </w:r>
      <w:r>
        <w:rPr>
          <w:szCs w:val="28"/>
          <w:lang w:val="fr-FR"/>
        </w:rPr>
        <w:t xml:space="preserve"> </w:t>
      </w:r>
      <w:r>
        <w:rPr>
          <w:szCs w:val="28"/>
          <w:lang w:val="pt-BR"/>
        </w:rPr>
        <w:t>tự khai và chịu trách nhiệm.</w:t>
      </w:r>
    </w:p>
    <w:p w:rsidR="00641310" w:rsidRPr="00D717D8" w:rsidRDefault="00641310" w:rsidP="00641310">
      <w:pPr>
        <w:widowControl w:val="0"/>
        <w:autoSpaceDE w:val="0"/>
        <w:autoSpaceDN w:val="0"/>
        <w:adjustRightInd w:val="0"/>
        <w:spacing w:before="120" w:after="120"/>
        <w:ind w:firstLine="706"/>
        <w:jc w:val="both"/>
        <w:rPr>
          <w:szCs w:val="28"/>
          <w:lang w:val="pt-BR"/>
        </w:rPr>
      </w:pPr>
      <w:r>
        <w:rPr>
          <w:szCs w:val="28"/>
          <w:lang w:val="pt-BR"/>
        </w:rPr>
        <w:t>h) Khai giảm trừ đối với người phụ thuộc</w:t>
      </w:r>
    </w:p>
    <w:p w:rsidR="00641310" w:rsidRPr="00D717D8" w:rsidRDefault="00641310" w:rsidP="00641310">
      <w:pPr>
        <w:widowControl w:val="0"/>
        <w:autoSpaceDE w:val="0"/>
        <w:autoSpaceDN w:val="0"/>
        <w:adjustRightInd w:val="0"/>
        <w:spacing w:before="120" w:after="120"/>
        <w:ind w:firstLine="700"/>
        <w:jc w:val="both"/>
        <w:rPr>
          <w:szCs w:val="28"/>
        </w:rPr>
      </w:pPr>
      <w:r>
        <w:rPr>
          <w:szCs w:val="28"/>
        </w:rPr>
        <w:t>h.1) Người nộp thuế có thu nhập từ kinh doanh, từ tiền lương, tiền công từ 0</w:t>
      </w:r>
      <w:r w:rsidRPr="00F96112">
        <w:rPr>
          <w:szCs w:val="28"/>
        </w:rPr>
        <w:t>9</w:t>
      </w:r>
      <w:r>
        <w:rPr>
          <w:szCs w:val="28"/>
        </w:rPr>
        <w:t xml:space="preserve"> triệu đồng/tháng trở xuống không phải khai người phụ thuộc.</w:t>
      </w:r>
    </w:p>
    <w:p w:rsidR="00641310" w:rsidRPr="00D717D8" w:rsidRDefault="00641310" w:rsidP="00641310">
      <w:pPr>
        <w:widowControl w:val="0"/>
        <w:autoSpaceDE w:val="0"/>
        <w:autoSpaceDN w:val="0"/>
        <w:adjustRightInd w:val="0"/>
        <w:spacing w:before="120" w:after="120"/>
        <w:ind w:firstLine="700"/>
        <w:jc w:val="both"/>
        <w:rPr>
          <w:szCs w:val="28"/>
        </w:rPr>
      </w:pPr>
      <w:r>
        <w:rPr>
          <w:szCs w:val="28"/>
        </w:rPr>
        <w:t>h.2) Người nộp thuế có thu nhập từ kinh doanh, từ tiền lương, tiền công trên 09</w:t>
      </w:r>
      <w:r>
        <w:rPr>
          <w:b/>
          <w:szCs w:val="28"/>
        </w:rPr>
        <w:t xml:space="preserve"> </w:t>
      </w:r>
      <w:r>
        <w:rPr>
          <w:szCs w:val="28"/>
        </w:rPr>
        <w:t>triệu đồng/tháng để được giảm trừ gia cảnh đối với người phụ thuộc khai như sau:</w:t>
      </w:r>
    </w:p>
    <w:p w:rsidR="00641310" w:rsidRPr="00D717D8" w:rsidRDefault="00641310" w:rsidP="00641310">
      <w:pPr>
        <w:spacing w:before="120" w:after="120"/>
        <w:ind w:firstLine="700"/>
        <w:jc w:val="both"/>
        <w:rPr>
          <w:szCs w:val="28"/>
          <w:lang w:val="pt-BR"/>
        </w:rPr>
      </w:pPr>
      <w:r>
        <w:rPr>
          <w:szCs w:val="28"/>
          <w:lang w:val="pt-BR"/>
        </w:rPr>
        <w:t xml:space="preserve">h.2.1) Đối với </w:t>
      </w:r>
      <w:r>
        <w:rPr>
          <w:szCs w:val="28"/>
        </w:rPr>
        <w:t>người nộp thuế</w:t>
      </w:r>
      <w:r>
        <w:rPr>
          <w:szCs w:val="28"/>
          <w:lang w:val="pt-BR"/>
        </w:rPr>
        <w:t xml:space="preserve"> có thu nhập từ tiền lương, tiền công</w:t>
      </w:r>
    </w:p>
    <w:p w:rsidR="00641310" w:rsidRPr="00D717D8" w:rsidRDefault="00641310" w:rsidP="00641310">
      <w:pPr>
        <w:spacing w:before="120" w:after="120"/>
        <w:ind w:firstLine="720"/>
        <w:jc w:val="both"/>
        <w:rPr>
          <w:szCs w:val="28"/>
        </w:rPr>
      </w:pPr>
      <w:r>
        <w:rPr>
          <w:szCs w:val="28"/>
          <w:lang w:val="pt-BR"/>
        </w:rPr>
        <w:t xml:space="preserve">h.2.1.1) </w:t>
      </w:r>
      <w:r>
        <w:rPr>
          <w:szCs w:val="28"/>
        </w:rPr>
        <w:t>Đăng ký người phụ thuộc</w:t>
      </w:r>
    </w:p>
    <w:p w:rsidR="00641310" w:rsidRPr="00D717D8" w:rsidRDefault="00641310" w:rsidP="00641310">
      <w:pPr>
        <w:spacing w:before="120" w:after="120"/>
        <w:jc w:val="both"/>
        <w:rPr>
          <w:szCs w:val="28"/>
          <w:lang w:val="pt-BR"/>
        </w:rPr>
      </w:pPr>
      <w:r>
        <w:rPr>
          <w:b/>
          <w:szCs w:val="28"/>
        </w:rPr>
        <w:t xml:space="preserve">      </w:t>
      </w:r>
      <w:r>
        <w:rPr>
          <w:b/>
          <w:szCs w:val="28"/>
        </w:rPr>
        <w:tab/>
      </w:r>
      <w:r>
        <w:rPr>
          <w:szCs w:val="28"/>
          <w:lang w:val="pt-BR"/>
        </w:rPr>
        <w:t xml:space="preserve">h.2.1.1.1) Đăng ký người phụ thuộc lần đầu: </w:t>
      </w:r>
    </w:p>
    <w:p w:rsidR="00641310" w:rsidRDefault="00641310" w:rsidP="00641310">
      <w:pPr>
        <w:spacing w:before="120" w:after="120"/>
        <w:ind w:firstLine="720"/>
        <w:jc w:val="both"/>
        <w:rPr>
          <w:szCs w:val="28"/>
          <w:lang w:val="pt-BR"/>
        </w:rPr>
      </w:pPr>
      <w:r>
        <w:rPr>
          <w:szCs w:val="28"/>
        </w:rPr>
        <w:t>Người nộp thuế</w:t>
      </w:r>
      <w:r>
        <w:rPr>
          <w:szCs w:val="28"/>
          <w:lang w:val="pt-BR"/>
        </w:rPr>
        <w:t xml:space="preserve"> có thu nhập từ tiền lương, tiền công đăng ký người phụ thuộc theo mẫu ban hành kèm theo </w:t>
      </w:r>
      <w:r>
        <w:rPr>
          <w:szCs w:val="28"/>
          <w:lang w:val="fr-FR"/>
        </w:rPr>
        <w:t>văn bản hướng dẫn về quản lý thuế</w:t>
      </w:r>
      <w:r>
        <w:rPr>
          <w:szCs w:val="28"/>
          <w:lang w:val="pt-BR"/>
        </w:rPr>
        <w:t xml:space="preserve"> và nộp </w:t>
      </w:r>
      <w:r>
        <w:rPr>
          <w:szCs w:val="28"/>
          <w:lang w:val="pt-BR"/>
        </w:rPr>
        <w:lastRenderedPageBreak/>
        <w:t xml:space="preserve">hai (02) bản cho tổ chức, cá nhân trả thu nhập để làm căn cứ tính giảm trừ cho người phụ thuộc. </w:t>
      </w:r>
    </w:p>
    <w:p w:rsidR="00641310" w:rsidRDefault="00641310" w:rsidP="00641310">
      <w:pPr>
        <w:spacing w:before="120" w:after="120"/>
        <w:ind w:firstLine="720"/>
        <w:jc w:val="both"/>
        <w:rPr>
          <w:szCs w:val="28"/>
          <w:lang w:val="pt-BR"/>
        </w:rPr>
      </w:pPr>
      <w:r>
        <w:rPr>
          <w:szCs w:val="28"/>
          <w:lang w:val="pt-BR"/>
        </w:rPr>
        <w:t xml:space="preserve">Tổ chức, cá nhân trả thu nhập lưu giữ một (01) bản đăng ký và nộp một (01) bản đăng ký cho cơ quan thuế trực tiếp quản lý cùng thời điểm nộp tờ khai thuế thu nhập cá nhân của kỳ khai thuế đó theo quy định của luật quản lý thuế. </w:t>
      </w:r>
    </w:p>
    <w:p w:rsidR="00641310" w:rsidRDefault="00641310" w:rsidP="00641310">
      <w:pPr>
        <w:spacing w:before="130" w:after="120"/>
        <w:jc w:val="both"/>
        <w:rPr>
          <w:szCs w:val="28"/>
          <w:lang w:val="pt-BR"/>
        </w:rPr>
      </w:pPr>
      <w:r>
        <w:rPr>
          <w:szCs w:val="28"/>
          <w:lang w:val="pt-BR"/>
        </w:rPr>
        <w:tab/>
        <w:t>Riêng đối với cá nhân trực tiếp khai thuế với cơ quan thuế thì cá nhân nộp m</w:t>
      </w:r>
      <w:r w:rsidRPr="00F06BAC">
        <w:rPr>
          <w:szCs w:val="28"/>
          <w:lang w:val="pt-BR"/>
        </w:rPr>
        <w:t>ột</w:t>
      </w:r>
      <w:r>
        <w:rPr>
          <w:szCs w:val="28"/>
          <w:lang w:val="pt-BR"/>
        </w:rPr>
        <w:t xml:space="preserve"> (01) bản đăng ký người phụ thuộc theo mẫu ban hành kèm theo văn bản hướng dẫn về quản lý thuế cho cơ quan thuế trực tiếp quản lý tổ chức trả thu nhập cùng thời điểm nộp tờ khai thuế thu nhập cá nhân của kỳ khai thuế đó theo quy định của Luật Quản lý thuế. </w:t>
      </w:r>
    </w:p>
    <w:p w:rsidR="00641310" w:rsidRDefault="00641310" w:rsidP="00641310">
      <w:pPr>
        <w:spacing w:before="130" w:after="120"/>
        <w:jc w:val="both"/>
        <w:rPr>
          <w:szCs w:val="28"/>
          <w:lang w:val="pt-BR"/>
        </w:rPr>
      </w:pPr>
      <w:r>
        <w:rPr>
          <w:szCs w:val="28"/>
          <w:lang w:val="pt-BR"/>
        </w:rPr>
        <w:t xml:space="preserve"> </w:t>
      </w:r>
      <w:r>
        <w:rPr>
          <w:szCs w:val="28"/>
          <w:lang w:val="pt-BR"/>
        </w:rPr>
        <w:tab/>
        <w:t xml:space="preserve">h.2.1.1.2) Đăng ký khi có thay đổi về người phụ thuộc: </w:t>
      </w:r>
    </w:p>
    <w:p w:rsidR="00641310" w:rsidRDefault="00641310" w:rsidP="00641310">
      <w:pPr>
        <w:spacing w:before="130" w:after="120"/>
        <w:ind w:firstLine="700"/>
        <w:jc w:val="both"/>
        <w:rPr>
          <w:szCs w:val="28"/>
        </w:rPr>
      </w:pPr>
      <w:r>
        <w:rPr>
          <w:szCs w:val="28"/>
          <w:lang w:val="pt-BR"/>
        </w:rPr>
        <w:t xml:space="preserve">Khi có thay đổi (tăng, giảm) về người phụ thuộc, </w:t>
      </w:r>
      <w:r>
        <w:rPr>
          <w:szCs w:val="28"/>
        </w:rPr>
        <w:t>người nộp thuế</w:t>
      </w:r>
      <w:r>
        <w:rPr>
          <w:szCs w:val="28"/>
          <w:lang w:val="pt-BR"/>
        </w:rPr>
        <w:t xml:space="preserve"> thực hiện khai bổ sung thông tin thay đổi của người phụ thuộc theo mẫu ban hành kèm theo văn bản hướng dẫn về quản lý thuế và nộp cho tổ chức, cá nhân trả thu nhập hoặc cơ quan thuế đối với người nộp thuế thuộc diện khai thuế trực tiếp với cơ quan thuế. </w:t>
      </w:r>
    </w:p>
    <w:p w:rsidR="00641310" w:rsidRDefault="00641310" w:rsidP="00641310">
      <w:pPr>
        <w:spacing w:before="130" w:after="120"/>
        <w:ind w:firstLine="700"/>
        <w:jc w:val="both"/>
        <w:rPr>
          <w:szCs w:val="28"/>
        </w:rPr>
      </w:pPr>
      <w:r>
        <w:rPr>
          <w:szCs w:val="28"/>
          <w:lang w:val="pt-BR"/>
        </w:rPr>
        <w:t xml:space="preserve">h.2.1.2) </w:t>
      </w:r>
      <w:r w:rsidRPr="00B67C9A">
        <w:rPr>
          <w:szCs w:val="28"/>
          <w:lang w:val="pt-BR"/>
        </w:rPr>
        <w:t>Địa</w:t>
      </w:r>
      <w:r>
        <w:rPr>
          <w:szCs w:val="28"/>
          <w:lang w:val="pt-BR"/>
        </w:rPr>
        <w:t xml:space="preserve"> </w:t>
      </w:r>
      <w:r w:rsidRPr="00B67C9A">
        <w:rPr>
          <w:szCs w:val="28"/>
          <w:lang w:val="pt-BR"/>
        </w:rPr>
        <w:t>đ</w:t>
      </w:r>
      <w:r>
        <w:rPr>
          <w:szCs w:val="28"/>
          <w:lang w:val="pt-BR"/>
        </w:rPr>
        <w:t>i</w:t>
      </w:r>
      <w:r w:rsidRPr="00B67C9A">
        <w:rPr>
          <w:szCs w:val="28"/>
          <w:lang w:val="pt-BR"/>
        </w:rPr>
        <w:t>ểm</w:t>
      </w:r>
      <w:r>
        <w:rPr>
          <w:szCs w:val="28"/>
          <w:lang w:val="pt-BR"/>
        </w:rPr>
        <w:t>, th</w:t>
      </w:r>
      <w:r w:rsidRPr="00B67C9A">
        <w:rPr>
          <w:szCs w:val="28"/>
          <w:lang w:val="pt-BR"/>
        </w:rPr>
        <w:t>ời</w:t>
      </w:r>
      <w:r>
        <w:rPr>
          <w:szCs w:val="28"/>
          <w:lang w:val="pt-BR"/>
        </w:rPr>
        <w:t xml:space="preserve"> h</w:t>
      </w:r>
      <w:r w:rsidRPr="00B67C9A">
        <w:rPr>
          <w:szCs w:val="28"/>
          <w:lang w:val="pt-BR"/>
        </w:rPr>
        <w:t>ạn</w:t>
      </w:r>
      <w:r>
        <w:rPr>
          <w:szCs w:val="28"/>
          <w:lang w:val="pt-BR"/>
        </w:rPr>
        <w:t xml:space="preserve"> </w:t>
      </w:r>
      <w:r>
        <w:rPr>
          <w:szCs w:val="28"/>
        </w:rPr>
        <w:t>n</w:t>
      </w:r>
      <w:r w:rsidRPr="002867B2">
        <w:rPr>
          <w:szCs w:val="28"/>
        </w:rPr>
        <w:t>ộp</w:t>
      </w:r>
      <w:r>
        <w:rPr>
          <w:szCs w:val="28"/>
        </w:rPr>
        <w:t xml:space="preserve"> hồ sơ chứng minh người phụ thuộc: </w:t>
      </w:r>
    </w:p>
    <w:p w:rsidR="00641310" w:rsidRDefault="00641310" w:rsidP="00641310">
      <w:pPr>
        <w:spacing w:before="130" w:after="120"/>
        <w:ind w:firstLine="720"/>
        <w:jc w:val="both"/>
        <w:rPr>
          <w:szCs w:val="28"/>
          <w:lang w:val="pt-BR"/>
        </w:rPr>
      </w:pPr>
      <w:r>
        <w:rPr>
          <w:szCs w:val="28"/>
          <w:lang w:val="pt-BR"/>
        </w:rPr>
        <w:t xml:space="preserve">- </w:t>
      </w:r>
      <w:r>
        <w:rPr>
          <w:szCs w:val="28"/>
        </w:rPr>
        <w:t xml:space="preserve">Địa điểm nộp hồ sơ </w:t>
      </w:r>
      <w:r>
        <w:rPr>
          <w:szCs w:val="28"/>
          <w:lang w:val="pt-BR"/>
        </w:rPr>
        <w:t xml:space="preserve">chứng minh người phụ thuộc là nơi người nộp thuế nộp bản đăng ký người phụ thuộc. </w:t>
      </w:r>
    </w:p>
    <w:p w:rsidR="00641310" w:rsidRDefault="00641310" w:rsidP="00641310">
      <w:pPr>
        <w:spacing w:before="130" w:after="120"/>
        <w:ind w:firstLine="720"/>
        <w:jc w:val="both"/>
        <w:rPr>
          <w:szCs w:val="28"/>
          <w:lang w:val="pt-BR"/>
        </w:rPr>
      </w:pPr>
      <w:r>
        <w:rPr>
          <w:szCs w:val="28"/>
          <w:lang w:val="pt-BR"/>
        </w:rPr>
        <w:t>Tổ chức trả thu nhập có trách nhiệm lưu giữ hồ sơ chứng minh người phụ thuộc và xuất trình khi cơ quan thuế thanh tra, kiểm tra thuế.</w:t>
      </w:r>
    </w:p>
    <w:p w:rsidR="00641310" w:rsidRDefault="00641310" w:rsidP="00641310">
      <w:pPr>
        <w:widowControl w:val="0"/>
        <w:spacing w:before="130" w:after="120"/>
        <w:ind w:firstLine="700"/>
        <w:jc w:val="both"/>
        <w:rPr>
          <w:szCs w:val="28"/>
        </w:rPr>
      </w:pPr>
      <w:r>
        <w:rPr>
          <w:szCs w:val="28"/>
          <w:lang w:val="pt-BR"/>
        </w:rPr>
        <w:t xml:space="preserve">- </w:t>
      </w:r>
      <w:r>
        <w:rPr>
          <w:szCs w:val="28"/>
        </w:rPr>
        <w:t>Thời hạn nộp hồ sơ chứng minh người phụ thuộc: trong vòng ba (03) tháng kể từ ngày nộp tờ khai đăng ký người phụ thuộc (bao gồm cả trường hợp đăng ký thay đ</w:t>
      </w:r>
      <w:r w:rsidRPr="00B67C9A">
        <w:rPr>
          <w:szCs w:val="28"/>
        </w:rPr>
        <w:t>ổi</w:t>
      </w:r>
      <w:r>
        <w:rPr>
          <w:szCs w:val="28"/>
        </w:rPr>
        <w:t xml:space="preserve"> người phụ thuộc).</w:t>
      </w:r>
    </w:p>
    <w:p w:rsidR="00641310" w:rsidRDefault="00641310" w:rsidP="00641310">
      <w:pPr>
        <w:widowControl w:val="0"/>
        <w:autoSpaceDE w:val="0"/>
        <w:autoSpaceDN w:val="0"/>
        <w:adjustRightInd w:val="0"/>
        <w:spacing w:before="130" w:after="120"/>
        <w:ind w:firstLine="700"/>
        <w:jc w:val="both"/>
        <w:rPr>
          <w:szCs w:val="28"/>
          <w:lang w:val="pt-BR"/>
        </w:rPr>
      </w:pPr>
      <w:r>
        <w:rPr>
          <w:szCs w:val="28"/>
          <w:lang w:val="pt-BR"/>
        </w:rPr>
        <w:t xml:space="preserve">Quá thời hạn nộp hồ sơ nêu trên, nếu </w:t>
      </w:r>
      <w:r>
        <w:rPr>
          <w:szCs w:val="28"/>
        </w:rPr>
        <w:t xml:space="preserve">người nộp thuế </w:t>
      </w:r>
      <w:r>
        <w:rPr>
          <w:szCs w:val="28"/>
          <w:lang w:val="pt-BR"/>
        </w:rPr>
        <w:t>không nộp hồ sơ chứng minh người phụ thuộc sẽ không được giảm trừ cho người phụ thuộc và phải điều chỉnh lại số thuế phải nộp.</w:t>
      </w:r>
    </w:p>
    <w:p w:rsidR="00641310" w:rsidRDefault="00641310" w:rsidP="00641310">
      <w:pPr>
        <w:widowControl w:val="0"/>
        <w:autoSpaceDE w:val="0"/>
        <w:autoSpaceDN w:val="0"/>
        <w:adjustRightInd w:val="0"/>
        <w:spacing w:before="130" w:after="120"/>
        <w:ind w:firstLine="700"/>
        <w:jc w:val="both"/>
        <w:rPr>
          <w:szCs w:val="28"/>
          <w:lang w:val="pt-BR"/>
        </w:rPr>
      </w:pPr>
      <w:r>
        <w:rPr>
          <w:szCs w:val="28"/>
          <w:lang w:val="pt-BR"/>
        </w:rPr>
        <w:t xml:space="preserve">h.2.2) Đối với </w:t>
      </w:r>
      <w:r>
        <w:rPr>
          <w:szCs w:val="28"/>
        </w:rPr>
        <w:t>người nộp thuế</w:t>
      </w:r>
      <w:r>
        <w:rPr>
          <w:szCs w:val="28"/>
          <w:lang w:val="pt-BR"/>
        </w:rPr>
        <w:t xml:space="preserve"> có thu nhập từ kinh doanh</w:t>
      </w:r>
    </w:p>
    <w:p w:rsidR="00641310" w:rsidRDefault="00641310" w:rsidP="00641310">
      <w:pPr>
        <w:widowControl w:val="0"/>
        <w:autoSpaceDE w:val="0"/>
        <w:autoSpaceDN w:val="0"/>
        <w:adjustRightInd w:val="0"/>
        <w:spacing w:before="130" w:after="120"/>
        <w:ind w:firstLine="700"/>
        <w:jc w:val="both"/>
        <w:rPr>
          <w:szCs w:val="28"/>
          <w:lang w:val="pt-BR"/>
        </w:rPr>
      </w:pPr>
      <w:r>
        <w:rPr>
          <w:szCs w:val="28"/>
          <w:lang w:val="pt-BR"/>
        </w:rPr>
        <w:t xml:space="preserve">h.2.2.1) </w:t>
      </w:r>
      <w:r w:rsidRPr="00C2405C">
        <w:rPr>
          <w:szCs w:val="28"/>
          <w:lang w:val="pt-BR"/>
        </w:rPr>
        <w:t>Đă</w:t>
      </w:r>
      <w:r>
        <w:rPr>
          <w:szCs w:val="28"/>
          <w:lang w:val="pt-BR"/>
        </w:rPr>
        <w:t>ng k</w:t>
      </w:r>
      <w:r w:rsidRPr="00C2405C">
        <w:rPr>
          <w:szCs w:val="28"/>
          <w:lang w:val="pt-BR"/>
        </w:rPr>
        <w:t>ý</w:t>
      </w:r>
      <w:r>
        <w:rPr>
          <w:szCs w:val="28"/>
          <w:lang w:val="pt-BR"/>
        </w:rPr>
        <w:t xml:space="preserve"> ngư</w:t>
      </w:r>
      <w:r w:rsidRPr="00C2405C">
        <w:rPr>
          <w:szCs w:val="28"/>
          <w:lang w:val="pt-BR"/>
        </w:rPr>
        <w:t>ời</w:t>
      </w:r>
      <w:r>
        <w:rPr>
          <w:szCs w:val="28"/>
          <w:lang w:val="pt-BR"/>
        </w:rPr>
        <w:t xml:space="preserve"> ph</w:t>
      </w:r>
      <w:r w:rsidRPr="00C2405C">
        <w:rPr>
          <w:szCs w:val="28"/>
          <w:lang w:val="pt-BR"/>
        </w:rPr>
        <w:t>ụ</w:t>
      </w:r>
      <w:r>
        <w:rPr>
          <w:szCs w:val="28"/>
          <w:lang w:val="pt-BR"/>
        </w:rPr>
        <w:t xml:space="preserve"> thu</w:t>
      </w:r>
      <w:r w:rsidRPr="00C2405C">
        <w:rPr>
          <w:szCs w:val="28"/>
          <w:lang w:val="pt-BR"/>
        </w:rPr>
        <w:t>ộc</w:t>
      </w:r>
    </w:p>
    <w:p w:rsidR="00641310" w:rsidRDefault="00641310" w:rsidP="00641310">
      <w:pPr>
        <w:widowControl w:val="0"/>
        <w:autoSpaceDE w:val="0"/>
        <w:autoSpaceDN w:val="0"/>
        <w:adjustRightInd w:val="0"/>
        <w:spacing w:before="130" w:after="120"/>
        <w:ind w:firstLine="700"/>
        <w:jc w:val="both"/>
        <w:rPr>
          <w:szCs w:val="28"/>
        </w:rPr>
      </w:pPr>
      <w:r>
        <w:rPr>
          <w:szCs w:val="28"/>
          <w:lang w:val="pt-BR"/>
        </w:rPr>
        <w:t>h.2.2.1.1) C</w:t>
      </w:r>
      <w:r w:rsidRPr="00C2405C">
        <w:rPr>
          <w:szCs w:val="28"/>
          <w:lang w:val="pt-BR"/>
        </w:rPr>
        <w:t>á</w:t>
      </w:r>
      <w:r>
        <w:rPr>
          <w:szCs w:val="28"/>
          <w:lang w:val="pt-BR"/>
        </w:rPr>
        <w:t xml:space="preserve"> nh</w:t>
      </w:r>
      <w:r w:rsidRPr="00C2405C">
        <w:rPr>
          <w:szCs w:val="28"/>
          <w:lang w:val="pt-BR"/>
        </w:rPr>
        <w:t>â</w:t>
      </w:r>
      <w:r>
        <w:rPr>
          <w:szCs w:val="28"/>
          <w:lang w:val="pt-BR"/>
        </w:rPr>
        <w:t>n kinh doanh n</w:t>
      </w:r>
      <w:r w:rsidRPr="00C2405C">
        <w:rPr>
          <w:szCs w:val="28"/>
          <w:lang w:val="pt-BR"/>
        </w:rPr>
        <w:t>ộp</w:t>
      </w:r>
      <w:r>
        <w:rPr>
          <w:szCs w:val="28"/>
          <w:lang w:val="pt-BR"/>
        </w:rPr>
        <w:t xml:space="preserve"> thu</w:t>
      </w:r>
      <w:r w:rsidRPr="00C2405C">
        <w:rPr>
          <w:szCs w:val="28"/>
          <w:lang w:val="pt-BR"/>
        </w:rPr>
        <w:t>ế</w:t>
      </w:r>
      <w:r>
        <w:rPr>
          <w:szCs w:val="28"/>
          <w:lang w:val="pt-BR"/>
        </w:rPr>
        <w:t xml:space="preserve"> theo ph</w:t>
      </w:r>
      <w:r w:rsidRPr="00C2405C">
        <w:rPr>
          <w:szCs w:val="28"/>
          <w:lang w:val="pt-BR"/>
        </w:rPr>
        <w:t>ươ</w:t>
      </w:r>
      <w:r>
        <w:rPr>
          <w:szCs w:val="28"/>
          <w:lang w:val="pt-BR"/>
        </w:rPr>
        <w:t>ng ph</w:t>
      </w:r>
      <w:r w:rsidRPr="00C2405C">
        <w:rPr>
          <w:szCs w:val="28"/>
          <w:lang w:val="pt-BR"/>
        </w:rPr>
        <w:t>áp</w:t>
      </w:r>
      <w:r>
        <w:rPr>
          <w:szCs w:val="28"/>
          <w:lang w:val="pt-BR"/>
        </w:rPr>
        <w:t xml:space="preserve"> k</w:t>
      </w:r>
      <w:r w:rsidRPr="00C2405C">
        <w:rPr>
          <w:szCs w:val="28"/>
          <w:lang w:val="pt-BR"/>
        </w:rPr>
        <w:t>ê</w:t>
      </w:r>
      <w:r>
        <w:rPr>
          <w:szCs w:val="28"/>
          <w:lang w:val="pt-BR"/>
        </w:rPr>
        <w:t xml:space="preserve"> khai </w:t>
      </w:r>
      <w:r w:rsidRPr="00C2405C">
        <w:rPr>
          <w:szCs w:val="28"/>
          <w:lang w:val="pt-BR"/>
        </w:rPr>
        <w:t>đă</w:t>
      </w:r>
      <w:r>
        <w:rPr>
          <w:szCs w:val="28"/>
          <w:lang w:val="pt-BR"/>
        </w:rPr>
        <w:t>ng k</w:t>
      </w:r>
      <w:r w:rsidRPr="00C2405C">
        <w:rPr>
          <w:szCs w:val="28"/>
          <w:lang w:val="pt-BR"/>
        </w:rPr>
        <w:t>ý</w:t>
      </w:r>
      <w:r>
        <w:rPr>
          <w:szCs w:val="28"/>
          <w:lang w:val="pt-BR"/>
        </w:rPr>
        <w:t xml:space="preserve"> ngư</w:t>
      </w:r>
      <w:r w:rsidRPr="00C2405C">
        <w:rPr>
          <w:szCs w:val="28"/>
          <w:lang w:val="pt-BR"/>
        </w:rPr>
        <w:t>ời</w:t>
      </w:r>
      <w:r>
        <w:rPr>
          <w:szCs w:val="28"/>
          <w:lang w:val="pt-BR"/>
        </w:rPr>
        <w:t xml:space="preserve"> ph</w:t>
      </w:r>
      <w:r w:rsidRPr="00C2405C">
        <w:rPr>
          <w:szCs w:val="28"/>
          <w:lang w:val="pt-BR"/>
        </w:rPr>
        <w:t>ụ</w:t>
      </w:r>
      <w:r>
        <w:rPr>
          <w:szCs w:val="28"/>
          <w:lang w:val="pt-BR"/>
        </w:rPr>
        <w:t xml:space="preserve"> thu</w:t>
      </w:r>
      <w:r w:rsidRPr="00C2405C">
        <w:rPr>
          <w:szCs w:val="28"/>
          <w:lang w:val="pt-BR"/>
        </w:rPr>
        <w:t>ộc</w:t>
      </w:r>
      <w:r>
        <w:rPr>
          <w:szCs w:val="28"/>
          <w:lang w:val="pt-BR"/>
        </w:rPr>
        <w:t xml:space="preserve"> theo m</w:t>
      </w:r>
      <w:r w:rsidRPr="00C2405C">
        <w:rPr>
          <w:szCs w:val="28"/>
          <w:lang w:val="pt-BR"/>
        </w:rPr>
        <w:t>ẫu</w:t>
      </w:r>
      <w:r>
        <w:rPr>
          <w:szCs w:val="28"/>
          <w:lang w:val="pt-BR"/>
        </w:rPr>
        <w:t xml:space="preserve"> ban h</w:t>
      </w:r>
      <w:r w:rsidRPr="00C2405C">
        <w:rPr>
          <w:szCs w:val="28"/>
          <w:lang w:val="pt-BR"/>
        </w:rPr>
        <w:t>ành</w:t>
      </w:r>
      <w:r>
        <w:rPr>
          <w:szCs w:val="28"/>
          <w:lang w:val="pt-BR"/>
        </w:rPr>
        <w:t xml:space="preserve"> k</w:t>
      </w:r>
      <w:r w:rsidRPr="00C2405C">
        <w:rPr>
          <w:szCs w:val="28"/>
          <w:lang w:val="pt-BR"/>
        </w:rPr>
        <w:t>èm</w:t>
      </w:r>
      <w:r>
        <w:rPr>
          <w:szCs w:val="28"/>
          <w:lang w:val="pt-BR"/>
        </w:rPr>
        <w:t xml:space="preserve"> theo v</w:t>
      </w:r>
      <w:r w:rsidRPr="00C2405C">
        <w:rPr>
          <w:szCs w:val="28"/>
          <w:lang w:val="pt-BR"/>
        </w:rPr>
        <w:t>ă</w:t>
      </w:r>
      <w:r>
        <w:rPr>
          <w:szCs w:val="28"/>
          <w:lang w:val="pt-BR"/>
        </w:rPr>
        <w:t>n b</w:t>
      </w:r>
      <w:r w:rsidRPr="00C2405C">
        <w:rPr>
          <w:szCs w:val="28"/>
          <w:lang w:val="pt-BR"/>
        </w:rPr>
        <w:t>ản</w:t>
      </w:r>
      <w:r>
        <w:rPr>
          <w:szCs w:val="28"/>
          <w:lang w:val="pt-BR"/>
        </w:rPr>
        <w:t xml:space="preserve"> hư</w:t>
      </w:r>
      <w:r w:rsidRPr="00C2405C">
        <w:rPr>
          <w:szCs w:val="28"/>
          <w:lang w:val="pt-BR"/>
        </w:rPr>
        <w:t>ớn</w:t>
      </w:r>
      <w:r>
        <w:rPr>
          <w:szCs w:val="28"/>
          <w:lang w:val="pt-BR"/>
        </w:rPr>
        <w:t>g d</w:t>
      </w:r>
      <w:r w:rsidRPr="00C2405C">
        <w:rPr>
          <w:szCs w:val="28"/>
          <w:lang w:val="pt-BR"/>
        </w:rPr>
        <w:t>ẫn</w:t>
      </w:r>
      <w:r>
        <w:rPr>
          <w:szCs w:val="28"/>
          <w:lang w:val="pt-BR"/>
        </w:rPr>
        <w:t xml:space="preserve"> v</w:t>
      </w:r>
      <w:r w:rsidRPr="00C2405C">
        <w:rPr>
          <w:szCs w:val="28"/>
          <w:lang w:val="pt-BR"/>
        </w:rPr>
        <w:t>ề</w:t>
      </w:r>
      <w:r>
        <w:rPr>
          <w:szCs w:val="28"/>
          <w:lang w:val="pt-BR"/>
        </w:rPr>
        <w:t xml:space="preserve"> qu</w:t>
      </w:r>
      <w:r w:rsidRPr="00C2405C">
        <w:rPr>
          <w:szCs w:val="28"/>
          <w:lang w:val="pt-BR"/>
        </w:rPr>
        <w:t>ản</w:t>
      </w:r>
      <w:r>
        <w:rPr>
          <w:szCs w:val="28"/>
          <w:lang w:val="pt-BR"/>
        </w:rPr>
        <w:t xml:space="preserve"> l</w:t>
      </w:r>
      <w:r w:rsidRPr="00C2405C">
        <w:rPr>
          <w:szCs w:val="28"/>
          <w:lang w:val="pt-BR"/>
        </w:rPr>
        <w:t>ý</w:t>
      </w:r>
      <w:r>
        <w:rPr>
          <w:szCs w:val="28"/>
          <w:lang w:val="pt-BR"/>
        </w:rPr>
        <w:t xml:space="preserve"> thu</w:t>
      </w:r>
      <w:r w:rsidRPr="00C2405C">
        <w:rPr>
          <w:szCs w:val="28"/>
          <w:lang w:val="pt-BR"/>
        </w:rPr>
        <w:t>ế</w:t>
      </w:r>
      <w:r>
        <w:rPr>
          <w:szCs w:val="28"/>
          <w:lang w:val="pt-BR"/>
        </w:rPr>
        <w:t xml:space="preserve"> v</w:t>
      </w:r>
      <w:r w:rsidRPr="00C2405C">
        <w:rPr>
          <w:szCs w:val="28"/>
          <w:lang w:val="pt-BR"/>
        </w:rPr>
        <w:t>à</w:t>
      </w:r>
      <w:r>
        <w:rPr>
          <w:szCs w:val="28"/>
          <w:lang w:val="pt-BR"/>
        </w:rPr>
        <w:t xml:space="preserve"> n</w:t>
      </w:r>
      <w:r w:rsidRPr="00C2405C">
        <w:rPr>
          <w:szCs w:val="28"/>
          <w:lang w:val="pt-BR"/>
        </w:rPr>
        <w:t>ộp</w:t>
      </w:r>
      <w:r>
        <w:rPr>
          <w:szCs w:val="28"/>
          <w:lang w:val="pt-BR"/>
        </w:rPr>
        <w:t xml:space="preserve"> cho c</w:t>
      </w:r>
      <w:r w:rsidRPr="00C2405C">
        <w:rPr>
          <w:szCs w:val="28"/>
          <w:lang w:val="pt-BR"/>
        </w:rPr>
        <w:t>ơ</w:t>
      </w:r>
      <w:r>
        <w:rPr>
          <w:szCs w:val="28"/>
          <w:lang w:val="pt-BR"/>
        </w:rPr>
        <w:t xml:space="preserve"> quan thu</w:t>
      </w:r>
      <w:r w:rsidRPr="00C2405C">
        <w:rPr>
          <w:szCs w:val="28"/>
          <w:lang w:val="pt-BR"/>
        </w:rPr>
        <w:t>ế</w:t>
      </w:r>
      <w:r>
        <w:rPr>
          <w:szCs w:val="28"/>
          <w:lang w:val="pt-BR"/>
        </w:rPr>
        <w:t xml:space="preserve"> tr</w:t>
      </w:r>
      <w:r w:rsidRPr="00C2405C">
        <w:rPr>
          <w:szCs w:val="28"/>
          <w:lang w:val="pt-BR"/>
        </w:rPr>
        <w:t>ực</w:t>
      </w:r>
      <w:r>
        <w:rPr>
          <w:szCs w:val="28"/>
          <w:lang w:val="pt-BR"/>
        </w:rPr>
        <w:t xml:space="preserve"> ti</w:t>
      </w:r>
      <w:r w:rsidRPr="00C2405C">
        <w:rPr>
          <w:szCs w:val="28"/>
          <w:lang w:val="pt-BR"/>
        </w:rPr>
        <w:t>ếp</w:t>
      </w:r>
      <w:r>
        <w:rPr>
          <w:szCs w:val="28"/>
          <w:lang w:val="pt-BR"/>
        </w:rPr>
        <w:t xml:space="preserve"> qu</w:t>
      </w:r>
      <w:r w:rsidRPr="00C2405C">
        <w:rPr>
          <w:szCs w:val="28"/>
          <w:lang w:val="pt-BR"/>
        </w:rPr>
        <w:t>ản</w:t>
      </w:r>
      <w:r>
        <w:rPr>
          <w:szCs w:val="28"/>
          <w:lang w:val="pt-BR"/>
        </w:rPr>
        <w:t xml:space="preserve"> l</w:t>
      </w:r>
      <w:r w:rsidRPr="00C2405C">
        <w:rPr>
          <w:szCs w:val="28"/>
          <w:lang w:val="pt-BR"/>
        </w:rPr>
        <w:t>ý</w:t>
      </w:r>
      <w:r>
        <w:rPr>
          <w:szCs w:val="28"/>
          <w:lang w:val="pt-BR"/>
        </w:rPr>
        <w:t xml:space="preserve"> cùng với tờ khai tạm nộp thuế. Khi có thay đổi (tăng, giảm) về người phụ thuộc, </w:t>
      </w:r>
      <w:r>
        <w:rPr>
          <w:szCs w:val="28"/>
        </w:rPr>
        <w:t>người nộp thuế</w:t>
      </w:r>
      <w:r>
        <w:rPr>
          <w:szCs w:val="28"/>
          <w:lang w:val="pt-BR"/>
        </w:rPr>
        <w:t xml:space="preserve"> thực hiện khai bổ sung thông tin thay đổi của người phụ thuộc theo mẫu ban hành kèm theo văn bản hướng dẫn về quản lý thuế và nộp cơ quan thuế trực tiếp qu</w:t>
      </w:r>
      <w:r w:rsidRPr="00F64B1B">
        <w:rPr>
          <w:szCs w:val="28"/>
          <w:lang w:val="pt-BR"/>
        </w:rPr>
        <w:t>ản</w:t>
      </w:r>
      <w:r>
        <w:rPr>
          <w:szCs w:val="28"/>
          <w:lang w:val="pt-BR"/>
        </w:rPr>
        <w:t xml:space="preserve"> l</w:t>
      </w:r>
      <w:r w:rsidRPr="00F64B1B">
        <w:rPr>
          <w:szCs w:val="28"/>
          <w:lang w:val="pt-BR"/>
        </w:rPr>
        <w:t>ý</w:t>
      </w:r>
      <w:r>
        <w:rPr>
          <w:szCs w:val="28"/>
          <w:lang w:val="pt-BR"/>
        </w:rPr>
        <w:t xml:space="preserve">. </w:t>
      </w:r>
    </w:p>
    <w:p w:rsidR="00641310" w:rsidRDefault="00641310" w:rsidP="00641310">
      <w:pPr>
        <w:widowControl w:val="0"/>
        <w:autoSpaceDE w:val="0"/>
        <w:autoSpaceDN w:val="0"/>
        <w:adjustRightInd w:val="0"/>
        <w:spacing w:before="130" w:after="120"/>
        <w:ind w:firstLine="700"/>
        <w:jc w:val="both"/>
        <w:rPr>
          <w:szCs w:val="28"/>
          <w:lang w:val="pt-BR"/>
        </w:rPr>
      </w:pPr>
      <w:r>
        <w:rPr>
          <w:szCs w:val="28"/>
          <w:lang w:val="pt-BR"/>
        </w:rPr>
        <w:t>h.2.2.1.2) C</w:t>
      </w:r>
      <w:r w:rsidRPr="00C2405C">
        <w:rPr>
          <w:szCs w:val="28"/>
          <w:lang w:val="pt-BR"/>
        </w:rPr>
        <w:t>á</w:t>
      </w:r>
      <w:r>
        <w:rPr>
          <w:szCs w:val="28"/>
          <w:lang w:val="pt-BR"/>
        </w:rPr>
        <w:t xml:space="preserve"> nh</w:t>
      </w:r>
      <w:r w:rsidRPr="00C2405C">
        <w:rPr>
          <w:szCs w:val="28"/>
          <w:lang w:val="pt-BR"/>
        </w:rPr>
        <w:t>â</w:t>
      </w:r>
      <w:r>
        <w:rPr>
          <w:szCs w:val="28"/>
          <w:lang w:val="pt-BR"/>
        </w:rPr>
        <w:t>n kinh doanh n</w:t>
      </w:r>
      <w:r w:rsidRPr="00C2405C">
        <w:rPr>
          <w:szCs w:val="28"/>
          <w:lang w:val="pt-BR"/>
        </w:rPr>
        <w:t>ộp</w:t>
      </w:r>
      <w:r>
        <w:rPr>
          <w:szCs w:val="28"/>
          <w:lang w:val="pt-BR"/>
        </w:rPr>
        <w:t xml:space="preserve"> thu</w:t>
      </w:r>
      <w:r w:rsidRPr="00C2405C">
        <w:rPr>
          <w:szCs w:val="28"/>
          <w:lang w:val="pt-BR"/>
        </w:rPr>
        <w:t>ế</w:t>
      </w:r>
      <w:r>
        <w:rPr>
          <w:szCs w:val="28"/>
          <w:lang w:val="pt-BR"/>
        </w:rPr>
        <w:t xml:space="preserve"> theo ph</w:t>
      </w:r>
      <w:r w:rsidRPr="00C2405C">
        <w:rPr>
          <w:szCs w:val="28"/>
          <w:lang w:val="pt-BR"/>
        </w:rPr>
        <w:t>ươ</w:t>
      </w:r>
      <w:r>
        <w:rPr>
          <w:szCs w:val="28"/>
          <w:lang w:val="pt-BR"/>
        </w:rPr>
        <w:t>ng ph</w:t>
      </w:r>
      <w:r w:rsidRPr="00C2405C">
        <w:rPr>
          <w:szCs w:val="28"/>
          <w:lang w:val="pt-BR"/>
        </w:rPr>
        <w:t>áp</w:t>
      </w:r>
      <w:r>
        <w:rPr>
          <w:szCs w:val="28"/>
          <w:lang w:val="pt-BR"/>
        </w:rPr>
        <w:t xml:space="preserve"> kho</w:t>
      </w:r>
      <w:r w:rsidRPr="00C2405C">
        <w:rPr>
          <w:szCs w:val="28"/>
          <w:lang w:val="pt-BR"/>
        </w:rPr>
        <w:t>án</w:t>
      </w:r>
      <w:r>
        <w:rPr>
          <w:szCs w:val="28"/>
          <w:lang w:val="pt-BR"/>
        </w:rPr>
        <w:t xml:space="preserve"> khai gi</w:t>
      </w:r>
      <w:r w:rsidRPr="00C2405C">
        <w:rPr>
          <w:szCs w:val="28"/>
          <w:lang w:val="pt-BR"/>
        </w:rPr>
        <w:t>ảm</w:t>
      </w:r>
      <w:r>
        <w:rPr>
          <w:szCs w:val="28"/>
          <w:lang w:val="pt-BR"/>
        </w:rPr>
        <w:t xml:space="preserve"> tr</w:t>
      </w:r>
      <w:r w:rsidRPr="00C2405C">
        <w:rPr>
          <w:szCs w:val="28"/>
          <w:lang w:val="pt-BR"/>
        </w:rPr>
        <w:t>ừ</w:t>
      </w:r>
      <w:r>
        <w:rPr>
          <w:szCs w:val="28"/>
          <w:lang w:val="pt-BR"/>
        </w:rPr>
        <w:t xml:space="preserve"> gia c</w:t>
      </w:r>
      <w:r w:rsidRPr="00C2405C">
        <w:rPr>
          <w:szCs w:val="28"/>
          <w:lang w:val="pt-BR"/>
        </w:rPr>
        <w:t>ảnh</w:t>
      </w:r>
      <w:r>
        <w:rPr>
          <w:szCs w:val="28"/>
          <w:lang w:val="pt-BR"/>
        </w:rPr>
        <w:t xml:space="preserve"> cho ngư</w:t>
      </w:r>
      <w:r w:rsidRPr="00C2405C">
        <w:rPr>
          <w:szCs w:val="28"/>
          <w:lang w:val="pt-BR"/>
        </w:rPr>
        <w:t>ờ</w:t>
      </w:r>
      <w:r>
        <w:rPr>
          <w:szCs w:val="28"/>
          <w:lang w:val="pt-BR"/>
        </w:rPr>
        <w:t>i ph</w:t>
      </w:r>
      <w:r w:rsidRPr="00C2405C">
        <w:rPr>
          <w:szCs w:val="28"/>
          <w:lang w:val="pt-BR"/>
        </w:rPr>
        <w:t>ụ</w:t>
      </w:r>
      <w:r>
        <w:rPr>
          <w:szCs w:val="28"/>
          <w:lang w:val="pt-BR"/>
        </w:rPr>
        <w:t xml:space="preserve"> thu</w:t>
      </w:r>
      <w:r w:rsidRPr="00C2405C">
        <w:rPr>
          <w:szCs w:val="28"/>
          <w:lang w:val="pt-BR"/>
        </w:rPr>
        <w:t>ộc</w:t>
      </w:r>
      <w:r>
        <w:rPr>
          <w:szCs w:val="28"/>
          <w:lang w:val="pt-BR"/>
        </w:rPr>
        <w:t xml:space="preserve"> theo t</w:t>
      </w:r>
      <w:r w:rsidRPr="00F64B1B">
        <w:rPr>
          <w:szCs w:val="28"/>
          <w:lang w:val="pt-BR"/>
        </w:rPr>
        <w:t>ờ</w:t>
      </w:r>
      <w:r>
        <w:rPr>
          <w:szCs w:val="28"/>
          <w:lang w:val="pt-BR"/>
        </w:rPr>
        <w:t xml:space="preserve"> khai thu</w:t>
      </w:r>
      <w:r w:rsidRPr="00F64B1B">
        <w:rPr>
          <w:szCs w:val="28"/>
          <w:lang w:val="pt-BR"/>
        </w:rPr>
        <w:t>ế</w:t>
      </w:r>
      <w:r>
        <w:rPr>
          <w:szCs w:val="28"/>
          <w:lang w:val="pt-BR"/>
        </w:rPr>
        <w:t xml:space="preserve"> kho</w:t>
      </w:r>
      <w:r w:rsidRPr="00F64B1B">
        <w:rPr>
          <w:szCs w:val="28"/>
          <w:lang w:val="pt-BR"/>
        </w:rPr>
        <w:t>án</w:t>
      </w:r>
      <w:r>
        <w:rPr>
          <w:szCs w:val="28"/>
          <w:lang w:val="pt-BR"/>
        </w:rPr>
        <w:t>.</w:t>
      </w:r>
    </w:p>
    <w:p w:rsidR="00641310" w:rsidRDefault="00641310" w:rsidP="00641310">
      <w:pPr>
        <w:widowControl w:val="0"/>
        <w:autoSpaceDE w:val="0"/>
        <w:autoSpaceDN w:val="0"/>
        <w:adjustRightInd w:val="0"/>
        <w:spacing w:before="130" w:after="120"/>
        <w:ind w:firstLine="700"/>
        <w:jc w:val="both"/>
        <w:rPr>
          <w:szCs w:val="28"/>
          <w:lang w:val="pt-BR"/>
        </w:rPr>
      </w:pPr>
      <w:r>
        <w:rPr>
          <w:szCs w:val="28"/>
          <w:lang w:val="pt-BR"/>
        </w:rPr>
        <w:t xml:space="preserve">h.2.2.2) </w:t>
      </w:r>
      <w:r>
        <w:rPr>
          <w:szCs w:val="28"/>
        </w:rPr>
        <w:t>Thời hạn nộp hồ sơ chứng minh người phụ thuộc: trong vòng ba (03) tháng kể từ ngày khai gi</w:t>
      </w:r>
      <w:r w:rsidRPr="002867B2">
        <w:rPr>
          <w:szCs w:val="28"/>
        </w:rPr>
        <w:t>ảm</w:t>
      </w:r>
      <w:r>
        <w:rPr>
          <w:szCs w:val="28"/>
        </w:rPr>
        <w:t xml:space="preserve"> tr</w:t>
      </w:r>
      <w:r w:rsidRPr="002867B2">
        <w:rPr>
          <w:szCs w:val="28"/>
        </w:rPr>
        <w:t>ừ</w:t>
      </w:r>
      <w:r>
        <w:rPr>
          <w:szCs w:val="28"/>
        </w:rPr>
        <w:t xml:space="preserve"> gia c</w:t>
      </w:r>
      <w:r w:rsidRPr="002867B2">
        <w:rPr>
          <w:szCs w:val="28"/>
        </w:rPr>
        <w:t>ảnh</w:t>
      </w:r>
      <w:r>
        <w:rPr>
          <w:szCs w:val="28"/>
        </w:rPr>
        <w:t xml:space="preserve"> (bao gồm cả trường hợp </w:t>
      </w:r>
      <w:r>
        <w:rPr>
          <w:szCs w:val="28"/>
          <w:lang w:val="pt-BR"/>
        </w:rPr>
        <w:t>phát sinh tăng, giảm người phụ thuộc hoặc mới ra kinh doanh).</w:t>
      </w:r>
    </w:p>
    <w:p w:rsidR="00641310" w:rsidRDefault="00641310" w:rsidP="00641310">
      <w:pPr>
        <w:widowControl w:val="0"/>
        <w:autoSpaceDE w:val="0"/>
        <w:autoSpaceDN w:val="0"/>
        <w:adjustRightInd w:val="0"/>
        <w:spacing w:before="130" w:after="120"/>
        <w:ind w:firstLine="700"/>
        <w:jc w:val="both"/>
        <w:rPr>
          <w:szCs w:val="28"/>
          <w:lang w:val="pt-BR"/>
        </w:rPr>
      </w:pPr>
      <w:r>
        <w:rPr>
          <w:szCs w:val="28"/>
          <w:lang w:val="pt-BR"/>
        </w:rPr>
        <w:lastRenderedPageBreak/>
        <w:t xml:space="preserve">h.2.2.3) Quá thời hạn nộp hồ sơ nêu trên, nếu </w:t>
      </w:r>
      <w:r>
        <w:rPr>
          <w:szCs w:val="28"/>
        </w:rPr>
        <w:t>người nộp thuế</w:t>
      </w:r>
      <w:r>
        <w:rPr>
          <w:szCs w:val="28"/>
          <w:lang w:val="pt-BR"/>
        </w:rPr>
        <w:t xml:space="preserve"> không nộp hồ sơ chứng minh người phụ thuộc sẽ không được giảm trừ cho người phụ thuộc và phải điều chỉnh lại số thuế phải nộp. Đối với cá nhân kinh doanh nộp thuế theo ph</w:t>
      </w:r>
      <w:r w:rsidRPr="00450D70">
        <w:rPr>
          <w:szCs w:val="28"/>
          <w:lang w:val="pt-BR"/>
        </w:rPr>
        <w:t>ươ</w:t>
      </w:r>
      <w:r>
        <w:rPr>
          <w:szCs w:val="28"/>
          <w:lang w:val="pt-BR"/>
        </w:rPr>
        <w:t>ng ph</w:t>
      </w:r>
      <w:r w:rsidRPr="00450D70">
        <w:rPr>
          <w:szCs w:val="28"/>
          <w:lang w:val="pt-BR"/>
        </w:rPr>
        <w:t>á</w:t>
      </w:r>
      <w:r>
        <w:rPr>
          <w:szCs w:val="28"/>
          <w:lang w:val="pt-BR"/>
        </w:rPr>
        <w:t xml:space="preserve">p khoán phải điều chỉnh lại mức thuế đã khoán. </w:t>
      </w:r>
    </w:p>
    <w:p w:rsidR="00641310" w:rsidRDefault="00641310" w:rsidP="00641310">
      <w:pPr>
        <w:widowControl w:val="0"/>
        <w:autoSpaceDE w:val="0"/>
        <w:autoSpaceDN w:val="0"/>
        <w:adjustRightInd w:val="0"/>
        <w:spacing w:before="130" w:after="120"/>
        <w:ind w:firstLine="700"/>
        <w:jc w:val="both"/>
        <w:rPr>
          <w:b/>
          <w:szCs w:val="28"/>
          <w:lang w:val="pt-BR"/>
        </w:rPr>
      </w:pPr>
      <w:r>
        <w:rPr>
          <w:szCs w:val="28"/>
          <w:lang w:val="pt-BR"/>
        </w:rPr>
        <w:t xml:space="preserve">i) </w:t>
      </w:r>
      <w:r>
        <w:rPr>
          <w:szCs w:val="28"/>
        </w:rPr>
        <w:t xml:space="preserve">Người </w:t>
      </w:r>
      <w:r>
        <w:rPr>
          <w:szCs w:val="28"/>
          <w:lang w:val="pt-BR"/>
        </w:rPr>
        <w:t>nộp thuế chỉ phải đăng ký và nộp hồ sơ chứng minh cho m</w:t>
      </w:r>
      <w:r w:rsidRPr="00866A3E">
        <w:rPr>
          <w:szCs w:val="28"/>
          <w:lang w:val="pt-BR"/>
        </w:rPr>
        <w:t>ỗi</w:t>
      </w:r>
      <w:r>
        <w:rPr>
          <w:szCs w:val="28"/>
          <w:lang w:val="pt-BR"/>
        </w:rPr>
        <w:t xml:space="preserve"> một người phụ thuộc một lần trong suốt thời gian được tính giảm trừ gia cảnh. Trường hợp </w:t>
      </w:r>
      <w:r>
        <w:rPr>
          <w:szCs w:val="28"/>
        </w:rPr>
        <w:t xml:space="preserve">người </w:t>
      </w:r>
      <w:r>
        <w:rPr>
          <w:szCs w:val="28"/>
          <w:lang w:val="pt-BR"/>
        </w:rPr>
        <w:t>nộp thuế thay đổi nơi làm việc, nơi kinh doanh thì th</w:t>
      </w:r>
      <w:r w:rsidRPr="00EB6A8A">
        <w:rPr>
          <w:szCs w:val="28"/>
          <w:lang w:val="pt-BR"/>
        </w:rPr>
        <w:t>ực</w:t>
      </w:r>
      <w:r>
        <w:rPr>
          <w:szCs w:val="28"/>
          <w:lang w:val="pt-BR"/>
        </w:rPr>
        <w:t xml:space="preserve"> hi</w:t>
      </w:r>
      <w:r w:rsidRPr="00EB6A8A">
        <w:rPr>
          <w:szCs w:val="28"/>
          <w:lang w:val="pt-BR"/>
        </w:rPr>
        <w:t>ện</w:t>
      </w:r>
      <w:r>
        <w:rPr>
          <w:szCs w:val="28"/>
          <w:lang w:val="pt-BR"/>
        </w:rPr>
        <w:t xml:space="preserve"> đăng ký và nộp hồ sơ chứng minh người phụ thuộc như trường hợp đăng ký người phụ thuộc lần đầu theo hướng dẫn tại tiết h.2.1.1.1, điểm h, khoản 1, Điều này.</w:t>
      </w:r>
    </w:p>
    <w:p w:rsidR="00641310" w:rsidRDefault="00641310" w:rsidP="00641310">
      <w:pPr>
        <w:widowControl w:val="0"/>
        <w:autoSpaceDE w:val="0"/>
        <w:autoSpaceDN w:val="0"/>
        <w:adjustRightInd w:val="0"/>
        <w:spacing w:before="130" w:after="120"/>
        <w:ind w:firstLine="706"/>
        <w:jc w:val="both"/>
        <w:rPr>
          <w:szCs w:val="28"/>
          <w:lang w:val="pt-BR"/>
        </w:rPr>
      </w:pPr>
      <w:r>
        <w:rPr>
          <w:szCs w:val="28"/>
          <w:lang w:val="pt-BR"/>
        </w:rPr>
        <w:t>2. Giảm trừ đối với các khoản đóng bảo hiểm, Quỹ hưu trí tự nguyện</w:t>
      </w:r>
    </w:p>
    <w:p w:rsidR="00641310" w:rsidRDefault="00641310" w:rsidP="00641310">
      <w:pPr>
        <w:widowControl w:val="0"/>
        <w:autoSpaceDE w:val="0"/>
        <w:autoSpaceDN w:val="0"/>
        <w:adjustRightInd w:val="0"/>
        <w:spacing w:before="130" w:after="120"/>
        <w:ind w:firstLine="720"/>
        <w:jc w:val="both"/>
        <w:rPr>
          <w:szCs w:val="28"/>
          <w:lang w:val="pt-BR"/>
        </w:rPr>
      </w:pPr>
      <w:r>
        <w:rPr>
          <w:szCs w:val="28"/>
          <w:lang w:val="pt-BR"/>
        </w:rPr>
        <w:t xml:space="preserve">a) Các khoản đóng bảo hiểm bao gồm: bảo hiểm xã hội, bảo hiểm y tế, bảo hiểm thất nghiệp, bảo hiểm trách nhiệm nghề nghiệp đối với một số ngành nghề phải tham gia bảo hiểm bắt buộc. </w:t>
      </w:r>
    </w:p>
    <w:p w:rsidR="00641310" w:rsidRDefault="00641310" w:rsidP="00641310">
      <w:pPr>
        <w:widowControl w:val="0"/>
        <w:autoSpaceDE w:val="0"/>
        <w:autoSpaceDN w:val="0"/>
        <w:adjustRightInd w:val="0"/>
        <w:spacing w:before="130" w:after="120"/>
        <w:ind w:firstLine="720"/>
        <w:jc w:val="both"/>
        <w:rPr>
          <w:iCs/>
          <w:szCs w:val="28"/>
          <w:lang w:val="sv-SE"/>
        </w:rPr>
      </w:pPr>
      <w:r>
        <w:rPr>
          <w:szCs w:val="28"/>
          <w:lang w:val="pt-BR"/>
        </w:rPr>
        <w:t>b) Các khoản đóng vào Quỹ hưu trí tự nguyện</w:t>
      </w:r>
    </w:p>
    <w:p w:rsidR="00641310" w:rsidRDefault="00641310" w:rsidP="00641310">
      <w:pPr>
        <w:spacing w:before="130" w:after="120"/>
        <w:ind w:firstLine="720"/>
        <w:jc w:val="both"/>
        <w:rPr>
          <w:color w:val="FF0000"/>
          <w:szCs w:val="28"/>
          <w:lang w:val="pt-BR"/>
        </w:rPr>
      </w:pPr>
      <w:r>
        <w:rPr>
          <w:szCs w:val="28"/>
          <w:lang w:val="pt-BR"/>
        </w:rPr>
        <w:t>Mức đóng vào quỹ hưu trí tự nguyện được trừ ra khỏi thu nhập chịu thuế theo th</w:t>
      </w:r>
      <w:r w:rsidRPr="00793236">
        <w:rPr>
          <w:szCs w:val="28"/>
          <w:lang w:val="pt-BR"/>
        </w:rPr>
        <w:t>ực</w:t>
      </w:r>
      <w:r>
        <w:rPr>
          <w:szCs w:val="28"/>
          <w:lang w:val="pt-BR"/>
        </w:rPr>
        <w:t xml:space="preserve"> t</w:t>
      </w:r>
      <w:r w:rsidRPr="00793236">
        <w:rPr>
          <w:szCs w:val="28"/>
          <w:lang w:val="pt-BR"/>
        </w:rPr>
        <w:t>ế</w:t>
      </w:r>
      <w:r>
        <w:rPr>
          <w:szCs w:val="28"/>
          <w:lang w:val="pt-BR"/>
        </w:rPr>
        <w:t xml:space="preserve"> ph</w:t>
      </w:r>
      <w:r w:rsidRPr="00793236">
        <w:rPr>
          <w:szCs w:val="28"/>
          <w:lang w:val="pt-BR"/>
        </w:rPr>
        <w:t>át</w:t>
      </w:r>
      <w:r>
        <w:rPr>
          <w:szCs w:val="28"/>
          <w:lang w:val="pt-BR"/>
        </w:rPr>
        <w:t xml:space="preserve"> sinh nh</w:t>
      </w:r>
      <w:r w:rsidRPr="00793236">
        <w:rPr>
          <w:szCs w:val="28"/>
          <w:lang w:val="pt-BR"/>
        </w:rPr>
        <w:t>ư</w:t>
      </w:r>
      <w:r>
        <w:rPr>
          <w:szCs w:val="28"/>
          <w:lang w:val="pt-BR"/>
        </w:rPr>
        <w:t>ng tối đa không quá một (01) triệu đồng/tháng (12 triệu đồng/năm) đối với người lao động tham gia các sản phẩm hưu trí tự nguyện theo hướng dẫn của Bộ Tài chính</w:t>
      </w:r>
      <w:r w:rsidRPr="00793236">
        <w:rPr>
          <w:szCs w:val="28"/>
          <w:lang w:val="pt-BR"/>
        </w:rPr>
        <w:t>, k</w:t>
      </w:r>
      <w:r>
        <w:rPr>
          <w:szCs w:val="28"/>
          <w:lang w:val="pt-BR"/>
        </w:rPr>
        <w:t>ể cả trường hợp tham gia nhiều quỹ. Căn cứ xác định thu nhập được trừ là bản chụp chứng từ n</w:t>
      </w:r>
      <w:r w:rsidRPr="00FE6A4F">
        <w:rPr>
          <w:szCs w:val="28"/>
          <w:lang w:val="pt-BR"/>
        </w:rPr>
        <w:t>ộp</w:t>
      </w:r>
      <w:r>
        <w:rPr>
          <w:szCs w:val="28"/>
          <w:lang w:val="pt-BR"/>
        </w:rPr>
        <w:t xml:space="preserve"> ti</w:t>
      </w:r>
      <w:r w:rsidRPr="00FE6A4F">
        <w:rPr>
          <w:szCs w:val="28"/>
          <w:lang w:val="pt-BR"/>
        </w:rPr>
        <w:t>ền</w:t>
      </w:r>
      <w:r>
        <w:rPr>
          <w:szCs w:val="28"/>
          <w:lang w:val="pt-BR"/>
        </w:rPr>
        <w:t xml:space="preserve"> (ho</w:t>
      </w:r>
      <w:r w:rsidRPr="00FE6A4F">
        <w:rPr>
          <w:szCs w:val="28"/>
          <w:lang w:val="pt-BR"/>
        </w:rPr>
        <w:t>ặc</w:t>
      </w:r>
      <w:r>
        <w:rPr>
          <w:szCs w:val="28"/>
          <w:lang w:val="pt-BR"/>
        </w:rPr>
        <w:t xml:space="preserve"> n</w:t>
      </w:r>
      <w:r w:rsidRPr="00FE6A4F">
        <w:rPr>
          <w:szCs w:val="28"/>
          <w:lang w:val="pt-BR"/>
        </w:rPr>
        <w:t>ộp</w:t>
      </w:r>
      <w:r>
        <w:rPr>
          <w:szCs w:val="28"/>
          <w:lang w:val="pt-BR"/>
        </w:rPr>
        <w:t xml:space="preserve"> ph</w:t>
      </w:r>
      <w:r w:rsidRPr="00FE6A4F">
        <w:rPr>
          <w:szCs w:val="28"/>
          <w:lang w:val="pt-BR"/>
        </w:rPr>
        <w:t>í</w:t>
      </w:r>
      <w:r>
        <w:rPr>
          <w:szCs w:val="28"/>
          <w:lang w:val="pt-BR"/>
        </w:rPr>
        <w:t>) do quỹ hưu trí tự nguyện cấp</w:t>
      </w:r>
      <w:r w:rsidRPr="0030084C">
        <w:rPr>
          <w:szCs w:val="28"/>
          <w:lang w:val="pt-BR"/>
        </w:rPr>
        <w:t>.</w:t>
      </w:r>
    </w:p>
    <w:p w:rsidR="00641310" w:rsidRDefault="00641310" w:rsidP="00641310">
      <w:pPr>
        <w:spacing w:before="130" w:after="120"/>
        <w:ind w:firstLine="720"/>
        <w:jc w:val="both"/>
        <w:rPr>
          <w:szCs w:val="28"/>
        </w:rPr>
      </w:pPr>
      <w:r w:rsidRPr="00FE65D5">
        <w:rPr>
          <w:szCs w:val="28"/>
        </w:rPr>
        <w:t>Ví d</w:t>
      </w:r>
      <w:r w:rsidRPr="002156A5">
        <w:rPr>
          <w:szCs w:val="28"/>
        </w:rPr>
        <w:t>ụ</w:t>
      </w:r>
      <w:r w:rsidRPr="00FE65D5">
        <w:rPr>
          <w:szCs w:val="28"/>
        </w:rPr>
        <w:t xml:space="preserve"> </w:t>
      </w:r>
      <w:r>
        <w:rPr>
          <w:szCs w:val="28"/>
        </w:rPr>
        <w:t>11</w:t>
      </w:r>
      <w:r w:rsidRPr="00FE65D5">
        <w:rPr>
          <w:szCs w:val="28"/>
        </w:rPr>
        <w:t xml:space="preserve">: Ông </w:t>
      </w:r>
      <w:r>
        <w:rPr>
          <w:szCs w:val="28"/>
        </w:rPr>
        <w:t>Y</w:t>
      </w:r>
      <w:r w:rsidRPr="00FE65D5">
        <w:rPr>
          <w:szCs w:val="28"/>
        </w:rPr>
        <w:t xml:space="preserve"> đóng góp vào Qu</w:t>
      </w:r>
      <w:r w:rsidRPr="002156A5">
        <w:rPr>
          <w:szCs w:val="28"/>
        </w:rPr>
        <w:t>ỹ</w:t>
      </w:r>
      <w:r w:rsidRPr="00FE65D5">
        <w:rPr>
          <w:szCs w:val="28"/>
        </w:rPr>
        <w:t xml:space="preserve"> hưu trí t</w:t>
      </w:r>
      <w:r w:rsidRPr="002156A5">
        <w:rPr>
          <w:szCs w:val="28"/>
        </w:rPr>
        <w:t>ự</w:t>
      </w:r>
      <w:r w:rsidRPr="00FE65D5">
        <w:rPr>
          <w:szCs w:val="28"/>
        </w:rPr>
        <w:t xml:space="preserve"> nguy</w:t>
      </w:r>
      <w:r w:rsidRPr="002156A5">
        <w:rPr>
          <w:szCs w:val="28"/>
        </w:rPr>
        <w:t>ệ</w:t>
      </w:r>
      <w:r w:rsidRPr="00FE65D5">
        <w:rPr>
          <w:szCs w:val="28"/>
        </w:rPr>
        <w:t>n thông qua vi</w:t>
      </w:r>
      <w:r w:rsidRPr="002156A5">
        <w:rPr>
          <w:szCs w:val="28"/>
        </w:rPr>
        <w:t>ệ</w:t>
      </w:r>
      <w:r w:rsidRPr="00FE65D5">
        <w:rPr>
          <w:szCs w:val="28"/>
        </w:rPr>
        <w:t>c giao k</w:t>
      </w:r>
      <w:r w:rsidRPr="002156A5">
        <w:rPr>
          <w:szCs w:val="28"/>
        </w:rPr>
        <w:t>ế</w:t>
      </w:r>
      <w:r w:rsidRPr="00FE65D5">
        <w:rPr>
          <w:szCs w:val="28"/>
        </w:rPr>
        <w:t>t h</w:t>
      </w:r>
      <w:r w:rsidRPr="002156A5">
        <w:rPr>
          <w:szCs w:val="28"/>
        </w:rPr>
        <w:t>ợ</w:t>
      </w:r>
      <w:r w:rsidRPr="00FE65D5">
        <w:rPr>
          <w:szCs w:val="28"/>
        </w:rPr>
        <w:t>p đ</w:t>
      </w:r>
      <w:r w:rsidRPr="002156A5">
        <w:rPr>
          <w:szCs w:val="28"/>
        </w:rPr>
        <w:t>ồ</w:t>
      </w:r>
      <w:r w:rsidRPr="00FE65D5">
        <w:rPr>
          <w:szCs w:val="28"/>
        </w:rPr>
        <w:t>ng b</w:t>
      </w:r>
      <w:r w:rsidRPr="002156A5">
        <w:rPr>
          <w:szCs w:val="28"/>
        </w:rPr>
        <w:t>ả</w:t>
      </w:r>
      <w:r w:rsidRPr="00FE65D5">
        <w:rPr>
          <w:szCs w:val="28"/>
        </w:rPr>
        <w:t>o hi</w:t>
      </w:r>
      <w:r w:rsidRPr="002156A5">
        <w:rPr>
          <w:szCs w:val="28"/>
        </w:rPr>
        <w:t>ể</w:t>
      </w:r>
      <w:r w:rsidRPr="00FE65D5">
        <w:rPr>
          <w:szCs w:val="28"/>
        </w:rPr>
        <w:t>m v</w:t>
      </w:r>
      <w:r w:rsidRPr="002156A5">
        <w:rPr>
          <w:szCs w:val="28"/>
        </w:rPr>
        <w:t>ớ</w:t>
      </w:r>
      <w:r w:rsidRPr="00FE65D5">
        <w:rPr>
          <w:szCs w:val="28"/>
        </w:rPr>
        <w:t>i các doanh nghi</w:t>
      </w:r>
      <w:r w:rsidRPr="002156A5">
        <w:rPr>
          <w:szCs w:val="28"/>
        </w:rPr>
        <w:t>ệ</w:t>
      </w:r>
      <w:r w:rsidRPr="00FE65D5">
        <w:rPr>
          <w:szCs w:val="28"/>
        </w:rPr>
        <w:t>p b</w:t>
      </w:r>
      <w:r w:rsidRPr="002156A5">
        <w:rPr>
          <w:szCs w:val="28"/>
        </w:rPr>
        <w:t>ả</w:t>
      </w:r>
      <w:r w:rsidRPr="00FE65D5">
        <w:rPr>
          <w:szCs w:val="28"/>
        </w:rPr>
        <w:t>o hi</w:t>
      </w:r>
      <w:r w:rsidRPr="002156A5">
        <w:rPr>
          <w:szCs w:val="28"/>
        </w:rPr>
        <w:t>ể</w:t>
      </w:r>
      <w:r w:rsidRPr="00FE65D5">
        <w:rPr>
          <w:szCs w:val="28"/>
        </w:rPr>
        <w:t>m ho</w:t>
      </w:r>
      <w:r w:rsidRPr="002156A5">
        <w:rPr>
          <w:szCs w:val="28"/>
        </w:rPr>
        <w:t>ặ</w:t>
      </w:r>
      <w:r w:rsidRPr="00FE65D5">
        <w:rPr>
          <w:szCs w:val="28"/>
        </w:rPr>
        <w:t>c các doanh nghi</w:t>
      </w:r>
      <w:r w:rsidRPr="002156A5">
        <w:rPr>
          <w:szCs w:val="28"/>
        </w:rPr>
        <w:t>ệ</w:t>
      </w:r>
      <w:r w:rsidRPr="00FE65D5">
        <w:rPr>
          <w:szCs w:val="28"/>
        </w:rPr>
        <w:t>p đư</w:t>
      </w:r>
      <w:r w:rsidRPr="002156A5">
        <w:rPr>
          <w:szCs w:val="28"/>
        </w:rPr>
        <w:t>ợ</w:t>
      </w:r>
      <w:r w:rsidRPr="00FE65D5">
        <w:rPr>
          <w:szCs w:val="28"/>
        </w:rPr>
        <w:t>c phép cung c</w:t>
      </w:r>
      <w:r w:rsidRPr="002156A5">
        <w:rPr>
          <w:szCs w:val="28"/>
        </w:rPr>
        <w:t>ấ</w:t>
      </w:r>
      <w:r w:rsidRPr="00FE65D5">
        <w:rPr>
          <w:szCs w:val="28"/>
        </w:rPr>
        <w:t>p các s</w:t>
      </w:r>
      <w:r w:rsidRPr="002156A5">
        <w:rPr>
          <w:szCs w:val="28"/>
        </w:rPr>
        <w:t>ả</w:t>
      </w:r>
      <w:r w:rsidRPr="00FE65D5">
        <w:rPr>
          <w:szCs w:val="28"/>
        </w:rPr>
        <w:t>n ph</w:t>
      </w:r>
      <w:r w:rsidRPr="002156A5">
        <w:rPr>
          <w:szCs w:val="28"/>
        </w:rPr>
        <w:t>ẩ</w:t>
      </w:r>
      <w:r w:rsidRPr="00FE65D5">
        <w:rPr>
          <w:szCs w:val="28"/>
        </w:rPr>
        <w:t>m hưu trí t</w:t>
      </w:r>
      <w:r w:rsidRPr="002156A5">
        <w:rPr>
          <w:szCs w:val="28"/>
        </w:rPr>
        <w:t>ự</w:t>
      </w:r>
      <w:r w:rsidRPr="00FE65D5">
        <w:rPr>
          <w:szCs w:val="28"/>
        </w:rPr>
        <w:t xml:space="preserve"> nguy</w:t>
      </w:r>
      <w:r w:rsidRPr="002156A5">
        <w:rPr>
          <w:szCs w:val="28"/>
        </w:rPr>
        <w:t>ệ</w:t>
      </w:r>
      <w:r w:rsidRPr="00FE65D5">
        <w:rPr>
          <w:szCs w:val="28"/>
        </w:rPr>
        <w:t>n. Trư</w:t>
      </w:r>
      <w:r w:rsidRPr="002156A5">
        <w:rPr>
          <w:szCs w:val="28"/>
        </w:rPr>
        <w:t>ờ</w:t>
      </w:r>
      <w:r w:rsidRPr="00FE65D5">
        <w:rPr>
          <w:szCs w:val="28"/>
        </w:rPr>
        <w:t>ng h</w:t>
      </w:r>
      <w:r w:rsidRPr="002156A5">
        <w:rPr>
          <w:szCs w:val="28"/>
        </w:rPr>
        <w:t>ợ</w:t>
      </w:r>
      <w:r w:rsidRPr="00FE65D5">
        <w:rPr>
          <w:szCs w:val="28"/>
        </w:rPr>
        <w:t>p các s</w:t>
      </w:r>
      <w:r w:rsidRPr="002156A5">
        <w:rPr>
          <w:szCs w:val="28"/>
        </w:rPr>
        <w:t>ả</w:t>
      </w:r>
      <w:r w:rsidRPr="00FE65D5">
        <w:rPr>
          <w:szCs w:val="28"/>
        </w:rPr>
        <w:t>n ph</w:t>
      </w:r>
      <w:r w:rsidRPr="002156A5">
        <w:rPr>
          <w:szCs w:val="28"/>
        </w:rPr>
        <w:t>ẩ</w:t>
      </w:r>
      <w:r w:rsidRPr="00FE65D5">
        <w:rPr>
          <w:szCs w:val="28"/>
        </w:rPr>
        <w:t>m hưu trí t</w:t>
      </w:r>
      <w:r w:rsidRPr="002156A5">
        <w:rPr>
          <w:szCs w:val="28"/>
        </w:rPr>
        <w:t>ự</w:t>
      </w:r>
      <w:r w:rsidRPr="00FE65D5">
        <w:rPr>
          <w:szCs w:val="28"/>
        </w:rPr>
        <w:t xml:space="preserve"> nguy</w:t>
      </w:r>
      <w:r w:rsidRPr="002156A5">
        <w:rPr>
          <w:szCs w:val="28"/>
        </w:rPr>
        <w:t>ệ</w:t>
      </w:r>
      <w:r w:rsidRPr="00FE65D5">
        <w:rPr>
          <w:szCs w:val="28"/>
        </w:rPr>
        <w:t>n này tuân th</w:t>
      </w:r>
      <w:r w:rsidRPr="002156A5">
        <w:rPr>
          <w:szCs w:val="28"/>
        </w:rPr>
        <w:t>ủ</w:t>
      </w:r>
      <w:r w:rsidRPr="00FE65D5">
        <w:rPr>
          <w:szCs w:val="28"/>
        </w:rPr>
        <w:t xml:space="preserve"> các quy đ</w:t>
      </w:r>
      <w:r w:rsidRPr="002156A5">
        <w:rPr>
          <w:szCs w:val="28"/>
        </w:rPr>
        <w:t>ị</w:t>
      </w:r>
      <w:r w:rsidRPr="00FE65D5">
        <w:rPr>
          <w:szCs w:val="28"/>
        </w:rPr>
        <w:t>nh c</w:t>
      </w:r>
      <w:r w:rsidRPr="002156A5">
        <w:rPr>
          <w:szCs w:val="28"/>
        </w:rPr>
        <w:t>ủ</w:t>
      </w:r>
      <w:r w:rsidRPr="00FE65D5">
        <w:rPr>
          <w:szCs w:val="28"/>
        </w:rPr>
        <w:t>a B</w:t>
      </w:r>
      <w:r w:rsidRPr="002156A5">
        <w:rPr>
          <w:szCs w:val="28"/>
        </w:rPr>
        <w:t>ộ</w:t>
      </w:r>
      <w:r w:rsidRPr="00FE65D5">
        <w:rPr>
          <w:szCs w:val="28"/>
        </w:rPr>
        <w:t xml:space="preserve"> Tài chính và đư</w:t>
      </w:r>
      <w:r w:rsidRPr="002156A5">
        <w:rPr>
          <w:szCs w:val="28"/>
        </w:rPr>
        <w:t>ợ</w:t>
      </w:r>
      <w:r w:rsidRPr="00FE65D5">
        <w:rPr>
          <w:szCs w:val="28"/>
        </w:rPr>
        <w:t>c B</w:t>
      </w:r>
      <w:r w:rsidRPr="002156A5">
        <w:rPr>
          <w:szCs w:val="28"/>
        </w:rPr>
        <w:t>ộ</w:t>
      </w:r>
      <w:r w:rsidRPr="00FE65D5">
        <w:rPr>
          <w:szCs w:val="28"/>
        </w:rPr>
        <w:t xml:space="preserve"> Tài chính phê chu</w:t>
      </w:r>
      <w:r w:rsidRPr="002156A5">
        <w:rPr>
          <w:szCs w:val="28"/>
        </w:rPr>
        <w:t>ẩ</w:t>
      </w:r>
      <w:r w:rsidRPr="00FE65D5">
        <w:rPr>
          <w:szCs w:val="28"/>
        </w:rPr>
        <w:t>n tri</w:t>
      </w:r>
      <w:r w:rsidRPr="002156A5">
        <w:rPr>
          <w:szCs w:val="28"/>
        </w:rPr>
        <w:t>ể</w:t>
      </w:r>
      <w:r w:rsidRPr="00FE65D5">
        <w:rPr>
          <w:szCs w:val="28"/>
        </w:rPr>
        <w:t xml:space="preserve">n khai, ông </w:t>
      </w:r>
      <w:r>
        <w:rPr>
          <w:szCs w:val="28"/>
        </w:rPr>
        <w:t>Y</w:t>
      </w:r>
      <w:r w:rsidRPr="00FE65D5">
        <w:rPr>
          <w:szCs w:val="28"/>
        </w:rPr>
        <w:t xml:space="preserve"> s</w:t>
      </w:r>
      <w:r w:rsidRPr="002156A5">
        <w:rPr>
          <w:szCs w:val="28"/>
        </w:rPr>
        <w:t>ẽ</w:t>
      </w:r>
      <w:r w:rsidRPr="00FE65D5">
        <w:rPr>
          <w:szCs w:val="28"/>
        </w:rPr>
        <w:t xml:space="preserve"> đư</w:t>
      </w:r>
      <w:r w:rsidRPr="002156A5">
        <w:rPr>
          <w:szCs w:val="28"/>
        </w:rPr>
        <w:t>ợ</w:t>
      </w:r>
      <w:r w:rsidRPr="00FE65D5">
        <w:rPr>
          <w:szCs w:val="28"/>
        </w:rPr>
        <w:t>c tr</w:t>
      </w:r>
      <w:r w:rsidRPr="002156A5">
        <w:rPr>
          <w:szCs w:val="28"/>
        </w:rPr>
        <w:t>ừ</w:t>
      </w:r>
      <w:r w:rsidRPr="00FE65D5">
        <w:rPr>
          <w:szCs w:val="28"/>
        </w:rPr>
        <w:t xml:space="preserve"> ra kh</w:t>
      </w:r>
      <w:r w:rsidRPr="002156A5">
        <w:rPr>
          <w:szCs w:val="28"/>
        </w:rPr>
        <w:t>ỏ</w:t>
      </w:r>
      <w:r w:rsidRPr="00FE65D5">
        <w:rPr>
          <w:szCs w:val="28"/>
        </w:rPr>
        <w:t>i thu nh</w:t>
      </w:r>
      <w:r w:rsidRPr="002156A5">
        <w:rPr>
          <w:szCs w:val="28"/>
        </w:rPr>
        <w:t>ậ</w:t>
      </w:r>
      <w:r w:rsidRPr="00FE65D5">
        <w:rPr>
          <w:szCs w:val="28"/>
        </w:rPr>
        <w:t>p ch</w:t>
      </w:r>
      <w:r w:rsidRPr="002156A5">
        <w:rPr>
          <w:szCs w:val="28"/>
        </w:rPr>
        <w:t>ị</w:t>
      </w:r>
      <w:r w:rsidRPr="00FE65D5">
        <w:rPr>
          <w:szCs w:val="28"/>
        </w:rPr>
        <w:t>u thu</w:t>
      </w:r>
      <w:r w:rsidRPr="002156A5">
        <w:rPr>
          <w:szCs w:val="28"/>
        </w:rPr>
        <w:t>ế</w:t>
      </w:r>
      <w:r w:rsidRPr="00FE65D5">
        <w:rPr>
          <w:szCs w:val="28"/>
        </w:rPr>
        <w:t xml:space="preserve"> như sau:</w:t>
      </w:r>
    </w:p>
    <w:p w:rsidR="00641310" w:rsidRDefault="00641310" w:rsidP="00641310">
      <w:pPr>
        <w:spacing w:before="130" w:after="120"/>
        <w:ind w:firstLine="720"/>
        <w:jc w:val="both"/>
        <w:rPr>
          <w:szCs w:val="28"/>
        </w:rPr>
      </w:pPr>
      <w:r w:rsidRPr="00FE65D5">
        <w:rPr>
          <w:szCs w:val="28"/>
        </w:rPr>
        <w:t>- Gi</w:t>
      </w:r>
      <w:r w:rsidRPr="002156A5">
        <w:rPr>
          <w:szCs w:val="28"/>
        </w:rPr>
        <w:t>ả</w:t>
      </w:r>
      <w:r w:rsidRPr="00FE65D5">
        <w:rPr>
          <w:szCs w:val="28"/>
        </w:rPr>
        <w:t xml:space="preserve"> s</w:t>
      </w:r>
      <w:r w:rsidRPr="002156A5">
        <w:rPr>
          <w:szCs w:val="28"/>
        </w:rPr>
        <w:t>ử</w:t>
      </w:r>
      <w:r w:rsidRPr="00FE65D5">
        <w:rPr>
          <w:szCs w:val="28"/>
        </w:rPr>
        <w:t xml:space="preserve"> m</w:t>
      </w:r>
      <w:r w:rsidRPr="002156A5">
        <w:rPr>
          <w:szCs w:val="28"/>
        </w:rPr>
        <w:t>ứ</w:t>
      </w:r>
      <w:r w:rsidRPr="00FE65D5">
        <w:rPr>
          <w:szCs w:val="28"/>
        </w:rPr>
        <w:t>c đóng góp vào qu</w:t>
      </w:r>
      <w:r w:rsidRPr="002156A5">
        <w:rPr>
          <w:szCs w:val="28"/>
        </w:rPr>
        <w:t>ỹ</w:t>
      </w:r>
      <w:r w:rsidRPr="00FE65D5">
        <w:rPr>
          <w:szCs w:val="28"/>
        </w:rPr>
        <w:t xml:space="preserve"> hưu trí t</w:t>
      </w:r>
      <w:r w:rsidRPr="002156A5">
        <w:rPr>
          <w:szCs w:val="28"/>
        </w:rPr>
        <w:t>ự</w:t>
      </w:r>
      <w:r w:rsidRPr="00FE65D5">
        <w:rPr>
          <w:szCs w:val="28"/>
        </w:rPr>
        <w:t xml:space="preserve"> nguy</w:t>
      </w:r>
      <w:r w:rsidRPr="002156A5">
        <w:rPr>
          <w:szCs w:val="28"/>
        </w:rPr>
        <w:t>ệ</w:t>
      </w:r>
      <w:r w:rsidRPr="00FE65D5">
        <w:rPr>
          <w:szCs w:val="28"/>
        </w:rPr>
        <w:t>n c</w:t>
      </w:r>
      <w:r w:rsidRPr="002156A5">
        <w:rPr>
          <w:szCs w:val="28"/>
        </w:rPr>
        <w:t>ủ</w:t>
      </w:r>
      <w:r w:rsidRPr="00FE65D5">
        <w:rPr>
          <w:szCs w:val="28"/>
        </w:rPr>
        <w:t>a ngư</w:t>
      </w:r>
      <w:r w:rsidRPr="002156A5">
        <w:rPr>
          <w:szCs w:val="28"/>
        </w:rPr>
        <w:t>ờ</w:t>
      </w:r>
      <w:r w:rsidRPr="00FE65D5">
        <w:rPr>
          <w:szCs w:val="28"/>
        </w:rPr>
        <w:t>i lao đ</w:t>
      </w:r>
      <w:r w:rsidRPr="002156A5">
        <w:rPr>
          <w:szCs w:val="28"/>
        </w:rPr>
        <w:t>ộ</w:t>
      </w:r>
      <w:r w:rsidRPr="00FE65D5">
        <w:rPr>
          <w:szCs w:val="28"/>
        </w:rPr>
        <w:t>ng là 800.000 đ</w:t>
      </w:r>
      <w:r w:rsidRPr="002156A5">
        <w:rPr>
          <w:szCs w:val="28"/>
        </w:rPr>
        <w:t>ồ</w:t>
      </w:r>
      <w:r w:rsidRPr="00FE65D5">
        <w:rPr>
          <w:szCs w:val="28"/>
        </w:rPr>
        <w:t xml:space="preserve">ng/tháng, tương </w:t>
      </w:r>
      <w:r w:rsidRPr="002156A5">
        <w:rPr>
          <w:szCs w:val="28"/>
        </w:rPr>
        <w:t>ứ</w:t>
      </w:r>
      <w:r w:rsidRPr="00FE65D5">
        <w:rPr>
          <w:szCs w:val="28"/>
        </w:rPr>
        <w:t>ng v</w:t>
      </w:r>
      <w:r w:rsidRPr="002156A5">
        <w:rPr>
          <w:szCs w:val="28"/>
        </w:rPr>
        <w:t>ớ</w:t>
      </w:r>
      <w:r w:rsidRPr="00FE65D5">
        <w:rPr>
          <w:szCs w:val="28"/>
        </w:rPr>
        <w:t>i 9.600.000 đ</w:t>
      </w:r>
      <w:r w:rsidRPr="002156A5">
        <w:rPr>
          <w:szCs w:val="28"/>
        </w:rPr>
        <w:t>ồ</w:t>
      </w:r>
      <w:r w:rsidRPr="00FE65D5">
        <w:rPr>
          <w:szCs w:val="28"/>
        </w:rPr>
        <w:t>ng/năm thì m</w:t>
      </w:r>
      <w:r w:rsidRPr="002156A5">
        <w:rPr>
          <w:szCs w:val="28"/>
        </w:rPr>
        <w:t>ứ</w:t>
      </w:r>
      <w:r w:rsidRPr="00FE65D5">
        <w:rPr>
          <w:szCs w:val="28"/>
        </w:rPr>
        <w:t>c đư</w:t>
      </w:r>
      <w:r w:rsidRPr="002156A5">
        <w:rPr>
          <w:szCs w:val="28"/>
        </w:rPr>
        <w:t>ợ</w:t>
      </w:r>
      <w:r w:rsidRPr="00FE65D5">
        <w:rPr>
          <w:szCs w:val="28"/>
        </w:rPr>
        <w:t>c tr</w:t>
      </w:r>
      <w:r w:rsidRPr="002156A5">
        <w:rPr>
          <w:szCs w:val="28"/>
        </w:rPr>
        <w:t>ừ</w:t>
      </w:r>
      <w:r w:rsidRPr="00FE65D5">
        <w:rPr>
          <w:szCs w:val="28"/>
        </w:rPr>
        <w:t xml:space="preserve"> kh</w:t>
      </w:r>
      <w:r w:rsidRPr="002156A5">
        <w:rPr>
          <w:szCs w:val="28"/>
        </w:rPr>
        <w:t>ỏ</w:t>
      </w:r>
      <w:r w:rsidRPr="00FE65D5">
        <w:rPr>
          <w:szCs w:val="28"/>
        </w:rPr>
        <w:t>i thu nh</w:t>
      </w:r>
      <w:r w:rsidRPr="002156A5">
        <w:rPr>
          <w:szCs w:val="28"/>
        </w:rPr>
        <w:t>ậ</w:t>
      </w:r>
      <w:r w:rsidRPr="00FE65D5">
        <w:rPr>
          <w:szCs w:val="28"/>
        </w:rPr>
        <w:t>p ch</w:t>
      </w:r>
      <w:r w:rsidRPr="002156A5">
        <w:rPr>
          <w:szCs w:val="28"/>
        </w:rPr>
        <w:t>ị</w:t>
      </w:r>
      <w:r w:rsidRPr="00FE65D5">
        <w:rPr>
          <w:szCs w:val="28"/>
        </w:rPr>
        <w:t>u thu</w:t>
      </w:r>
      <w:r w:rsidRPr="002156A5">
        <w:rPr>
          <w:szCs w:val="28"/>
        </w:rPr>
        <w:t>ế</w:t>
      </w:r>
      <w:r w:rsidRPr="00FE65D5">
        <w:rPr>
          <w:szCs w:val="28"/>
        </w:rPr>
        <w:t xml:space="preserve"> là 9.600.000 đ</w:t>
      </w:r>
      <w:r w:rsidRPr="002156A5">
        <w:rPr>
          <w:szCs w:val="28"/>
        </w:rPr>
        <w:t>ồ</w:t>
      </w:r>
      <w:r w:rsidRPr="00FE65D5">
        <w:rPr>
          <w:szCs w:val="28"/>
        </w:rPr>
        <w:t xml:space="preserve">ng/năm. </w:t>
      </w:r>
    </w:p>
    <w:p w:rsidR="00641310" w:rsidRDefault="00641310" w:rsidP="00641310">
      <w:pPr>
        <w:spacing w:before="130" w:after="120"/>
        <w:ind w:firstLine="720"/>
        <w:jc w:val="both"/>
        <w:rPr>
          <w:szCs w:val="28"/>
        </w:rPr>
      </w:pPr>
      <w:r w:rsidRPr="00FE65D5">
        <w:rPr>
          <w:szCs w:val="28"/>
        </w:rPr>
        <w:t>- Gi</w:t>
      </w:r>
      <w:r w:rsidRPr="002156A5">
        <w:rPr>
          <w:szCs w:val="28"/>
        </w:rPr>
        <w:t>ả</w:t>
      </w:r>
      <w:r w:rsidRPr="00FE65D5">
        <w:rPr>
          <w:szCs w:val="28"/>
        </w:rPr>
        <w:t xml:space="preserve"> s</w:t>
      </w:r>
      <w:r w:rsidRPr="002156A5">
        <w:rPr>
          <w:szCs w:val="28"/>
        </w:rPr>
        <w:t>ử</w:t>
      </w:r>
      <w:r w:rsidRPr="00FE65D5">
        <w:rPr>
          <w:szCs w:val="28"/>
        </w:rPr>
        <w:t xml:space="preserve"> m</w:t>
      </w:r>
      <w:r w:rsidRPr="002156A5">
        <w:rPr>
          <w:szCs w:val="28"/>
        </w:rPr>
        <w:t>ứ</w:t>
      </w:r>
      <w:r w:rsidRPr="00FE65D5">
        <w:rPr>
          <w:szCs w:val="28"/>
        </w:rPr>
        <w:t>c đóng góp vào qu</w:t>
      </w:r>
      <w:r w:rsidRPr="002156A5">
        <w:rPr>
          <w:szCs w:val="28"/>
        </w:rPr>
        <w:t>ỹ</w:t>
      </w:r>
      <w:r w:rsidRPr="00FE65D5">
        <w:rPr>
          <w:szCs w:val="28"/>
        </w:rPr>
        <w:t xml:space="preserve"> hưu trí t</w:t>
      </w:r>
      <w:r w:rsidRPr="002156A5">
        <w:rPr>
          <w:szCs w:val="28"/>
        </w:rPr>
        <w:t>ự</w:t>
      </w:r>
      <w:r w:rsidRPr="00FE65D5">
        <w:rPr>
          <w:szCs w:val="28"/>
        </w:rPr>
        <w:t xml:space="preserve"> nguy</w:t>
      </w:r>
      <w:r w:rsidRPr="002156A5">
        <w:rPr>
          <w:szCs w:val="28"/>
        </w:rPr>
        <w:t>ệ</w:t>
      </w:r>
      <w:r w:rsidRPr="00FE65D5">
        <w:rPr>
          <w:szCs w:val="28"/>
        </w:rPr>
        <w:t>n là 2.000.000 đ</w:t>
      </w:r>
      <w:r w:rsidRPr="002156A5">
        <w:rPr>
          <w:szCs w:val="28"/>
        </w:rPr>
        <w:t>ồ</w:t>
      </w:r>
      <w:r w:rsidRPr="00FE65D5">
        <w:rPr>
          <w:szCs w:val="28"/>
        </w:rPr>
        <w:t xml:space="preserve">ng/tháng, tương </w:t>
      </w:r>
      <w:r w:rsidRPr="002156A5">
        <w:rPr>
          <w:szCs w:val="28"/>
        </w:rPr>
        <w:t>ứ</w:t>
      </w:r>
      <w:r w:rsidRPr="00FE65D5">
        <w:rPr>
          <w:szCs w:val="28"/>
        </w:rPr>
        <w:t>ng v</w:t>
      </w:r>
      <w:r w:rsidRPr="002156A5">
        <w:rPr>
          <w:szCs w:val="28"/>
        </w:rPr>
        <w:t>ớ</w:t>
      </w:r>
      <w:r w:rsidRPr="00FE65D5">
        <w:rPr>
          <w:szCs w:val="28"/>
        </w:rPr>
        <w:t>i 24.000.000 đ</w:t>
      </w:r>
      <w:r w:rsidRPr="002156A5">
        <w:rPr>
          <w:szCs w:val="28"/>
        </w:rPr>
        <w:t>ồ</w:t>
      </w:r>
      <w:r w:rsidRPr="00FE65D5">
        <w:rPr>
          <w:szCs w:val="28"/>
        </w:rPr>
        <w:t>ng/năm thì m</w:t>
      </w:r>
      <w:r w:rsidRPr="002156A5">
        <w:rPr>
          <w:szCs w:val="28"/>
        </w:rPr>
        <w:t>ứ</w:t>
      </w:r>
      <w:r w:rsidRPr="00FE65D5">
        <w:rPr>
          <w:szCs w:val="28"/>
        </w:rPr>
        <w:t>c đóng góp vào qu</w:t>
      </w:r>
      <w:r w:rsidRPr="002156A5">
        <w:rPr>
          <w:szCs w:val="28"/>
        </w:rPr>
        <w:t>ỹ</w:t>
      </w:r>
      <w:r w:rsidRPr="00FE65D5">
        <w:rPr>
          <w:szCs w:val="28"/>
        </w:rPr>
        <w:t xml:space="preserve"> hưu trí t</w:t>
      </w:r>
      <w:r w:rsidRPr="002156A5">
        <w:rPr>
          <w:szCs w:val="28"/>
        </w:rPr>
        <w:t>ự</w:t>
      </w:r>
      <w:r w:rsidRPr="00FE65D5">
        <w:rPr>
          <w:szCs w:val="28"/>
        </w:rPr>
        <w:t xml:space="preserve"> nguy</w:t>
      </w:r>
      <w:r w:rsidRPr="002156A5">
        <w:rPr>
          <w:szCs w:val="28"/>
        </w:rPr>
        <w:t>ệ</w:t>
      </w:r>
      <w:r w:rsidRPr="00FE65D5">
        <w:rPr>
          <w:szCs w:val="28"/>
        </w:rPr>
        <w:t>n c</w:t>
      </w:r>
      <w:r w:rsidRPr="002156A5">
        <w:rPr>
          <w:szCs w:val="28"/>
        </w:rPr>
        <w:t>ủ</w:t>
      </w:r>
      <w:r w:rsidRPr="00FE65D5">
        <w:rPr>
          <w:szCs w:val="28"/>
        </w:rPr>
        <w:t>a ngư</w:t>
      </w:r>
      <w:r w:rsidRPr="002156A5">
        <w:rPr>
          <w:szCs w:val="28"/>
        </w:rPr>
        <w:t>ờ</w:t>
      </w:r>
      <w:r w:rsidRPr="00FE65D5">
        <w:rPr>
          <w:szCs w:val="28"/>
        </w:rPr>
        <w:t>i lao đ</w:t>
      </w:r>
      <w:r w:rsidRPr="002156A5">
        <w:rPr>
          <w:szCs w:val="28"/>
        </w:rPr>
        <w:t>ộ</w:t>
      </w:r>
      <w:r w:rsidRPr="00FE65D5">
        <w:rPr>
          <w:szCs w:val="28"/>
        </w:rPr>
        <w:t>ng đư</w:t>
      </w:r>
      <w:r w:rsidRPr="002156A5">
        <w:rPr>
          <w:szCs w:val="28"/>
        </w:rPr>
        <w:t>ợ</w:t>
      </w:r>
      <w:r w:rsidRPr="00FE65D5">
        <w:rPr>
          <w:szCs w:val="28"/>
        </w:rPr>
        <w:t>c tr</w:t>
      </w:r>
      <w:r w:rsidRPr="002156A5">
        <w:rPr>
          <w:szCs w:val="28"/>
        </w:rPr>
        <w:t>ừ</w:t>
      </w:r>
      <w:r w:rsidRPr="00FE65D5">
        <w:rPr>
          <w:szCs w:val="28"/>
        </w:rPr>
        <w:t xml:space="preserve"> là 12.000.000 đ</w:t>
      </w:r>
      <w:r w:rsidRPr="002156A5">
        <w:rPr>
          <w:szCs w:val="28"/>
        </w:rPr>
        <w:t>ồ</w:t>
      </w:r>
      <w:r w:rsidRPr="00FE65D5">
        <w:rPr>
          <w:szCs w:val="28"/>
        </w:rPr>
        <w:t>ng/năm.</w:t>
      </w:r>
    </w:p>
    <w:p w:rsidR="00641310" w:rsidRDefault="00641310" w:rsidP="00641310">
      <w:pPr>
        <w:autoSpaceDE w:val="0"/>
        <w:autoSpaceDN w:val="0"/>
        <w:adjustRightInd w:val="0"/>
        <w:spacing w:before="130" w:after="120"/>
        <w:ind w:firstLine="720"/>
        <w:jc w:val="both"/>
        <w:rPr>
          <w:iCs/>
          <w:szCs w:val="28"/>
          <w:lang w:val="sv-SE"/>
        </w:rPr>
      </w:pPr>
      <w:r>
        <w:rPr>
          <w:szCs w:val="28"/>
          <w:lang w:val="pt-BR"/>
        </w:rPr>
        <w:t xml:space="preserve">c) </w:t>
      </w:r>
      <w:r>
        <w:rPr>
          <w:iCs/>
          <w:szCs w:val="28"/>
          <w:lang w:val="sv-SE"/>
        </w:rPr>
        <w:t>Người nước ngoài là cá nhân cư trú tại Việt Nam, người Việt Nam là cá nhân cư trú nhưng làm việc tại nước ngoài có thu nhập từ kinh doanh, từ tiền lương, tiền công ở nước ngoài đã tham gia đóng các khoản bảo hiểm bắt buộc</w:t>
      </w:r>
      <w:r>
        <w:rPr>
          <w:szCs w:val="28"/>
          <w:lang w:val="sv-SE"/>
        </w:rPr>
        <w:t xml:space="preserve"> </w:t>
      </w:r>
      <w:r>
        <w:rPr>
          <w:iCs/>
          <w:szCs w:val="28"/>
          <w:lang w:val="sv-SE"/>
        </w:rPr>
        <w:t>theo quy định của quốc gia nơi cá nhân cư trú mang quốc tịch hoặc làm việc tương tự quy định của pháp luật Việt Nam như bảo hiểm xã hội, bảo hiểm y tế, bảo hiểm thất nghiệp, bảo hiểm trách nhiệm nghề nghiệp bắt buộc</w:t>
      </w:r>
      <w:r>
        <w:rPr>
          <w:szCs w:val="28"/>
          <w:lang w:val="sv-SE"/>
        </w:rPr>
        <w:t xml:space="preserve"> </w:t>
      </w:r>
      <w:r>
        <w:rPr>
          <w:iCs/>
          <w:szCs w:val="28"/>
          <w:lang w:val="sv-SE"/>
        </w:rPr>
        <w:t>và các khoản bảo hiểm bắt buộc khác (nếu có) thì được trừ các khoản phí bảo hiểm đó vào thu nhập chịu thuế từ kinh doanh, từ tiền lương, tiền công khi tính thuế thu nhập cá nhân.</w:t>
      </w:r>
    </w:p>
    <w:p w:rsidR="00641310" w:rsidRDefault="00641310" w:rsidP="00641310">
      <w:pPr>
        <w:widowControl w:val="0"/>
        <w:autoSpaceDE w:val="0"/>
        <w:autoSpaceDN w:val="0"/>
        <w:adjustRightInd w:val="0"/>
        <w:spacing w:before="130" w:after="120"/>
        <w:ind w:firstLine="720"/>
        <w:jc w:val="both"/>
        <w:rPr>
          <w:szCs w:val="28"/>
          <w:lang w:val="sv-SE"/>
        </w:rPr>
      </w:pPr>
      <w:r>
        <w:rPr>
          <w:szCs w:val="28"/>
          <w:lang w:val="sv-SE"/>
        </w:rPr>
        <w:lastRenderedPageBreak/>
        <w:t>Cá nhân người nước ngoài và người Việt Nam có tham gia đóng các khoản bảo hiểm nêu trên ở nước ngoài sẽ được tạm giảm trừ ngay vào thu nhập để khấu trừ thuế trong năm (nếu có chứng từ) và t</w:t>
      </w:r>
      <w:r w:rsidRPr="00D97B81">
        <w:rPr>
          <w:szCs w:val="28"/>
          <w:lang w:val="sv-SE"/>
        </w:rPr>
        <w:t>ính</w:t>
      </w:r>
      <w:r>
        <w:rPr>
          <w:szCs w:val="28"/>
          <w:lang w:val="sv-SE"/>
        </w:rPr>
        <w:t xml:space="preserve"> theo số chính thức n</w:t>
      </w:r>
      <w:r w:rsidRPr="00D97B81">
        <w:rPr>
          <w:szCs w:val="28"/>
          <w:lang w:val="sv-SE"/>
        </w:rPr>
        <w:t>ếu</w:t>
      </w:r>
      <w:r>
        <w:rPr>
          <w:szCs w:val="28"/>
          <w:lang w:val="sv-SE"/>
        </w:rPr>
        <w:t xml:space="preserve"> c</w:t>
      </w:r>
      <w:r w:rsidRPr="00D97B81">
        <w:rPr>
          <w:szCs w:val="28"/>
          <w:lang w:val="sv-SE"/>
        </w:rPr>
        <w:t>á</w:t>
      </w:r>
      <w:r>
        <w:rPr>
          <w:szCs w:val="28"/>
          <w:lang w:val="sv-SE"/>
        </w:rPr>
        <w:t xml:space="preserve"> nh</w:t>
      </w:r>
      <w:r w:rsidRPr="00D97B81">
        <w:rPr>
          <w:szCs w:val="28"/>
          <w:lang w:val="sv-SE"/>
        </w:rPr>
        <w:t>â</w:t>
      </w:r>
      <w:r>
        <w:rPr>
          <w:szCs w:val="28"/>
          <w:lang w:val="sv-SE"/>
        </w:rPr>
        <w:t>n th</w:t>
      </w:r>
      <w:r w:rsidRPr="00D97B81">
        <w:rPr>
          <w:szCs w:val="28"/>
          <w:lang w:val="sv-SE"/>
        </w:rPr>
        <w:t>ực</w:t>
      </w:r>
      <w:r>
        <w:rPr>
          <w:szCs w:val="28"/>
          <w:lang w:val="sv-SE"/>
        </w:rPr>
        <w:t xml:space="preserve"> hi</w:t>
      </w:r>
      <w:r w:rsidRPr="00D97B81">
        <w:rPr>
          <w:szCs w:val="28"/>
          <w:lang w:val="sv-SE"/>
        </w:rPr>
        <w:t>ện</w:t>
      </w:r>
      <w:r>
        <w:rPr>
          <w:szCs w:val="28"/>
          <w:lang w:val="sv-SE"/>
        </w:rPr>
        <w:t xml:space="preserve"> quy</w:t>
      </w:r>
      <w:r w:rsidRPr="00D97B81">
        <w:rPr>
          <w:szCs w:val="28"/>
          <w:lang w:val="sv-SE"/>
        </w:rPr>
        <w:t>ết</w:t>
      </w:r>
      <w:r>
        <w:rPr>
          <w:szCs w:val="28"/>
          <w:lang w:val="sv-SE"/>
        </w:rPr>
        <w:t xml:space="preserve"> to</w:t>
      </w:r>
      <w:r w:rsidRPr="00D97B81">
        <w:rPr>
          <w:szCs w:val="28"/>
          <w:lang w:val="sv-SE"/>
        </w:rPr>
        <w:t>án</w:t>
      </w:r>
      <w:r>
        <w:rPr>
          <w:szCs w:val="28"/>
          <w:lang w:val="sv-SE"/>
        </w:rPr>
        <w:t xml:space="preserve"> thu</w:t>
      </w:r>
      <w:r w:rsidRPr="00D97B81">
        <w:rPr>
          <w:szCs w:val="28"/>
          <w:lang w:val="sv-SE"/>
        </w:rPr>
        <w:t>ế</w:t>
      </w:r>
      <w:r>
        <w:rPr>
          <w:szCs w:val="28"/>
          <w:lang w:val="sv-SE"/>
        </w:rPr>
        <w:t xml:space="preserve"> theo quy </w:t>
      </w:r>
      <w:r w:rsidRPr="00D97B81">
        <w:rPr>
          <w:szCs w:val="28"/>
          <w:lang w:val="sv-SE"/>
        </w:rPr>
        <w:t>định</w:t>
      </w:r>
      <w:r>
        <w:rPr>
          <w:szCs w:val="28"/>
          <w:lang w:val="sv-SE"/>
        </w:rPr>
        <w:t>. Trường hợp không có chứng từ để tạm giảm trừ trong năm thì sẽ giảm trừ một lần khi quyết toán thuế.</w:t>
      </w:r>
    </w:p>
    <w:p w:rsidR="00641310" w:rsidRDefault="00641310" w:rsidP="00641310">
      <w:pPr>
        <w:widowControl w:val="0"/>
        <w:autoSpaceDE w:val="0"/>
        <w:autoSpaceDN w:val="0"/>
        <w:adjustRightInd w:val="0"/>
        <w:spacing w:before="130" w:after="120"/>
        <w:ind w:firstLine="720"/>
        <w:jc w:val="both"/>
        <w:rPr>
          <w:iCs/>
          <w:szCs w:val="28"/>
          <w:lang w:val="sv-SE"/>
        </w:rPr>
      </w:pPr>
      <w:r>
        <w:rPr>
          <w:szCs w:val="28"/>
          <w:lang w:val="pt-BR"/>
        </w:rPr>
        <w:t xml:space="preserve">d) </w:t>
      </w:r>
      <w:r>
        <w:rPr>
          <w:iCs/>
          <w:szCs w:val="28"/>
          <w:lang w:val="sv-SE"/>
        </w:rPr>
        <w:t xml:space="preserve">Khoản đóng góp bảo hiểm, đóng góp vào Quỹ hưu trí tự nguyện của năm nào được trừ vào thu nhập chịu thuế của năm đó. </w:t>
      </w:r>
    </w:p>
    <w:p w:rsidR="00641310" w:rsidRDefault="00641310" w:rsidP="00641310">
      <w:pPr>
        <w:widowControl w:val="0"/>
        <w:autoSpaceDE w:val="0"/>
        <w:autoSpaceDN w:val="0"/>
        <w:adjustRightInd w:val="0"/>
        <w:spacing w:before="130" w:after="120"/>
        <w:ind w:firstLine="720"/>
        <w:jc w:val="both"/>
        <w:rPr>
          <w:iCs/>
          <w:szCs w:val="28"/>
          <w:lang w:val="sv-SE"/>
        </w:rPr>
      </w:pPr>
      <w:r w:rsidRPr="00CA10EF">
        <w:rPr>
          <w:iCs/>
          <w:szCs w:val="28"/>
          <w:lang w:val="sv-SE"/>
        </w:rPr>
        <w:t>đ</w:t>
      </w:r>
      <w:r>
        <w:rPr>
          <w:iCs/>
          <w:szCs w:val="28"/>
          <w:lang w:val="sv-SE"/>
        </w:rPr>
        <w:t>) Chứng từ chứng minh đối với các khoản bảo hiểm được trừ nêu trên là b</w:t>
      </w:r>
      <w:r w:rsidRPr="00CA10EF">
        <w:rPr>
          <w:iCs/>
          <w:szCs w:val="28"/>
          <w:lang w:val="sv-SE"/>
        </w:rPr>
        <w:t>ản</w:t>
      </w:r>
      <w:r>
        <w:rPr>
          <w:iCs/>
          <w:szCs w:val="28"/>
          <w:lang w:val="sv-SE"/>
        </w:rPr>
        <w:t xml:space="preserve"> ch</w:t>
      </w:r>
      <w:r w:rsidRPr="00CA10EF">
        <w:rPr>
          <w:iCs/>
          <w:szCs w:val="28"/>
          <w:lang w:val="sv-SE"/>
        </w:rPr>
        <w:t>ụp</w:t>
      </w:r>
      <w:r>
        <w:rPr>
          <w:iCs/>
          <w:szCs w:val="28"/>
          <w:lang w:val="sv-SE"/>
        </w:rPr>
        <w:t xml:space="preserve"> chứng từ thu tiền của tổ chức bảo hiểm hoặc xác nhận của t</w:t>
      </w:r>
      <w:r w:rsidRPr="00CA10EF">
        <w:rPr>
          <w:iCs/>
          <w:szCs w:val="28"/>
          <w:lang w:val="sv-SE"/>
        </w:rPr>
        <w:t>ổ</w:t>
      </w:r>
      <w:r>
        <w:rPr>
          <w:iCs/>
          <w:szCs w:val="28"/>
          <w:lang w:val="sv-SE"/>
        </w:rPr>
        <w:t xml:space="preserve"> ch</w:t>
      </w:r>
      <w:r w:rsidRPr="00CA10EF">
        <w:rPr>
          <w:iCs/>
          <w:szCs w:val="28"/>
          <w:lang w:val="sv-SE"/>
        </w:rPr>
        <w:t>ức</w:t>
      </w:r>
      <w:r>
        <w:rPr>
          <w:iCs/>
          <w:szCs w:val="28"/>
          <w:lang w:val="sv-SE"/>
        </w:rPr>
        <w:t xml:space="preserve"> trả thu nhập về số tiền bảo hiểm đã khấu trừ, đã nộp (trường hợp t</w:t>
      </w:r>
      <w:r w:rsidRPr="00CA10EF">
        <w:rPr>
          <w:iCs/>
          <w:szCs w:val="28"/>
          <w:lang w:val="sv-SE"/>
        </w:rPr>
        <w:t>ổ</w:t>
      </w:r>
      <w:r>
        <w:rPr>
          <w:iCs/>
          <w:szCs w:val="28"/>
          <w:lang w:val="sv-SE"/>
        </w:rPr>
        <w:t xml:space="preserve"> ch</w:t>
      </w:r>
      <w:r w:rsidRPr="00CA10EF">
        <w:rPr>
          <w:iCs/>
          <w:szCs w:val="28"/>
          <w:lang w:val="sv-SE"/>
        </w:rPr>
        <w:t>ức</w:t>
      </w:r>
      <w:r>
        <w:rPr>
          <w:iCs/>
          <w:szCs w:val="28"/>
          <w:lang w:val="sv-SE"/>
        </w:rPr>
        <w:t xml:space="preserve"> trả thu nhập nộp thay).</w:t>
      </w:r>
      <w:r w:rsidRPr="00CA10EF">
        <w:rPr>
          <w:iCs/>
          <w:szCs w:val="28"/>
          <w:lang w:val="sv-SE"/>
        </w:rPr>
        <w:t xml:space="preserve"> </w:t>
      </w:r>
    </w:p>
    <w:p w:rsidR="00641310" w:rsidRDefault="00641310" w:rsidP="00641310">
      <w:pPr>
        <w:widowControl w:val="0"/>
        <w:autoSpaceDE w:val="0"/>
        <w:autoSpaceDN w:val="0"/>
        <w:adjustRightInd w:val="0"/>
        <w:spacing w:before="130" w:after="120"/>
        <w:ind w:firstLine="700"/>
        <w:jc w:val="both"/>
        <w:rPr>
          <w:bCs/>
          <w:szCs w:val="28"/>
          <w:lang w:val="pt-BR"/>
        </w:rPr>
      </w:pPr>
      <w:r>
        <w:rPr>
          <w:szCs w:val="28"/>
          <w:lang w:val="pt-BR"/>
        </w:rPr>
        <w:t xml:space="preserve">3. </w:t>
      </w:r>
      <w:r>
        <w:rPr>
          <w:bCs/>
          <w:szCs w:val="28"/>
          <w:lang w:val="pt-BR"/>
        </w:rPr>
        <w:t>Giảm trừ đối với các khoản đóng góp từ thiện, nhân đạo, khuyến học</w:t>
      </w:r>
    </w:p>
    <w:p w:rsidR="00641310" w:rsidRDefault="00641310" w:rsidP="00641310">
      <w:pPr>
        <w:widowControl w:val="0"/>
        <w:autoSpaceDE w:val="0"/>
        <w:autoSpaceDN w:val="0"/>
        <w:adjustRightInd w:val="0"/>
        <w:spacing w:before="130" w:after="120"/>
        <w:ind w:firstLine="700"/>
        <w:jc w:val="both"/>
        <w:rPr>
          <w:szCs w:val="28"/>
          <w:lang w:val="pt-BR"/>
        </w:rPr>
      </w:pPr>
      <w:r>
        <w:rPr>
          <w:szCs w:val="28"/>
          <w:lang w:val="pt-BR"/>
        </w:rPr>
        <w:t xml:space="preserve">a) Các khoản đóng góp từ thiện, nhân đạo, khuyến học được trừ vào thu nhập chịu thuế đối với thu nhập từ kinh doanh, từ tiền lương, tiền công trước khi tính thuế của </w:t>
      </w:r>
      <w:r>
        <w:rPr>
          <w:szCs w:val="28"/>
        </w:rPr>
        <w:t xml:space="preserve">người </w:t>
      </w:r>
      <w:r>
        <w:rPr>
          <w:szCs w:val="28"/>
          <w:lang w:val="pt-BR"/>
        </w:rPr>
        <w:t>nộp thuế là cá nhân cư trú, bao gồm:</w:t>
      </w:r>
    </w:p>
    <w:p w:rsidR="00641310" w:rsidRDefault="00641310" w:rsidP="00641310">
      <w:pPr>
        <w:widowControl w:val="0"/>
        <w:autoSpaceDE w:val="0"/>
        <w:autoSpaceDN w:val="0"/>
        <w:adjustRightInd w:val="0"/>
        <w:spacing w:before="130" w:after="120"/>
        <w:ind w:firstLine="700"/>
        <w:jc w:val="both"/>
        <w:rPr>
          <w:szCs w:val="28"/>
          <w:lang w:val="pt-BR"/>
        </w:rPr>
      </w:pPr>
      <w:r>
        <w:rPr>
          <w:szCs w:val="28"/>
          <w:lang w:val="pt-BR"/>
        </w:rPr>
        <w:t>a.1) Khoản chi đóng góp vào các tổ chức, cơ sở chăm sóc, nuôi dưỡng trẻ em có hoàn cảnh đặc biệt khó khăn, người khuyết tật, người già không nơi nương tựa.</w:t>
      </w:r>
    </w:p>
    <w:p w:rsidR="00641310" w:rsidRDefault="00641310" w:rsidP="00641310">
      <w:pPr>
        <w:widowControl w:val="0"/>
        <w:autoSpaceDE w:val="0"/>
        <w:autoSpaceDN w:val="0"/>
        <w:adjustRightInd w:val="0"/>
        <w:spacing w:before="130" w:after="120"/>
        <w:ind w:firstLine="700"/>
        <w:jc w:val="both"/>
        <w:rPr>
          <w:szCs w:val="28"/>
          <w:lang w:val="pt-BR"/>
        </w:rPr>
      </w:pPr>
      <w:r>
        <w:rPr>
          <w:szCs w:val="28"/>
          <w:lang w:val="pt-BR"/>
        </w:rPr>
        <w:t xml:space="preserve"> Các tổ chức cơ sở chăm sóc nuôi dưỡng trẻ em có hoàn cảnh khó khăn, người khuyết tật, phải được thành lập và hoạt động theo quy định tại Nghị định số 68/2008/NĐ-CP ngày 30/5/2008 của Chính phủ quy định điều kiện, thủ tục thành lập, tổ chức, hoạt động và giải thể cơ sở bảo trợ xã hội; Nghị định số 81/2012/NĐ-CP ngày 08/10/2012 của Chính phủ sửa đổi, bổ sung Nghị định 68/2008/NĐ-CP ngày 30/5/2008 của </w:t>
      </w:r>
      <w:r>
        <w:rPr>
          <w:bCs/>
          <w:szCs w:val="28"/>
        </w:rPr>
        <w:t>Chính phủ quy định điều kiện, thủ tục thành lập, tổ chức, hoạt động và giải thể cơ sở bảo trợ xã hội và Nghị định  số 109/2002/NĐ-CP ngày 27/12/2002 của Chính phủ sửa đổi, bổ sung một số điều của Nghị định số 195/CP ngày 31/12/1994 của Chính phủ quy định chi tiết và hướng dẫn thi hành một số điều của Bộ luật lao động về thời giờ làm việc, thời giờ nghỉ ngơi.</w:t>
      </w:r>
    </w:p>
    <w:p w:rsidR="00641310" w:rsidRDefault="00641310" w:rsidP="00641310">
      <w:pPr>
        <w:widowControl w:val="0"/>
        <w:autoSpaceDE w:val="0"/>
        <w:autoSpaceDN w:val="0"/>
        <w:adjustRightInd w:val="0"/>
        <w:spacing w:before="130" w:after="120"/>
        <w:ind w:firstLine="700"/>
        <w:jc w:val="both"/>
        <w:rPr>
          <w:szCs w:val="28"/>
          <w:lang w:val="pt-BR"/>
        </w:rPr>
      </w:pPr>
      <w:r>
        <w:rPr>
          <w:szCs w:val="28"/>
          <w:lang w:val="pt-BR"/>
        </w:rPr>
        <w:t xml:space="preserve"> Tài liệu để chứng minh đóng góp vào các tổ chức, cơ sở chăm sóc, nuôi dưỡng trẻ em có hoàn cảnh đặc biệt khó khăn, người khuyết tật, người già không nơi nương tựa là chứng từ thu hợp pháp của tổ chức, cơ sở. </w:t>
      </w:r>
    </w:p>
    <w:p w:rsidR="00641310" w:rsidRDefault="00641310" w:rsidP="00641310">
      <w:pPr>
        <w:widowControl w:val="0"/>
        <w:autoSpaceDE w:val="0"/>
        <w:autoSpaceDN w:val="0"/>
        <w:adjustRightInd w:val="0"/>
        <w:spacing w:before="130" w:after="120"/>
        <w:ind w:firstLine="700"/>
        <w:jc w:val="both"/>
        <w:rPr>
          <w:szCs w:val="28"/>
          <w:lang w:val="pt-BR"/>
        </w:rPr>
      </w:pPr>
      <w:r>
        <w:rPr>
          <w:szCs w:val="28"/>
          <w:lang w:val="pt-BR"/>
        </w:rPr>
        <w:t xml:space="preserve">a.2) Khoản chi đóng góp vào các quỹ từ thiện, quỹ nhân đạo, quỹ khuyến học được thành lập và hoạt động theo quy định tại Nghị định số </w:t>
      </w:r>
      <w:r>
        <w:rPr>
          <w:szCs w:val="28"/>
          <w:lang w:val="nl-NL"/>
        </w:rPr>
        <w:t>30/2012/NĐ-CP ngày 12/4/2012</w:t>
      </w:r>
      <w:r>
        <w:rPr>
          <w:szCs w:val="28"/>
          <w:lang w:val="pt-BR"/>
        </w:rPr>
        <w:t xml:space="preserve"> của Chính phủ về tổ chức, hoạt động của quỹ xã hội, quỹ từ thiện, hoạt động vì mục đích từ thiện, nhân đạo, khuyến học, không nhằm mục đích lợi nhuận và quy định tại các văn bản khác có liên quan đến việc quản lý, sử dụng các nguồn tài trợ.</w:t>
      </w:r>
    </w:p>
    <w:p w:rsidR="00641310" w:rsidRDefault="00641310" w:rsidP="00641310">
      <w:pPr>
        <w:widowControl w:val="0"/>
        <w:autoSpaceDE w:val="0"/>
        <w:autoSpaceDN w:val="0"/>
        <w:adjustRightInd w:val="0"/>
        <w:spacing w:before="130" w:after="120"/>
        <w:ind w:firstLine="706"/>
        <w:jc w:val="both"/>
        <w:rPr>
          <w:szCs w:val="28"/>
          <w:lang w:val="pt-BR"/>
        </w:rPr>
      </w:pPr>
      <w:r>
        <w:rPr>
          <w:szCs w:val="28"/>
          <w:lang w:val="pt-BR"/>
        </w:rPr>
        <w:t>Tài liệu chứng minh đóng góp từ thiện, nhân đạo, khuyến học là chứng từ thu hợp pháp do các tổ chức, các quỹ của Trung ương hoặc của tỉnh cấp.</w:t>
      </w:r>
    </w:p>
    <w:p w:rsidR="00641310" w:rsidRDefault="00641310" w:rsidP="00641310">
      <w:pPr>
        <w:widowControl w:val="0"/>
        <w:autoSpaceDE w:val="0"/>
        <w:autoSpaceDN w:val="0"/>
        <w:adjustRightInd w:val="0"/>
        <w:spacing w:before="130" w:after="120"/>
        <w:ind w:firstLine="706"/>
        <w:jc w:val="both"/>
        <w:rPr>
          <w:szCs w:val="28"/>
          <w:lang w:val="pt-BR"/>
        </w:rPr>
      </w:pPr>
      <w:r>
        <w:rPr>
          <w:szCs w:val="28"/>
          <w:lang w:val="pt-BR"/>
        </w:rPr>
        <w:t xml:space="preserve">b) Các khoản đóng góp từ thiện, nhân đạo, khuyến học phát sinh vào năm </w:t>
      </w:r>
      <w:r>
        <w:rPr>
          <w:szCs w:val="28"/>
          <w:lang w:val="pt-BR"/>
        </w:rPr>
        <w:lastRenderedPageBreak/>
        <w:t>nào được giảm trừ vào thu nhập chịu thuế của năm tính thuế đó, nếu giảm trừ không hết không được trừ vào thu nhập chịu thuế của năm tính thuế tiếp theo. Mức giảm trừ tối đa không vượt quá thu nhập tính thuế từ tiền lương, tiền công và thu nhập từ kinh doanh của năm tính thuế phát sinh đóng góp từ thiện nhân đạo, khuyến học.</w:t>
      </w:r>
    </w:p>
    <w:p w:rsidR="00641310" w:rsidRPr="00D717D8" w:rsidRDefault="00641310" w:rsidP="00641310">
      <w:pPr>
        <w:widowControl w:val="0"/>
        <w:autoSpaceDE w:val="0"/>
        <w:autoSpaceDN w:val="0"/>
        <w:adjustRightInd w:val="0"/>
        <w:spacing w:before="120" w:after="120"/>
        <w:ind w:firstLine="700"/>
        <w:outlineLvl w:val="0"/>
        <w:rPr>
          <w:b/>
          <w:szCs w:val="28"/>
          <w:lang w:val="vi-VN"/>
        </w:rPr>
      </w:pPr>
      <w:r>
        <w:rPr>
          <w:b/>
          <w:szCs w:val="28"/>
          <w:lang w:val="nl-NL"/>
        </w:rPr>
        <w:t xml:space="preserve">Điều 10. Căn cứ tính thuế đối với </w:t>
      </w:r>
      <w:r>
        <w:rPr>
          <w:b/>
          <w:szCs w:val="28"/>
          <w:lang w:val="vi-VN"/>
        </w:rPr>
        <w:t>thu nhập từ đầu tư vốn</w:t>
      </w:r>
    </w:p>
    <w:p w:rsidR="00641310" w:rsidRPr="00D717D8" w:rsidRDefault="00641310" w:rsidP="00641310">
      <w:pPr>
        <w:widowControl w:val="0"/>
        <w:autoSpaceDE w:val="0"/>
        <w:autoSpaceDN w:val="0"/>
        <w:adjustRightInd w:val="0"/>
        <w:spacing w:before="120" w:after="120"/>
        <w:ind w:firstLine="700"/>
        <w:jc w:val="both"/>
        <w:rPr>
          <w:szCs w:val="28"/>
          <w:lang w:val="vi-VN"/>
        </w:rPr>
      </w:pPr>
      <w:r>
        <w:rPr>
          <w:szCs w:val="28"/>
          <w:lang w:val="vi-VN"/>
        </w:rPr>
        <w:t>Căn cứ tính thuế đối với thu nhập từ đầu tư vốn là thu nhập tính thuế và thuế suất.</w:t>
      </w:r>
    </w:p>
    <w:p w:rsidR="00641310" w:rsidRPr="00D717D8" w:rsidRDefault="00641310" w:rsidP="00641310">
      <w:pPr>
        <w:widowControl w:val="0"/>
        <w:autoSpaceDE w:val="0"/>
        <w:autoSpaceDN w:val="0"/>
        <w:adjustRightInd w:val="0"/>
        <w:spacing w:before="120" w:after="120"/>
        <w:ind w:firstLine="700"/>
        <w:jc w:val="both"/>
        <w:rPr>
          <w:szCs w:val="28"/>
          <w:lang w:val="vi-VN"/>
        </w:rPr>
      </w:pPr>
      <w:r>
        <w:rPr>
          <w:szCs w:val="28"/>
        </w:rPr>
        <w:t xml:space="preserve">1. </w:t>
      </w:r>
      <w:r>
        <w:rPr>
          <w:szCs w:val="28"/>
          <w:lang w:val="vi-VN"/>
        </w:rPr>
        <w:t>Thu nhập tính thuế</w:t>
      </w:r>
    </w:p>
    <w:p w:rsidR="00641310" w:rsidRPr="00D717D8" w:rsidRDefault="00641310" w:rsidP="00641310">
      <w:pPr>
        <w:widowControl w:val="0"/>
        <w:autoSpaceDE w:val="0"/>
        <w:autoSpaceDN w:val="0"/>
        <w:adjustRightInd w:val="0"/>
        <w:spacing w:before="120" w:after="120"/>
        <w:ind w:firstLine="700"/>
        <w:jc w:val="both"/>
        <w:rPr>
          <w:szCs w:val="28"/>
        </w:rPr>
      </w:pPr>
      <w:r>
        <w:rPr>
          <w:b/>
          <w:bCs/>
          <w:szCs w:val="28"/>
          <w:lang w:val="vi-VN"/>
        </w:rPr>
        <w:tab/>
      </w:r>
      <w:r>
        <w:rPr>
          <w:szCs w:val="28"/>
          <w:lang w:val="vi-VN"/>
        </w:rPr>
        <w:t>Thu nhập tính thuế từ đầu tư vốn là thu nhập chịu thuế mà cá nhân nhận được theo hướng dẫn tại khoản 3</w:t>
      </w:r>
      <w:r>
        <w:rPr>
          <w:szCs w:val="28"/>
        </w:rPr>
        <w:t>,</w:t>
      </w:r>
      <w:r>
        <w:rPr>
          <w:szCs w:val="28"/>
          <w:lang w:val="vi-VN"/>
        </w:rPr>
        <w:t xml:space="preserve"> Điều 2 Thông tư này.</w:t>
      </w:r>
    </w:p>
    <w:p w:rsidR="00641310" w:rsidRPr="00D717D8" w:rsidRDefault="00641310" w:rsidP="00641310">
      <w:pPr>
        <w:widowControl w:val="0"/>
        <w:autoSpaceDE w:val="0"/>
        <w:autoSpaceDN w:val="0"/>
        <w:adjustRightInd w:val="0"/>
        <w:spacing w:before="120" w:after="120"/>
        <w:ind w:firstLine="700"/>
        <w:jc w:val="both"/>
        <w:rPr>
          <w:szCs w:val="28"/>
          <w:lang w:val="vi-VN"/>
        </w:rPr>
      </w:pPr>
      <w:r>
        <w:rPr>
          <w:szCs w:val="28"/>
        </w:rPr>
        <w:t xml:space="preserve">2. </w:t>
      </w:r>
      <w:r>
        <w:rPr>
          <w:szCs w:val="28"/>
          <w:lang w:val="vi-VN"/>
        </w:rPr>
        <w:t xml:space="preserve">Thuế suất đối với thu nhập từ đầu tư vốn áp dụng theo </w:t>
      </w:r>
      <w:r>
        <w:rPr>
          <w:szCs w:val="28"/>
        </w:rPr>
        <w:t>B</w:t>
      </w:r>
      <w:r>
        <w:rPr>
          <w:szCs w:val="28"/>
          <w:lang w:val="vi-VN"/>
        </w:rPr>
        <w:t xml:space="preserve">iểu thuế toàn phần với thuế suất là 5%. </w:t>
      </w:r>
    </w:p>
    <w:p w:rsidR="00641310" w:rsidRPr="00D717D8" w:rsidRDefault="00641310" w:rsidP="00641310">
      <w:pPr>
        <w:widowControl w:val="0"/>
        <w:autoSpaceDE w:val="0"/>
        <w:autoSpaceDN w:val="0"/>
        <w:adjustRightInd w:val="0"/>
        <w:spacing w:before="120" w:after="120"/>
        <w:ind w:firstLine="706"/>
        <w:jc w:val="both"/>
        <w:rPr>
          <w:szCs w:val="28"/>
          <w:lang w:val="vi-VN"/>
        </w:rPr>
      </w:pPr>
      <w:r>
        <w:rPr>
          <w:szCs w:val="28"/>
        </w:rPr>
        <w:t xml:space="preserve">3. </w:t>
      </w:r>
      <w:r>
        <w:rPr>
          <w:szCs w:val="28"/>
          <w:lang w:val="vi-VN"/>
        </w:rPr>
        <w:t>Thời điểm xác định thu nhập tính thuế</w:t>
      </w:r>
    </w:p>
    <w:p w:rsidR="00641310" w:rsidRDefault="00641310" w:rsidP="00641310">
      <w:pPr>
        <w:widowControl w:val="0"/>
        <w:autoSpaceDE w:val="0"/>
        <w:autoSpaceDN w:val="0"/>
        <w:adjustRightInd w:val="0"/>
        <w:spacing w:before="120" w:after="120"/>
        <w:ind w:firstLine="700"/>
        <w:jc w:val="both"/>
        <w:rPr>
          <w:szCs w:val="28"/>
        </w:rPr>
      </w:pPr>
      <w:r>
        <w:rPr>
          <w:szCs w:val="28"/>
          <w:lang w:val="vi-VN"/>
        </w:rPr>
        <w:tab/>
        <w:t xml:space="preserve">Thời điểm xác định thu nhập tính thuế đối với thu nhập từ đầu tư vốn là thời điểm tổ chức, cá nhân trả thu nhập cho </w:t>
      </w:r>
      <w:r>
        <w:rPr>
          <w:iCs/>
          <w:szCs w:val="28"/>
          <w:lang w:val="vi-VN"/>
        </w:rPr>
        <w:t>người</w:t>
      </w:r>
      <w:r>
        <w:rPr>
          <w:szCs w:val="28"/>
          <w:lang w:val="vi-VN"/>
        </w:rPr>
        <w:t xml:space="preserve"> nộp thuế. </w:t>
      </w:r>
    </w:p>
    <w:p w:rsidR="00641310" w:rsidRPr="00D717D8" w:rsidRDefault="00641310" w:rsidP="00641310">
      <w:pPr>
        <w:widowControl w:val="0"/>
        <w:autoSpaceDE w:val="0"/>
        <w:autoSpaceDN w:val="0"/>
        <w:adjustRightInd w:val="0"/>
        <w:spacing w:before="120" w:after="120"/>
        <w:ind w:firstLine="700"/>
        <w:jc w:val="both"/>
        <w:rPr>
          <w:szCs w:val="28"/>
        </w:rPr>
      </w:pPr>
      <w:r>
        <w:rPr>
          <w:szCs w:val="28"/>
        </w:rPr>
        <w:t>Riêng thời điểm xác định thu nhập tính thuế đối với một số trường hợp như sau:</w:t>
      </w:r>
    </w:p>
    <w:p w:rsidR="00641310" w:rsidRPr="00D717D8" w:rsidRDefault="00641310" w:rsidP="00641310">
      <w:pPr>
        <w:widowControl w:val="0"/>
        <w:tabs>
          <w:tab w:val="left" w:pos="8080"/>
        </w:tabs>
        <w:autoSpaceDE w:val="0"/>
        <w:autoSpaceDN w:val="0"/>
        <w:adjustRightInd w:val="0"/>
        <w:spacing w:before="120" w:after="120"/>
        <w:ind w:firstLine="700"/>
        <w:jc w:val="both"/>
        <w:rPr>
          <w:szCs w:val="28"/>
          <w:lang w:val="nl-NL"/>
        </w:rPr>
      </w:pPr>
      <w:r>
        <w:rPr>
          <w:szCs w:val="28"/>
        </w:rPr>
        <w:t xml:space="preserve">a) Đối với thu nhập từ giá trị phần vốn góp tăng thêm theo hướng dẫn tại điểm d, khoản 3, Điều 2 Thông tư này thì thời điểm xác định thu nhập từ đầu tư vốn là thời điểm cá nhân thực nhận thu nhập khi </w:t>
      </w:r>
      <w:r>
        <w:rPr>
          <w:szCs w:val="28"/>
          <w:lang w:val="nl-NL"/>
        </w:rPr>
        <w:t>giải thể doanh nghiệp, chuyển đổi mô hình hoạt động, chia, tách, sáp nhập, hợp nhất doanh nghiệp hoặc khi rút vốn.</w:t>
      </w:r>
    </w:p>
    <w:p w:rsidR="00641310" w:rsidRPr="00D717D8" w:rsidRDefault="00641310" w:rsidP="00641310">
      <w:pPr>
        <w:widowControl w:val="0"/>
        <w:tabs>
          <w:tab w:val="left" w:pos="8080"/>
        </w:tabs>
        <w:autoSpaceDE w:val="0"/>
        <w:autoSpaceDN w:val="0"/>
        <w:adjustRightInd w:val="0"/>
        <w:spacing w:before="120" w:after="120"/>
        <w:ind w:firstLine="700"/>
        <w:jc w:val="both"/>
        <w:rPr>
          <w:szCs w:val="28"/>
        </w:rPr>
      </w:pPr>
      <w:r>
        <w:rPr>
          <w:szCs w:val="28"/>
        </w:rPr>
        <w:t>b) Đối với thu nhập từ lợi tức ghi tăng vốn theo hướng dẫn tại điểm g, khoản 3, Điều 2 Thông tư này thì thời điểm xác định thu nhập từ đầu tư vốn là thời điểm cá nhân chuyển nhượng vốn, rút vốn.</w:t>
      </w:r>
    </w:p>
    <w:p w:rsidR="00641310" w:rsidRPr="00D717D8" w:rsidRDefault="00641310" w:rsidP="00641310">
      <w:pPr>
        <w:widowControl w:val="0"/>
        <w:tabs>
          <w:tab w:val="left" w:pos="8080"/>
        </w:tabs>
        <w:autoSpaceDE w:val="0"/>
        <w:autoSpaceDN w:val="0"/>
        <w:adjustRightInd w:val="0"/>
        <w:spacing w:before="120" w:after="120"/>
        <w:ind w:firstLine="700"/>
        <w:jc w:val="both"/>
        <w:rPr>
          <w:szCs w:val="28"/>
        </w:rPr>
      </w:pPr>
      <w:r>
        <w:rPr>
          <w:szCs w:val="28"/>
        </w:rPr>
        <w:t>c) Đối với thu nhập từ cổ tức trả bằng cổ phiếu theo hướng dẫn tại điểm g, khoản 3, Điều 2 Thông tư này thì thời điểm xác định thu nhập từ đầu tư vốn là thời điểm cá nhân chuyển nhượng cổ phiếu.</w:t>
      </w:r>
    </w:p>
    <w:p w:rsidR="00641310" w:rsidRPr="00D717D8" w:rsidRDefault="00641310" w:rsidP="00641310">
      <w:pPr>
        <w:widowControl w:val="0"/>
        <w:autoSpaceDE w:val="0"/>
        <w:autoSpaceDN w:val="0"/>
        <w:adjustRightInd w:val="0"/>
        <w:spacing w:before="120" w:after="120"/>
        <w:ind w:firstLine="700"/>
        <w:jc w:val="both"/>
        <w:rPr>
          <w:szCs w:val="28"/>
          <w:lang w:val="vi-VN"/>
        </w:rPr>
      </w:pPr>
      <w:r>
        <w:rPr>
          <w:szCs w:val="28"/>
        </w:rPr>
        <w:t xml:space="preserve">d) </w:t>
      </w:r>
      <w:r>
        <w:rPr>
          <w:szCs w:val="28"/>
          <w:lang w:val="vi-VN"/>
        </w:rPr>
        <w:t>Trường hợp cá nhân nhận được thu nhập do việc đầu tư vốn ra nước ngoài dưới mọi hình thức thì thời điểm xác định thu nhập tính thuế là thời điểm cá nhân nhận thu nhập.</w:t>
      </w:r>
    </w:p>
    <w:p w:rsidR="00641310" w:rsidRDefault="00641310" w:rsidP="00641310">
      <w:pPr>
        <w:widowControl w:val="0"/>
        <w:autoSpaceDE w:val="0"/>
        <w:autoSpaceDN w:val="0"/>
        <w:adjustRightInd w:val="0"/>
        <w:spacing w:before="120"/>
        <w:ind w:firstLine="706"/>
        <w:jc w:val="both"/>
        <w:outlineLvl w:val="0"/>
        <w:rPr>
          <w:szCs w:val="28"/>
        </w:rPr>
      </w:pPr>
      <w:r>
        <w:rPr>
          <w:szCs w:val="28"/>
        </w:rPr>
        <w:t>4. Cách tính thuế</w:t>
      </w:r>
    </w:p>
    <w:tbl>
      <w:tblPr>
        <w:tblW w:w="6193" w:type="dxa"/>
        <w:jc w:val="center"/>
        <w:tblLayout w:type="fixed"/>
        <w:tblLook w:val="01E0"/>
      </w:tblPr>
      <w:tblGrid>
        <w:gridCol w:w="2333"/>
        <w:gridCol w:w="374"/>
        <w:gridCol w:w="1594"/>
        <w:gridCol w:w="491"/>
        <w:gridCol w:w="1401"/>
      </w:tblGrid>
      <w:tr w:rsidR="00641310" w:rsidRPr="00D717D8" w:rsidTr="002A785E">
        <w:trPr>
          <w:jc w:val="center"/>
        </w:trPr>
        <w:tc>
          <w:tcPr>
            <w:tcW w:w="2333" w:type="dxa"/>
            <w:vAlign w:val="center"/>
          </w:tcPr>
          <w:p w:rsidR="00641310" w:rsidRPr="00D717D8" w:rsidRDefault="00641310" w:rsidP="002A785E">
            <w:pPr>
              <w:spacing w:before="120" w:after="120"/>
              <w:jc w:val="center"/>
              <w:rPr>
                <w:szCs w:val="28"/>
              </w:rPr>
            </w:pPr>
            <w:r>
              <w:rPr>
                <w:szCs w:val="28"/>
              </w:rPr>
              <w:t>Số thuế thu nhập cá nhân phải nộp</w:t>
            </w:r>
          </w:p>
        </w:tc>
        <w:tc>
          <w:tcPr>
            <w:tcW w:w="374" w:type="dxa"/>
            <w:vAlign w:val="center"/>
          </w:tcPr>
          <w:p w:rsidR="00641310" w:rsidRPr="00D717D8" w:rsidRDefault="00641310" w:rsidP="002A785E">
            <w:pPr>
              <w:spacing w:before="120" w:after="120"/>
              <w:jc w:val="center"/>
              <w:rPr>
                <w:szCs w:val="28"/>
              </w:rPr>
            </w:pPr>
            <w:r>
              <w:rPr>
                <w:szCs w:val="28"/>
              </w:rPr>
              <w:t>=</w:t>
            </w:r>
          </w:p>
        </w:tc>
        <w:tc>
          <w:tcPr>
            <w:tcW w:w="1594" w:type="dxa"/>
            <w:vAlign w:val="center"/>
          </w:tcPr>
          <w:p w:rsidR="00641310" w:rsidRPr="00D717D8" w:rsidRDefault="00641310" w:rsidP="002A785E">
            <w:pPr>
              <w:spacing w:before="120" w:after="120"/>
              <w:jc w:val="center"/>
              <w:rPr>
                <w:szCs w:val="28"/>
              </w:rPr>
            </w:pPr>
            <w:r>
              <w:rPr>
                <w:szCs w:val="28"/>
              </w:rPr>
              <w:t>Thu nhập tính thuế</w:t>
            </w:r>
          </w:p>
        </w:tc>
        <w:tc>
          <w:tcPr>
            <w:tcW w:w="491" w:type="dxa"/>
            <w:vAlign w:val="center"/>
          </w:tcPr>
          <w:p w:rsidR="00641310" w:rsidRPr="00D717D8" w:rsidRDefault="00641310" w:rsidP="002A785E">
            <w:pPr>
              <w:spacing w:before="120" w:after="120"/>
              <w:jc w:val="center"/>
              <w:rPr>
                <w:szCs w:val="28"/>
              </w:rPr>
            </w:pPr>
            <w:r>
              <w:rPr>
                <w:szCs w:val="28"/>
              </w:rPr>
              <w:t>×</w:t>
            </w:r>
          </w:p>
        </w:tc>
        <w:tc>
          <w:tcPr>
            <w:tcW w:w="1401" w:type="dxa"/>
            <w:vAlign w:val="center"/>
          </w:tcPr>
          <w:p w:rsidR="00641310" w:rsidRPr="00D717D8" w:rsidRDefault="00641310" w:rsidP="002A785E">
            <w:pPr>
              <w:spacing w:before="120" w:after="120"/>
              <w:jc w:val="center"/>
              <w:rPr>
                <w:szCs w:val="28"/>
              </w:rPr>
            </w:pPr>
            <w:r>
              <w:rPr>
                <w:szCs w:val="28"/>
              </w:rPr>
              <w:t>Thuế suất 5%</w:t>
            </w:r>
          </w:p>
        </w:tc>
      </w:tr>
    </w:tbl>
    <w:p w:rsidR="00641310" w:rsidRPr="00D717D8" w:rsidRDefault="00641310" w:rsidP="00641310">
      <w:pPr>
        <w:widowControl w:val="0"/>
        <w:autoSpaceDE w:val="0"/>
        <w:autoSpaceDN w:val="0"/>
        <w:adjustRightInd w:val="0"/>
        <w:spacing w:before="120" w:after="120"/>
        <w:ind w:firstLine="706"/>
        <w:jc w:val="both"/>
        <w:outlineLvl w:val="0"/>
        <w:rPr>
          <w:b/>
          <w:szCs w:val="28"/>
        </w:rPr>
      </w:pPr>
      <w:r>
        <w:rPr>
          <w:b/>
          <w:szCs w:val="28"/>
          <w:lang w:val="nl-NL"/>
        </w:rPr>
        <w:t xml:space="preserve">Điều 11. Căn cứ tính thuế đối với </w:t>
      </w:r>
      <w:r>
        <w:rPr>
          <w:b/>
          <w:szCs w:val="28"/>
          <w:lang w:val="vi-VN"/>
        </w:rPr>
        <w:t xml:space="preserve">thu nhập từ </w:t>
      </w:r>
      <w:r>
        <w:rPr>
          <w:b/>
          <w:szCs w:val="28"/>
        </w:rPr>
        <w:t>chuyển nhượng vốn</w:t>
      </w:r>
    </w:p>
    <w:p w:rsidR="00641310" w:rsidRPr="00D717D8" w:rsidRDefault="00641310" w:rsidP="00641310">
      <w:pPr>
        <w:spacing w:before="120" w:after="120"/>
        <w:ind w:firstLine="706"/>
        <w:jc w:val="both"/>
        <w:rPr>
          <w:szCs w:val="28"/>
        </w:rPr>
      </w:pPr>
      <w:r>
        <w:rPr>
          <w:szCs w:val="28"/>
        </w:rPr>
        <w:t>1. Đối với thu nhập từ chuyển nhượng phần vốn góp</w:t>
      </w:r>
    </w:p>
    <w:p w:rsidR="00641310" w:rsidRPr="00D717D8" w:rsidRDefault="00641310" w:rsidP="00641310">
      <w:pPr>
        <w:spacing w:before="120" w:after="120"/>
        <w:ind w:firstLine="700"/>
        <w:jc w:val="both"/>
        <w:rPr>
          <w:szCs w:val="28"/>
        </w:rPr>
      </w:pPr>
      <w:r>
        <w:rPr>
          <w:szCs w:val="28"/>
        </w:rPr>
        <w:t>Căn cứ tính thuế đối với thu nhập từ chuyển nhượng phần vốn góp là thu nhập tính thuế và thuế suất.</w:t>
      </w:r>
    </w:p>
    <w:p w:rsidR="00641310" w:rsidRPr="00D717D8" w:rsidRDefault="00641310" w:rsidP="00641310">
      <w:pPr>
        <w:widowControl w:val="0"/>
        <w:autoSpaceDE w:val="0"/>
        <w:autoSpaceDN w:val="0"/>
        <w:adjustRightInd w:val="0"/>
        <w:spacing w:before="120" w:after="120"/>
        <w:ind w:firstLine="706"/>
        <w:jc w:val="both"/>
        <w:rPr>
          <w:szCs w:val="28"/>
        </w:rPr>
      </w:pPr>
      <w:r>
        <w:rPr>
          <w:szCs w:val="28"/>
        </w:rPr>
        <w:lastRenderedPageBreak/>
        <w:t>a) Thu nhập tính thuế</w:t>
      </w:r>
      <w:r>
        <w:rPr>
          <w:iCs/>
          <w:szCs w:val="28"/>
        </w:rPr>
        <w:t>:</w:t>
      </w:r>
      <w:r>
        <w:rPr>
          <w:szCs w:val="28"/>
        </w:rPr>
        <w:t xml:space="preserve"> thu nhập tính thuế từ chuyển nhượng phần vốn góp được xác định bằng giá chuyển nhượng trừ giá mua của phần vốn </w:t>
      </w:r>
      <w:r>
        <w:rPr>
          <w:iCs/>
          <w:szCs w:val="28"/>
        </w:rPr>
        <w:t>chuyển nhượng</w:t>
      </w:r>
      <w:r>
        <w:rPr>
          <w:szCs w:val="28"/>
        </w:rPr>
        <w:t xml:space="preserve"> và các chi phí hợp lý liên quan đến việc tạo ra thu nhập từ chuyển nhượng vốn.</w:t>
      </w:r>
    </w:p>
    <w:p w:rsidR="00641310" w:rsidRDefault="00641310" w:rsidP="00641310">
      <w:pPr>
        <w:widowControl w:val="0"/>
        <w:autoSpaceDE w:val="0"/>
        <w:autoSpaceDN w:val="0"/>
        <w:adjustRightInd w:val="0"/>
        <w:spacing w:before="120" w:after="120"/>
        <w:ind w:firstLine="700"/>
        <w:jc w:val="both"/>
        <w:outlineLvl w:val="0"/>
        <w:rPr>
          <w:rFonts w:eastAsia="SimSun"/>
          <w:iCs/>
          <w:szCs w:val="28"/>
          <w:lang w:val="pl-PL"/>
        </w:rPr>
      </w:pPr>
      <w:r>
        <w:rPr>
          <w:iCs/>
          <w:szCs w:val="28"/>
          <w:lang w:val="pl-PL"/>
        </w:rPr>
        <w:t xml:space="preserve">Trường hợp doanh nghiệp hạch toán kế toán bằng đồng ngoại tệ, cá nhân chuyển nhượng vốn góp bằng ngoại tệ thì giá chuyển nhượng và giá mua của phần vốn chuyển nhượng được xác định bằng đồng ngoại tệ. Trường hợp doanh nghiệp hạch toán kế toán bằng đồng Việt Nam, cá nhân chuyển nhượng vốn góp bằng ngoại tệ thì giá chuyển nhượng phải được xác định bằng đồng Việt Nam </w:t>
      </w:r>
      <w:r>
        <w:rPr>
          <w:rFonts w:eastAsia="SimSun"/>
          <w:iCs/>
          <w:szCs w:val="28"/>
          <w:lang w:val="vi-VN"/>
        </w:rPr>
        <w:t>theo tỷ giá giao dịch bình quân trên thị trường ngoại tệ liên ngân hàng do Ngân hàng Nhà nước Việt Nam công</w:t>
      </w:r>
      <w:r>
        <w:rPr>
          <w:rFonts w:eastAsia="SimSun"/>
          <w:iCs/>
          <w:szCs w:val="28"/>
          <w:lang w:val="pl-PL"/>
        </w:rPr>
        <w:t xml:space="preserve"> bố </w:t>
      </w:r>
      <w:r>
        <w:rPr>
          <w:iCs/>
          <w:szCs w:val="28"/>
          <w:lang w:val="pl-PL"/>
        </w:rPr>
        <w:t>tại thời điểm chuyển nhượng</w:t>
      </w:r>
      <w:r>
        <w:rPr>
          <w:rFonts w:eastAsia="SimSun"/>
          <w:iCs/>
          <w:szCs w:val="28"/>
          <w:lang w:val="pl-PL"/>
        </w:rPr>
        <w:t>.</w:t>
      </w:r>
    </w:p>
    <w:p w:rsidR="00641310" w:rsidRDefault="00641310" w:rsidP="00641310">
      <w:pPr>
        <w:widowControl w:val="0"/>
        <w:autoSpaceDE w:val="0"/>
        <w:autoSpaceDN w:val="0"/>
        <w:adjustRightInd w:val="0"/>
        <w:spacing w:before="120" w:after="120"/>
        <w:ind w:firstLine="700"/>
        <w:jc w:val="both"/>
        <w:outlineLvl w:val="0"/>
        <w:rPr>
          <w:szCs w:val="28"/>
          <w:lang w:val="pl-PL"/>
        </w:rPr>
      </w:pPr>
      <w:r>
        <w:rPr>
          <w:szCs w:val="28"/>
          <w:lang w:val="pl-PL"/>
        </w:rPr>
        <w:t>a.1) Giá chuyển nhượng</w:t>
      </w:r>
    </w:p>
    <w:p w:rsidR="00641310" w:rsidRDefault="00641310" w:rsidP="00641310">
      <w:pPr>
        <w:widowControl w:val="0"/>
        <w:autoSpaceDE w:val="0"/>
        <w:autoSpaceDN w:val="0"/>
        <w:adjustRightInd w:val="0"/>
        <w:spacing w:before="120" w:after="120"/>
        <w:ind w:firstLine="700"/>
        <w:jc w:val="both"/>
        <w:rPr>
          <w:szCs w:val="28"/>
          <w:lang w:val="pl-PL"/>
        </w:rPr>
      </w:pPr>
      <w:r>
        <w:rPr>
          <w:szCs w:val="28"/>
          <w:lang w:val="pl-PL"/>
        </w:rPr>
        <w:t xml:space="preserve">Giá chuyển nhượng là số tiền mà cá nhân nhận được theo hợp đồng chuyển nhượng vốn. </w:t>
      </w:r>
    </w:p>
    <w:p w:rsidR="00641310" w:rsidRDefault="00641310" w:rsidP="00641310">
      <w:pPr>
        <w:widowControl w:val="0"/>
        <w:autoSpaceDE w:val="0"/>
        <w:autoSpaceDN w:val="0"/>
        <w:adjustRightInd w:val="0"/>
        <w:spacing w:before="120" w:after="120"/>
        <w:ind w:firstLine="700"/>
        <w:jc w:val="both"/>
        <w:rPr>
          <w:szCs w:val="28"/>
          <w:lang w:val="pl-PL"/>
        </w:rPr>
      </w:pPr>
      <w:r>
        <w:rPr>
          <w:iCs/>
          <w:szCs w:val="28"/>
          <w:lang w:val="pl-PL"/>
        </w:rPr>
        <w:t xml:space="preserve"> </w:t>
      </w:r>
      <w:r>
        <w:rPr>
          <w:szCs w:val="28"/>
          <w:lang w:val="pl-PL"/>
        </w:rPr>
        <w:t xml:space="preserve">Trường hợp hợp đồng chuyển nhượng không quy định giá thanh toán hoặc giá thanh toán trên hợp đồng không phù hợp với giá thị trường thì cơ quan thuế có quyền ấn định giá chuyển nhượng theo quy định của pháp luật về quản lý thuế. </w:t>
      </w:r>
    </w:p>
    <w:p w:rsidR="00641310" w:rsidRDefault="00641310" w:rsidP="00641310">
      <w:pPr>
        <w:widowControl w:val="0"/>
        <w:autoSpaceDE w:val="0"/>
        <w:autoSpaceDN w:val="0"/>
        <w:adjustRightInd w:val="0"/>
        <w:spacing w:before="120" w:after="120"/>
        <w:ind w:firstLine="700"/>
        <w:jc w:val="both"/>
        <w:rPr>
          <w:szCs w:val="28"/>
          <w:lang w:val="pl-PL"/>
        </w:rPr>
      </w:pPr>
      <w:r>
        <w:rPr>
          <w:szCs w:val="28"/>
          <w:lang w:val="pl-PL"/>
        </w:rPr>
        <w:t>a.2) Giá mua</w:t>
      </w:r>
    </w:p>
    <w:p w:rsidR="00641310" w:rsidRDefault="00641310" w:rsidP="00641310">
      <w:pPr>
        <w:widowControl w:val="0"/>
        <w:autoSpaceDE w:val="0"/>
        <w:autoSpaceDN w:val="0"/>
        <w:adjustRightInd w:val="0"/>
        <w:spacing w:before="120" w:after="120"/>
        <w:ind w:firstLine="700"/>
        <w:jc w:val="both"/>
        <w:rPr>
          <w:iCs/>
          <w:szCs w:val="28"/>
        </w:rPr>
      </w:pPr>
      <w:r>
        <w:rPr>
          <w:szCs w:val="28"/>
          <w:lang w:val="pl-PL"/>
        </w:rPr>
        <w:t xml:space="preserve">Giá mua của phần vốn </w:t>
      </w:r>
      <w:r>
        <w:rPr>
          <w:iCs/>
          <w:szCs w:val="28"/>
          <w:lang w:val="pl-PL"/>
        </w:rPr>
        <w:t>chuyển nhượng</w:t>
      </w:r>
      <w:r>
        <w:rPr>
          <w:szCs w:val="28"/>
          <w:lang w:val="pl-PL"/>
        </w:rPr>
        <w:t xml:space="preserve"> </w:t>
      </w:r>
      <w:r>
        <w:rPr>
          <w:iCs/>
          <w:szCs w:val="28"/>
          <w:lang w:val="am-ET"/>
        </w:rPr>
        <w:t xml:space="preserve">là trị giá phần vốn góp tại thời điểm chuyển nhượng vốn. </w:t>
      </w:r>
    </w:p>
    <w:p w:rsidR="00641310" w:rsidRDefault="00641310" w:rsidP="00641310">
      <w:pPr>
        <w:widowControl w:val="0"/>
        <w:autoSpaceDE w:val="0"/>
        <w:autoSpaceDN w:val="0"/>
        <w:adjustRightInd w:val="0"/>
        <w:spacing w:before="120" w:after="120"/>
        <w:ind w:firstLine="700"/>
        <w:jc w:val="both"/>
        <w:rPr>
          <w:iCs/>
          <w:szCs w:val="28"/>
          <w:lang w:val="am-ET"/>
        </w:rPr>
      </w:pPr>
      <w:r>
        <w:rPr>
          <w:iCs/>
          <w:szCs w:val="28"/>
          <w:lang w:val="am-ET"/>
        </w:rPr>
        <w:t xml:space="preserve">Trị giá phần vốn </w:t>
      </w:r>
      <w:r>
        <w:rPr>
          <w:iCs/>
          <w:szCs w:val="28"/>
        </w:rPr>
        <w:t xml:space="preserve">góp </w:t>
      </w:r>
      <w:r>
        <w:rPr>
          <w:iCs/>
          <w:szCs w:val="28"/>
          <w:lang w:val="am-ET"/>
        </w:rPr>
        <w:t>tại thời điểm chuyển nhượng bao gồm: trị giá phần vốn góp thành lập doanh nghiệp</w:t>
      </w:r>
      <w:r>
        <w:rPr>
          <w:iCs/>
          <w:szCs w:val="28"/>
        </w:rPr>
        <w:t>,</w:t>
      </w:r>
      <w:r>
        <w:rPr>
          <w:iCs/>
          <w:szCs w:val="28"/>
          <w:lang w:val="am-ET"/>
        </w:rPr>
        <w:t xml:space="preserve"> trị giá phần vốn của các lần góp bổ sung</w:t>
      </w:r>
      <w:r>
        <w:rPr>
          <w:iCs/>
          <w:szCs w:val="28"/>
        </w:rPr>
        <w:t>,</w:t>
      </w:r>
      <w:r>
        <w:rPr>
          <w:iCs/>
          <w:szCs w:val="28"/>
          <w:lang w:val="am-ET"/>
        </w:rPr>
        <w:t xml:space="preserve"> trị giá phần vốn do mua lại</w:t>
      </w:r>
      <w:r>
        <w:rPr>
          <w:iCs/>
          <w:szCs w:val="28"/>
        </w:rPr>
        <w:t>,</w:t>
      </w:r>
      <w:r>
        <w:rPr>
          <w:iCs/>
          <w:szCs w:val="28"/>
          <w:lang w:val="am-ET"/>
        </w:rPr>
        <w:t xml:space="preserve"> trị giá phần vốn từ lợi tức ghi tăng vốn. Cụ thể như sau: </w:t>
      </w:r>
    </w:p>
    <w:p w:rsidR="00641310" w:rsidRDefault="00641310" w:rsidP="00641310">
      <w:pPr>
        <w:widowControl w:val="0"/>
        <w:autoSpaceDE w:val="0"/>
        <w:autoSpaceDN w:val="0"/>
        <w:adjustRightInd w:val="0"/>
        <w:spacing w:before="120" w:after="120"/>
        <w:ind w:firstLine="706"/>
        <w:jc w:val="both"/>
        <w:rPr>
          <w:szCs w:val="28"/>
          <w:lang w:val="am-ET"/>
        </w:rPr>
      </w:pPr>
      <w:r>
        <w:rPr>
          <w:szCs w:val="28"/>
          <w:lang w:val="pl-PL"/>
        </w:rPr>
        <w:t xml:space="preserve">a.2.1) </w:t>
      </w:r>
      <w:r>
        <w:rPr>
          <w:iCs/>
          <w:szCs w:val="28"/>
          <w:lang w:val="am-ET"/>
        </w:rPr>
        <w:t>Đối với phần</w:t>
      </w:r>
      <w:r>
        <w:rPr>
          <w:szCs w:val="28"/>
          <w:lang w:val="am-ET"/>
        </w:rPr>
        <w:t xml:space="preserve"> vốn góp thành lập doanh nghiệp là trị giá phần vốn tại thời điểm góp vốn. Trị giá vốn góp được xác định trên cơ sở sổ sách kế toán, hoá đơn, chứng từ.</w:t>
      </w:r>
    </w:p>
    <w:p w:rsidR="00641310" w:rsidRDefault="00641310" w:rsidP="00641310">
      <w:pPr>
        <w:widowControl w:val="0"/>
        <w:autoSpaceDE w:val="0"/>
        <w:autoSpaceDN w:val="0"/>
        <w:adjustRightInd w:val="0"/>
        <w:spacing w:before="120" w:after="120"/>
        <w:ind w:firstLine="706"/>
        <w:jc w:val="both"/>
        <w:rPr>
          <w:b/>
          <w:bCs/>
          <w:szCs w:val="28"/>
          <w:lang w:val="am-ET"/>
        </w:rPr>
      </w:pPr>
      <w:r>
        <w:rPr>
          <w:szCs w:val="28"/>
          <w:lang w:val="pl-PL"/>
        </w:rPr>
        <w:t xml:space="preserve">a.2.2) </w:t>
      </w:r>
      <w:r>
        <w:rPr>
          <w:iCs/>
          <w:szCs w:val="28"/>
          <w:lang w:val="am-ET"/>
        </w:rPr>
        <w:t>Đối với phần vốn góp bổ sung là trị giá phần vốn góp bổ sung tại thời điểm góp vốn bổ sung. Trị giá vốn góp bổ sung được xác định trên cơ sở sổ sách kế toán, hoá đơn, chứng từ.</w:t>
      </w:r>
      <w:r>
        <w:rPr>
          <w:b/>
          <w:bCs/>
          <w:szCs w:val="28"/>
          <w:lang w:val="am-ET"/>
        </w:rPr>
        <w:t xml:space="preserve"> </w:t>
      </w:r>
    </w:p>
    <w:p w:rsidR="00641310" w:rsidRDefault="00641310" w:rsidP="00641310">
      <w:pPr>
        <w:widowControl w:val="0"/>
        <w:autoSpaceDE w:val="0"/>
        <w:autoSpaceDN w:val="0"/>
        <w:adjustRightInd w:val="0"/>
        <w:spacing w:before="120" w:after="120"/>
        <w:ind w:firstLine="706"/>
        <w:jc w:val="both"/>
        <w:rPr>
          <w:b/>
          <w:bCs/>
          <w:iCs/>
          <w:szCs w:val="28"/>
          <w:lang w:val="pl-PL"/>
        </w:rPr>
      </w:pPr>
      <w:r>
        <w:rPr>
          <w:szCs w:val="28"/>
          <w:lang w:val="pl-PL"/>
        </w:rPr>
        <w:t xml:space="preserve">a.2.3) </w:t>
      </w:r>
      <w:r>
        <w:rPr>
          <w:iCs/>
          <w:szCs w:val="28"/>
          <w:lang w:val="pl-PL"/>
        </w:rPr>
        <w:t>Đối với</w:t>
      </w:r>
      <w:r>
        <w:rPr>
          <w:szCs w:val="28"/>
          <w:lang w:val="pl-PL"/>
        </w:rPr>
        <w:t xml:space="preserve"> phần vốn do mua lại là giá trị phần vốn đó tại thời điểm mua. Giá mua được xác định căn cứ vào hợp đồng mua lại phần vốn góp. </w:t>
      </w:r>
      <w:r>
        <w:rPr>
          <w:iCs/>
          <w:szCs w:val="28"/>
          <w:lang w:val="pl-PL"/>
        </w:rPr>
        <w:t xml:space="preserve">Trường hợp hợp đồng mua lại phần vốn góp không có giá thanh toán hoặc giá thanh toán trên hợp đồng không phù hợp với giá thị trường thì cơ quan thuế có quyền ấn định giá mua theo pháp luật về quản lý thuế . </w:t>
      </w:r>
    </w:p>
    <w:p w:rsidR="00641310" w:rsidRDefault="00641310" w:rsidP="00641310">
      <w:pPr>
        <w:widowControl w:val="0"/>
        <w:autoSpaceDE w:val="0"/>
        <w:autoSpaceDN w:val="0"/>
        <w:adjustRightInd w:val="0"/>
        <w:spacing w:before="120" w:after="120"/>
        <w:ind w:firstLine="706"/>
        <w:jc w:val="both"/>
        <w:rPr>
          <w:iCs/>
          <w:strike/>
          <w:szCs w:val="28"/>
          <w:lang w:val="pl-PL"/>
        </w:rPr>
      </w:pPr>
      <w:r>
        <w:rPr>
          <w:szCs w:val="28"/>
          <w:lang w:val="pl-PL"/>
        </w:rPr>
        <w:t xml:space="preserve">a.2.4) </w:t>
      </w:r>
      <w:r>
        <w:rPr>
          <w:iCs/>
          <w:szCs w:val="28"/>
          <w:lang w:val="pl-PL"/>
        </w:rPr>
        <w:t xml:space="preserve">Đối với phần vốn </w:t>
      </w:r>
      <w:r>
        <w:rPr>
          <w:iCs/>
          <w:szCs w:val="28"/>
          <w:lang w:val="am-ET"/>
        </w:rPr>
        <w:t>từ</w:t>
      </w:r>
      <w:r>
        <w:rPr>
          <w:iCs/>
          <w:szCs w:val="28"/>
          <w:lang w:val="pl-PL"/>
        </w:rPr>
        <w:t xml:space="preserve"> lợi tức ghi tăng vốn là giá trị lợi tức ghi tăng vốn. </w:t>
      </w:r>
    </w:p>
    <w:p w:rsidR="00641310" w:rsidRDefault="00641310" w:rsidP="00641310">
      <w:pPr>
        <w:widowControl w:val="0"/>
        <w:autoSpaceDE w:val="0"/>
        <w:autoSpaceDN w:val="0"/>
        <w:adjustRightInd w:val="0"/>
        <w:spacing w:before="120" w:after="120"/>
        <w:ind w:firstLine="706"/>
        <w:jc w:val="both"/>
        <w:rPr>
          <w:szCs w:val="28"/>
          <w:lang w:val="pl-PL"/>
        </w:rPr>
      </w:pPr>
      <w:r>
        <w:rPr>
          <w:szCs w:val="28"/>
          <w:lang w:val="pl-PL"/>
        </w:rPr>
        <w:t xml:space="preserve">a.3) Các chi phí liên quan được trừ khi xác định thu nhập chịu thuế của hoạt động chuyển nhượng vốn là những chi phí hợp lý thực tế phát sinh liên quan đến việc tạo ra thu nhập từ chuyển nhượng vốn, có hoá đơn, chứng từ hợp </w:t>
      </w:r>
      <w:r>
        <w:rPr>
          <w:szCs w:val="28"/>
          <w:lang w:val="pl-PL"/>
        </w:rPr>
        <w:lastRenderedPageBreak/>
        <w:t xml:space="preserve">lệ theo quy định, cụ thể như sau: </w:t>
      </w:r>
    </w:p>
    <w:p w:rsidR="00641310" w:rsidRDefault="00641310" w:rsidP="00641310">
      <w:pPr>
        <w:widowControl w:val="0"/>
        <w:autoSpaceDE w:val="0"/>
        <w:autoSpaceDN w:val="0"/>
        <w:adjustRightInd w:val="0"/>
        <w:spacing w:before="120" w:after="120"/>
        <w:ind w:firstLine="706"/>
        <w:jc w:val="both"/>
        <w:rPr>
          <w:szCs w:val="28"/>
          <w:lang w:val="pl-PL"/>
        </w:rPr>
      </w:pPr>
      <w:r>
        <w:rPr>
          <w:szCs w:val="28"/>
          <w:lang w:val="pl-PL"/>
        </w:rPr>
        <w:t>a.3.1) Chi phí để làm các thủ tục pháp lý cần thiết cho việc chuyển nhượng.</w:t>
      </w:r>
    </w:p>
    <w:p w:rsidR="00641310" w:rsidRDefault="00641310" w:rsidP="00641310">
      <w:pPr>
        <w:widowControl w:val="0"/>
        <w:autoSpaceDE w:val="0"/>
        <w:autoSpaceDN w:val="0"/>
        <w:adjustRightInd w:val="0"/>
        <w:spacing w:before="120" w:after="120"/>
        <w:ind w:firstLine="706"/>
        <w:jc w:val="both"/>
        <w:rPr>
          <w:szCs w:val="28"/>
          <w:lang w:val="pl-PL"/>
        </w:rPr>
      </w:pPr>
      <w:r>
        <w:rPr>
          <w:szCs w:val="28"/>
          <w:lang w:val="pl-PL"/>
        </w:rPr>
        <w:t>a.3.2) Các khoản phí và lệ phí người chuyển nhượng nộp ngân sách khi làm thủ tục chuyển nhượng.</w:t>
      </w:r>
    </w:p>
    <w:p w:rsidR="00641310" w:rsidRDefault="00641310" w:rsidP="00641310">
      <w:pPr>
        <w:widowControl w:val="0"/>
        <w:autoSpaceDE w:val="0"/>
        <w:autoSpaceDN w:val="0"/>
        <w:adjustRightInd w:val="0"/>
        <w:spacing w:before="120" w:after="120"/>
        <w:ind w:firstLine="706"/>
        <w:jc w:val="both"/>
        <w:rPr>
          <w:szCs w:val="28"/>
          <w:lang w:val="pl-PL"/>
        </w:rPr>
      </w:pPr>
      <w:r>
        <w:rPr>
          <w:szCs w:val="28"/>
          <w:lang w:val="pl-PL"/>
        </w:rPr>
        <w:t>a.3.3) Các khoản chi phí khác có liên quan trực tiếp đến việc chuyển nhượng vốn.</w:t>
      </w:r>
    </w:p>
    <w:p w:rsidR="00641310" w:rsidRDefault="00641310" w:rsidP="00641310">
      <w:pPr>
        <w:widowControl w:val="0"/>
        <w:autoSpaceDE w:val="0"/>
        <w:autoSpaceDN w:val="0"/>
        <w:adjustRightInd w:val="0"/>
        <w:spacing w:before="120" w:after="120"/>
        <w:ind w:firstLine="706"/>
        <w:jc w:val="both"/>
        <w:rPr>
          <w:szCs w:val="28"/>
          <w:lang w:val="pl-PL"/>
        </w:rPr>
      </w:pPr>
      <w:r>
        <w:rPr>
          <w:szCs w:val="28"/>
          <w:lang w:val="pl-PL"/>
        </w:rPr>
        <w:t>b) Thuế suất</w:t>
      </w:r>
    </w:p>
    <w:p w:rsidR="00641310" w:rsidRDefault="00641310" w:rsidP="00641310">
      <w:pPr>
        <w:widowControl w:val="0"/>
        <w:autoSpaceDE w:val="0"/>
        <w:autoSpaceDN w:val="0"/>
        <w:adjustRightInd w:val="0"/>
        <w:spacing w:before="120" w:after="120"/>
        <w:ind w:firstLine="706"/>
        <w:jc w:val="both"/>
        <w:rPr>
          <w:szCs w:val="28"/>
          <w:lang w:val="pl-PL"/>
        </w:rPr>
      </w:pPr>
      <w:r>
        <w:rPr>
          <w:szCs w:val="28"/>
          <w:lang w:val="pl-PL"/>
        </w:rPr>
        <w:t>Thuế suất thuế thu nhập cá nhân đối với thu nhập từ chuyển nhượng vốn góp áp dụng theo Biểu thuế toàn phần với thuế suất là 20%.</w:t>
      </w:r>
    </w:p>
    <w:p w:rsidR="00641310" w:rsidRDefault="00641310" w:rsidP="00641310">
      <w:pPr>
        <w:widowControl w:val="0"/>
        <w:autoSpaceDE w:val="0"/>
        <w:autoSpaceDN w:val="0"/>
        <w:adjustRightInd w:val="0"/>
        <w:spacing w:before="120" w:after="120"/>
        <w:ind w:firstLine="706"/>
        <w:jc w:val="both"/>
        <w:rPr>
          <w:szCs w:val="28"/>
          <w:lang w:val="pl-PL"/>
        </w:rPr>
      </w:pPr>
      <w:r>
        <w:rPr>
          <w:szCs w:val="28"/>
          <w:lang w:val="pl-PL"/>
        </w:rPr>
        <w:t>c)  Thời điểm xác định thu nhập tính thuế</w:t>
      </w:r>
    </w:p>
    <w:p w:rsidR="00641310" w:rsidRDefault="00641310" w:rsidP="00641310">
      <w:pPr>
        <w:widowControl w:val="0"/>
        <w:autoSpaceDE w:val="0"/>
        <w:autoSpaceDN w:val="0"/>
        <w:adjustRightInd w:val="0"/>
        <w:spacing w:before="120" w:after="120"/>
        <w:ind w:firstLine="700"/>
        <w:jc w:val="both"/>
        <w:rPr>
          <w:szCs w:val="28"/>
          <w:lang w:val="pl-PL"/>
        </w:rPr>
      </w:pPr>
      <w:r>
        <w:rPr>
          <w:szCs w:val="28"/>
          <w:lang w:val="pl-PL"/>
        </w:rPr>
        <w:t>Thời điểm xác định thu nhập tính thuế là thời điểm hợp đồng chuyển nhượng vốn góp c</w:t>
      </w:r>
      <w:r w:rsidRPr="003B6CEE">
        <w:rPr>
          <w:szCs w:val="28"/>
          <w:lang w:val="pl-PL"/>
        </w:rPr>
        <w:t>ó</w:t>
      </w:r>
      <w:r>
        <w:rPr>
          <w:szCs w:val="28"/>
          <w:lang w:val="pl-PL"/>
        </w:rPr>
        <w:t xml:space="preserve"> hi</w:t>
      </w:r>
      <w:r w:rsidRPr="003B6CEE">
        <w:rPr>
          <w:szCs w:val="28"/>
          <w:lang w:val="pl-PL"/>
        </w:rPr>
        <w:t>ệu</w:t>
      </w:r>
      <w:r>
        <w:rPr>
          <w:szCs w:val="28"/>
          <w:lang w:val="pl-PL"/>
        </w:rPr>
        <w:t xml:space="preserve"> l</w:t>
      </w:r>
      <w:r w:rsidRPr="003B6CEE">
        <w:rPr>
          <w:szCs w:val="28"/>
          <w:lang w:val="pl-PL"/>
        </w:rPr>
        <w:t>ực</w:t>
      </w:r>
      <w:r>
        <w:rPr>
          <w:szCs w:val="28"/>
          <w:lang w:val="pl-PL"/>
        </w:rPr>
        <w:t>. Ri</w:t>
      </w:r>
      <w:r w:rsidRPr="0077576B">
        <w:rPr>
          <w:szCs w:val="28"/>
          <w:lang w:val="pl-PL"/>
        </w:rPr>
        <w:t>ê</w:t>
      </w:r>
      <w:r>
        <w:rPr>
          <w:szCs w:val="28"/>
          <w:lang w:val="pl-PL"/>
        </w:rPr>
        <w:t>ng đ</w:t>
      </w:r>
      <w:r w:rsidRPr="0077576B">
        <w:rPr>
          <w:szCs w:val="28"/>
          <w:lang w:val="pl-PL"/>
        </w:rPr>
        <w:t>ố</w:t>
      </w:r>
      <w:r>
        <w:rPr>
          <w:szCs w:val="28"/>
          <w:lang w:val="pl-PL"/>
        </w:rPr>
        <w:t>i v</w:t>
      </w:r>
      <w:r w:rsidRPr="0077576B">
        <w:rPr>
          <w:szCs w:val="28"/>
          <w:lang w:val="pl-PL"/>
        </w:rPr>
        <w:t>ới</w:t>
      </w:r>
      <w:r>
        <w:rPr>
          <w:szCs w:val="28"/>
          <w:lang w:val="pl-PL"/>
        </w:rPr>
        <w:t xml:space="preserve"> trư</w:t>
      </w:r>
      <w:r w:rsidRPr="0077576B">
        <w:rPr>
          <w:szCs w:val="28"/>
          <w:lang w:val="pl-PL"/>
        </w:rPr>
        <w:t>ờn</w:t>
      </w:r>
      <w:r>
        <w:rPr>
          <w:szCs w:val="28"/>
          <w:lang w:val="pl-PL"/>
        </w:rPr>
        <w:t>g h</w:t>
      </w:r>
      <w:r w:rsidRPr="0077576B">
        <w:rPr>
          <w:szCs w:val="28"/>
          <w:lang w:val="pl-PL"/>
        </w:rPr>
        <w:t>ợp</w:t>
      </w:r>
      <w:r>
        <w:rPr>
          <w:szCs w:val="28"/>
          <w:lang w:val="pl-PL"/>
        </w:rPr>
        <w:t xml:space="preserve"> g</w:t>
      </w:r>
      <w:r w:rsidRPr="0077576B">
        <w:rPr>
          <w:szCs w:val="28"/>
          <w:lang w:val="pl-PL"/>
        </w:rPr>
        <w:t>óp</w:t>
      </w:r>
      <w:r>
        <w:rPr>
          <w:szCs w:val="28"/>
          <w:lang w:val="pl-PL"/>
        </w:rPr>
        <w:t xml:space="preserve"> v</w:t>
      </w:r>
      <w:r w:rsidRPr="0077576B">
        <w:rPr>
          <w:szCs w:val="28"/>
          <w:lang w:val="pl-PL"/>
        </w:rPr>
        <w:t>ốn</w:t>
      </w:r>
      <w:r>
        <w:rPr>
          <w:szCs w:val="28"/>
          <w:lang w:val="pl-PL"/>
        </w:rPr>
        <w:t xml:space="preserve"> b</w:t>
      </w:r>
      <w:r w:rsidRPr="0077576B">
        <w:rPr>
          <w:szCs w:val="28"/>
          <w:lang w:val="pl-PL"/>
        </w:rPr>
        <w:t>ằn</w:t>
      </w:r>
      <w:r>
        <w:rPr>
          <w:szCs w:val="28"/>
          <w:lang w:val="pl-PL"/>
        </w:rPr>
        <w:t>g ph</w:t>
      </w:r>
      <w:r w:rsidRPr="0077576B">
        <w:rPr>
          <w:szCs w:val="28"/>
          <w:lang w:val="pl-PL"/>
        </w:rPr>
        <w:t>ần</w:t>
      </w:r>
      <w:r>
        <w:rPr>
          <w:szCs w:val="28"/>
          <w:lang w:val="pl-PL"/>
        </w:rPr>
        <w:t xml:space="preserve"> v</w:t>
      </w:r>
      <w:r w:rsidRPr="0077576B">
        <w:rPr>
          <w:szCs w:val="28"/>
          <w:lang w:val="pl-PL"/>
        </w:rPr>
        <w:t>ốn</w:t>
      </w:r>
      <w:r>
        <w:rPr>
          <w:szCs w:val="28"/>
          <w:lang w:val="pl-PL"/>
        </w:rPr>
        <w:t xml:space="preserve"> g</w:t>
      </w:r>
      <w:r w:rsidRPr="0077576B">
        <w:rPr>
          <w:szCs w:val="28"/>
          <w:lang w:val="pl-PL"/>
        </w:rPr>
        <w:t>óp</w:t>
      </w:r>
      <w:r>
        <w:rPr>
          <w:szCs w:val="28"/>
          <w:lang w:val="pl-PL"/>
        </w:rPr>
        <w:t xml:space="preserve"> th</w:t>
      </w:r>
      <w:r w:rsidRPr="0077576B">
        <w:rPr>
          <w:szCs w:val="28"/>
          <w:lang w:val="pl-PL"/>
        </w:rPr>
        <w:t>ì</w:t>
      </w:r>
      <w:r>
        <w:rPr>
          <w:szCs w:val="28"/>
          <w:lang w:val="pl-PL"/>
        </w:rPr>
        <w:t xml:space="preserve"> th</w:t>
      </w:r>
      <w:r w:rsidRPr="0077576B">
        <w:rPr>
          <w:szCs w:val="28"/>
          <w:lang w:val="pl-PL"/>
        </w:rPr>
        <w:t>ời</w:t>
      </w:r>
      <w:r>
        <w:rPr>
          <w:szCs w:val="28"/>
          <w:lang w:val="pl-PL"/>
        </w:rPr>
        <w:t xml:space="preserve"> </w:t>
      </w:r>
      <w:r w:rsidRPr="0077576B">
        <w:rPr>
          <w:szCs w:val="28"/>
          <w:lang w:val="pl-PL"/>
        </w:rPr>
        <w:t>đ</w:t>
      </w:r>
      <w:r>
        <w:rPr>
          <w:szCs w:val="28"/>
          <w:lang w:val="pl-PL"/>
        </w:rPr>
        <w:t>i</w:t>
      </w:r>
      <w:r w:rsidRPr="0077576B">
        <w:rPr>
          <w:szCs w:val="28"/>
          <w:lang w:val="pl-PL"/>
        </w:rPr>
        <w:t>ểm</w:t>
      </w:r>
      <w:r>
        <w:rPr>
          <w:szCs w:val="28"/>
          <w:lang w:val="pl-PL"/>
        </w:rPr>
        <w:t xml:space="preserve"> x</w:t>
      </w:r>
      <w:r w:rsidRPr="0077576B">
        <w:rPr>
          <w:szCs w:val="28"/>
          <w:lang w:val="pl-PL"/>
        </w:rPr>
        <w:t>ác</w:t>
      </w:r>
      <w:r>
        <w:rPr>
          <w:szCs w:val="28"/>
          <w:lang w:val="pl-PL"/>
        </w:rPr>
        <w:t xml:space="preserve"> </w:t>
      </w:r>
      <w:r w:rsidRPr="0077576B">
        <w:rPr>
          <w:szCs w:val="28"/>
          <w:lang w:val="pl-PL"/>
        </w:rPr>
        <w:t>định</w:t>
      </w:r>
      <w:r>
        <w:rPr>
          <w:szCs w:val="28"/>
          <w:lang w:val="pl-PL"/>
        </w:rPr>
        <w:t xml:space="preserve"> thu nh</w:t>
      </w:r>
      <w:r w:rsidRPr="0077576B">
        <w:rPr>
          <w:szCs w:val="28"/>
          <w:lang w:val="pl-PL"/>
        </w:rPr>
        <w:t>ập</w:t>
      </w:r>
      <w:r>
        <w:rPr>
          <w:szCs w:val="28"/>
          <w:lang w:val="pl-PL"/>
        </w:rPr>
        <w:t xml:space="preserve"> t</w:t>
      </w:r>
      <w:r w:rsidRPr="0077576B">
        <w:rPr>
          <w:szCs w:val="28"/>
          <w:lang w:val="pl-PL"/>
        </w:rPr>
        <w:t>ính</w:t>
      </w:r>
      <w:r>
        <w:rPr>
          <w:szCs w:val="28"/>
          <w:lang w:val="pl-PL"/>
        </w:rPr>
        <w:t xml:space="preserve"> thu</w:t>
      </w:r>
      <w:r w:rsidRPr="0077576B">
        <w:rPr>
          <w:szCs w:val="28"/>
          <w:lang w:val="pl-PL"/>
        </w:rPr>
        <w:t>ế</w:t>
      </w:r>
      <w:r>
        <w:rPr>
          <w:szCs w:val="28"/>
          <w:lang w:val="pl-PL"/>
        </w:rPr>
        <w:t xml:space="preserve"> t</w:t>
      </w:r>
      <w:r w:rsidRPr="0077576B">
        <w:rPr>
          <w:szCs w:val="28"/>
          <w:lang w:val="pl-PL"/>
        </w:rPr>
        <w:t>ừ</w:t>
      </w:r>
      <w:r>
        <w:rPr>
          <w:szCs w:val="28"/>
          <w:lang w:val="pl-PL"/>
        </w:rPr>
        <w:t xml:space="preserve"> chuy</w:t>
      </w:r>
      <w:r w:rsidRPr="0077576B">
        <w:rPr>
          <w:szCs w:val="28"/>
          <w:lang w:val="pl-PL"/>
        </w:rPr>
        <w:t>ển</w:t>
      </w:r>
      <w:r>
        <w:rPr>
          <w:szCs w:val="28"/>
          <w:lang w:val="pl-PL"/>
        </w:rPr>
        <w:t xml:space="preserve"> như</w:t>
      </w:r>
      <w:r w:rsidRPr="0077576B">
        <w:rPr>
          <w:szCs w:val="28"/>
          <w:lang w:val="pl-PL"/>
        </w:rPr>
        <w:t>ợng</w:t>
      </w:r>
      <w:r>
        <w:rPr>
          <w:szCs w:val="28"/>
          <w:lang w:val="pl-PL"/>
        </w:rPr>
        <w:t xml:space="preserve"> v</w:t>
      </w:r>
      <w:r w:rsidRPr="0077576B">
        <w:rPr>
          <w:szCs w:val="28"/>
          <w:lang w:val="pl-PL"/>
        </w:rPr>
        <w:t>ố</w:t>
      </w:r>
      <w:r>
        <w:rPr>
          <w:szCs w:val="28"/>
          <w:lang w:val="pl-PL"/>
        </w:rPr>
        <w:t>n l</w:t>
      </w:r>
      <w:r w:rsidRPr="0077576B">
        <w:rPr>
          <w:szCs w:val="28"/>
          <w:lang w:val="pl-PL"/>
        </w:rPr>
        <w:t>à</w:t>
      </w:r>
      <w:r>
        <w:rPr>
          <w:szCs w:val="28"/>
          <w:lang w:val="pl-PL"/>
        </w:rPr>
        <w:t xml:space="preserve"> th</w:t>
      </w:r>
      <w:r w:rsidRPr="0077576B">
        <w:rPr>
          <w:szCs w:val="28"/>
          <w:lang w:val="pl-PL"/>
        </w:rPr>
        <w:t>ời</w:t>
      </w:r>
      <w:r>
        <w:rPr>
          <w:szCs w:val="28"/>
          <w:lang w:val="pl-PL"/>
        </w:rPr>
        <w:t xml:space="preserve"> </w:t>
      </w:r>
      <w:r w:rsidRPr="0077576B">
        <w:rPr>
          <w:szCs w:val="28"/>
          <w:lang w:val="pl-PL"/>
        </w:rPr>
        <w:t>đ</w:t>
      </w:r>
      <w:r>
        <w:rPr>
          <w:szCs w:val="28"/>
          <w:lang w:val="pl-PL"/>
        </w:rPr>
        <w:t>i</w:t>
      </w:r>
      <w:r w:rsidRPr="0077576B">
        <w:rPr>
          <w:szCs w:val="28"/>
          <w:lang w:val="pl-PL"/>
        </w:rPr>
        <w:t>ể</w:t>
      </w:r>
      <w:r>
        <w:rPr>
          <w:szCs w:val="28"/>
          <w:lang w:val="pl-PL"/>
        </w:rPr>
        <w:t>m c</w:t>
      </w:r>
      <w:r w:rsidRPr="0077576B">
        <w:rPr>
          <w:szCs w:val="28"/>
          <w:lang w:val="pl-PL"/>
        </w:rPr>
        <w:t>á</w:t>
      </w:r>
      <w:r>
        <w:rPr>
          <w:szCs w:val="28"/>
          <w:lang w:val="pl-PL"/>
        </w:rPr>
        <w:t xml:space="preserve"> nh</w:t>
      </w:r>
      <w:r w:rsidRPr="0077576B">
        <w:rPr>
          <w:szCs w:val="28"/>
          <w:lang w:val="pl-PL"/>
        </w:rPr>
        <w:t>â</w:t>
      </w:r>
      <w:r>
        <w:rPr>
          <w:szCs w:val="28"/>
          <w:lang w:val="pl-PL"/>
        </w:rPr>
        <w:t>n chuy</w:t>
      </w:r>
      <w:r w:rsidRPr="0077576B">
        <w:rPr>
          <w:szCs w:val="28"/>
          <w:lang w:val="pl-PL"/>
        </w:rPr>
        <w:t>ển</w:t>
      </w:r>
      <w:r>
        <w:rPr>
          <w:szCs w:val="28"/>
          <w:lang w:val="pl-PL"/>
        </w:rPr>
        <w:t xml:space="preserve"> như</w:t>
      </w:r>
      <w:r w:rsidRPr="0077576B">
        <w:rPr>
          <w:szCs w:val="28"/>
          <w:lang w:val="pl-PL"/>
        </w:rPr>
        <w:t>ợng</w:t>
      </w:r>
      <w:r>
        <w:rPr>
          <w:szCs w:val="28"/>
          <w:lang w:val="pl-PL"/>
        </w:rPr>
        <w:t xml:space="preserve"> v</w:t>
      </w:r>
      <w:r w:rsidRPr="0077576B">
        <w:rPr>
          <w:szCs w:val="28"/>
          <w:lang w:val="pl-PL"/>
        </w:rPr>
        <w:t>ốn</w:t>
      </w:r>
      <w:r>
        <w:rPr>
          <w:szCs w:val="28"/>
          <w:lang w:val="pl-PL"/>
        </w:rPr>
        <w:t>, r</w:t>
      </w:r>
      <w:r w:rsidRPr="0077576B">
        <w:rPr>
          <w:szCs w:val="28"/>
          <w:lang w:val="pl-PL"/>
        </w:rPr>
        <w:t>út</w:t>
      </w:r>
      <w:r>
        <w:rPr>
          <w:szCs w:val="28"/>
          <w:lang w:val="pl-PL"/>
        </w:rPr>
        <w:t xml:space="preserve"> v</w:t>
      </w:r>
      <w:r w:rsidRPr="0077576B">
        <w:rPr>
          <w:szCs w:val="28"/>
          <w:lang w:val="pl-PL"/>
        </w:rPr>
        <w:t>ốn</w:t>
      </w:r>
      <w:r>
        <w:rPr>
          <w:szCs w:val="28"/>
          <w:lang w:val="pl-PL"/>
        </w:rPr>
        <w:t xml:space="preserve">. </w:t>
      </w:r>
    </w:p>
    <w:p w:rsidR="00641310" w:rsidRDefault="00641310" w:rsidP="00641310">
      <w:pPr>
        <w:widowControl w:val="0"/>
        <w:autoSpaceDE w:val="0"/>
        <w:autoSpaceDN w:val="0"/>
        <w:adjustRightInd w:val="0"/>
        <w:spacing w:before="130" w:after="120"/>
        <w:ind w:firstLine="706"/>
        <w:jc w:val="both"/>
        <w:rPr>
          <w:szCs w:val="28"/>
          <w:lang w:val="nl-NL"/>
        </w:rPr>
      </w:pPr>
      <w:r>
        <w:rPr>
          <w:szCs w:val="28"/>
        </w:rPr>
        <w:t xml:space="preserve">d) </w:t>
      </w:r>
      <w:r>
        <w:rPr>
          <w:szCs w:val="28"/>
          <w:lang w:val="nl-NL"/>
        </w:rPr>
        <w:t>Cách tính thuế</w:t>
      </w:r>
    </w:p>
    <w:tbl>
      <w:tblPr>
        <w:tblW w:w="0" w:type="auto"/>
        <w:jc w:val="center"/>
        <w:tblLayout w:type="fixed"/>
        <w:tblLook w:val="0000"/>
      </w:tblPr>
      <w:tblGrid>
        <w:gridCol w:w="2214"/>
        <w:gridCol w:w="474"/>
        <w:gridCol w:w="1669"/>
        <w:gridCol w:w="395"/>
        <w:gridCol w:w="1531"/>
      </w:tblGrid>
      <w:tr w:rsidR="00641310" w:rsidRPr="00D717D8" w:rsidTr="002A785E">
        <w:trPr>
          <w:jc w:val="center"/>
        </w:trPr>
        <w:tc>
          <w:tcPr>
            <w:tcW w:w="2214" w:type="dxa"/>
            <w:tcBorders>
              <w:top w:val="nil"/>
              <w:left w:val="nil"/>
              <w:bottom w:val="nil"/>
              <w:right w:val="nil"/>
            </w:tcBorders>
            <w:vAlign w:val="center"/>
          </w:tcPr>
          <w:p w:rsidR="00641310" w:rsidRPr="00D717D8" w:rsidRDefault="00641310" w:rsidP="002A785E">
            <w:pPr>
              <w:widowControl w:val="0"/>
              <w:autoSpaceDE w:val="0"/>
              <w:autoSpaceDN w:val="0"/>
              <w:adjustRightInd w:val="0"/>
              <w:spacing w:before="120" w:after="120"/>
              <w:jc w:val="center"/>
              <w:rPr>
                <w:szCs w:val="28"/>
                <w:lang w:val="nl-NL"/>
              </w:rPr>
            </w:pPr>
            <w:r>
              <w:rPr>
                <w:szCs w:val="28"/>
                <w:lang w:val="nl-NL"/>
              </w:rPr>
              <w:t>Thuế thu nhập cá nhân phải nộp</w:t>
            </w:r>
          </w:p>
        </w:tc>
        <w:tc>
          <w:tcPr>
            <w:tcW w:w="474" w:type="dxa"/>
            <w:tcBorders>
              <w:top w:val="nil"/>
              <w:left w:val="nil"/>
              <w:bottom w:val="nil"/>
              <w:right w:val="nil"/>
            </w:tcBorders>
            <w:vAlign w:val="center"/>
          </w:tcPr>
          <w:p w:rsidR="00641310" w:rsidRPr="00D717D8" w:rsidRDefault="00641310" w:rsidP="002A785E">
            <w:pPr>
              <w:widowControl w:val="0"/>
              <w:autoSpaceDE w:val="0"/>
              <w:autoSpaceDN w:val="0"/>
              <w:adjustRightInd w:val="0"/>
              <w:spacing w:before="120" w:after="120"/>
              <w:jc w:val="center"/>
              <w:rPr>
                <w:szCs w:val="28"/>
                <w:lang w:val="nl-NL"/>
              </w:rPr>
            </w:pPr>
            <w:r>
              <w:rPr>
                <w:szCs w:val="28"/>
                <w:lang w:val="nl-NL"/>
              </w:rPr>
              <w:t>=</w:t>
            </w:r>
          </w:p>
        </w:tc>
        <w:tc>
          <w:tcPr>
            <w:tcW w:w="1669" w:type="dxa"/>
            <w:tcBorders>
              <w:top w:val="nil"/>
              <w:left w:val="nil"/>
              <w:bottom w:val="nil"/>
              <w:right w:val="nil"/>
            </w:tcBorders>
            <w:vAlign w:val="center"/>
          </w:tcPr>
          <w:p w:rsidR="00641310" w:rsidRPr="00D717D8" w:rsidRDefault="00641310" w:rsidP="002A785E">
            <w:pPr>
              <w:widowControl w:val="0"/>
              <w:autoSpaceDE w:val="0"/>
              <w:autoSpaceDN w:val="0"/>
              <w:adjustRightInd w:val="0"/>
              <w:spacing w:before="120" w:after="120"/>
              <w:jc w:val="center"/>
              <w:rPr>
                <w:szCs w:val="28"/>
                <w:lang w:val="nl-NL"/>
              </w:rPr>
            </w:pPr>
            <w:r>
              <w:rPr>
                <w:szCs w:val="28"/>
                <w:lang w:val="nl-NL"/>
              </w:rPr>
              <w:t>Thu nhập tính thuế</w:t>
            </w:r>
          </w:p>
        </w:tc>
        <w:tc>
          <w:tcPr>
            <w:tcW w:w="395" w:type="dxa"/>
            <w:tcBorders>
              <w:top w:val="nil"/>
              <w:left w:val="nil"/>
              <w:bottom w:val="nil"/>
              <w:right w:val="nil"/>
            </w:tcBorders>
            <w:vAlign w:val="center"/>
          </w:tcPr>
          <w:p w:rsidR="00641310" w:rsidRPr="00D717D8" w:rsidRDefault="00641310" w:rsidP="002A785E">
            <w:pPr>
              <w:widowControl w:val="0"/>
              <w:autoSpaceDE w:val="0"/>
              <w:autoSpaceDN w:val="0"/>
              <w:adjustRightInd w:val="0"/>
              <w:spacing w:before="120" w:after="120"/>
              <w:jc w:val="center"/>
              <w:rPr>
                <w:szCs w:val="28"/>
                <w:lang w:val="nl-NL"/>
              </w:rPr>
            </w:pPr>
            <w:r>
              <w:rPr>
                <w:szCs w:val="28"/>
                <w:lang w:val="nl-NL"/>
              </w:rPr>
              <w:t>×</w:t>
            </w:r>
          </w:p>
        </w:tc>
        <w:tc>
          <w:tcPr>
            <w:tcW w:w="1531" w:type="dxa"/>
            <w:tcBorders>
              <w:top w:val="nil"/>
              <w:left w:val="nil"/>
              <w:bottom w:val="nil"/>
              <w:right w:val="nil"/>
            </w:tcBorders>
            <w:vAlign w:val="center"/>
          </w:tcPr>
          <w:p w:rsidR="00641310" w:rsidRPr="00D717D8" w:rsidRDefault="00641310" w:rsidP="002A785E">
            <w:pPr>
              <w:widowControl w:val="0"/>
              <w:autoSpaceDE w:val="0"/>
              <w:autoSpaceDN w:val="0"/>
              <w:adjustRightInd w:val="0"/>
              <w:spacing w:before="120" w:after="120"/>
              <w:jc w:val="center"/>
              <w:rPr>
                <w:szCs w:val="28"/>
                <w:lang w:val="nl-NL"/>
              </w:rPr>
            </w:pPr>
            <w:r>
              <w:rPr>
                <w:szCs w:val="28"/>
                <w:lang w:val="nl-NL"/>
              </w:rPr>
              <w:t>Thuế suất 20%</w:t>
            </w:r>
          </w:p>
        </w:tc>
      </w:tr>
    </w:tbl>
    <w:p w:rsidR="00641310" w:rsidRDefault="00641310" w:rsidP="00641310">
      <w:pPr>
        <w:widowControl w:val="0"/>
        <w:autoSpaceDE w:val="0"/>
        <w:autoSpaceDN w:val="0"/>
        <w:adjustRightInd w:val="0"/>
        <w:spacing w:before="120" w:after="120"/>
        <w:ind w:firstLine="706"/>
        <w:jc w:val="both"/>
        <w:rPr>
          <w:iCs/>
          <w:szCs w:val="28"/>
        </w:rPr>
      </w:pPr>
      <w:r>
        <w:rPr>
          <w:bCs/>
          <w:iCs/>
          <w:szCs w:val="28"/>
          <w:lang w:val="vi-VN"/>
        </w:rPr>
        <w:t xml:space="preserve">2. Đối với </w:t>
      </w:r>
      <w:r>
        <w:rPr>
          <w:bCs/>
          <w:iCs/>
          <w:szCs w:val="28"/>
        </w:rPr>
        <w:t>thu nh</w:t>
      </w:r>
      <w:r w:rsidRPr="009C3D94">
        <w:rPr>
          <w:bCs/>
          <w:iCs/>
          <w:szCs w:val="28"/>
        </w:rPr>
        <w:t>ập</w:t>
      </w:r>
      <w:r>
        <w:rPr>
          <w:bCs/>
          <w:iCs/>
          <w:szCs w:val="28"/>
        </w:rPr>
        <w:t xml:space="preserve"> t</w:t>
      </w:r>
      <w:r w:rsidRPr="009C3D94">
        <w:rPr>
          <w:bCs/>
          <w:iCs/>
          <w:szCs w:val="28"/>
        </w:rPr>
        <w:t>ừ</w:t>
      </w:r>
      <w:r>
        <w:rPr>
          <w:bCs/>
          <w:iCs/>
          <w:szCs w:val="28"/>
        </w:rPr>
        <w:t xml:space="preserve"> </w:t>
      </w:r>
      <w:r>
        <w:rPr>
          <w:bCs/>
          <w:iCs/>
          <w:szCs w:val="28"/>
          <w:lang w:val="vi-VN"/>
        </w:rPr>
        <w:t>chuyển nhượng chứng khoán</w:t>
      </w:r>
    </w:p>
    <w:p w:rsidR="00641310" w:rsidRDefault="00641310" w:rsidP="00641310">
      <w:pPr>
        <w:widowControl w:val="0"/>
        <w:autoSpaceDE w:val="0"/>
        <w:autoSpaceDN w:val="0"/>
        <w:adjustRightInd w:val="0"/>
        <w:spacing w:before="120" w:after="120"/>
        <w:ind w:firstLine="706"/>
        <w:jc w:val="both"/>
        <w:rPr>
          <w:bCs/>
          <w:iCs/>
          <w:szCs w:val="28"/>
        </w:rPr>
      </w:pPr>
      <w:r>
        <w:rPr>
          <w:bCs/>
          <w:iCs/>
          <w:szCs w:val="28"/>
          <w:lang w:val="vi-VN"/>
        </w:rPr>
        <w:t xml:space="preserve">Căn cứ tính thuế đối với hoạt động chuyển nhượng chứng khoán là thu nhập tính thuế và thuế suất. </w:t>
      </w:r>
    </w:p>
    <w:p w:rsidR="00641310" w:rsidRDefault="00641310" w:rsidP="00641310">
      <w:pPr>
        <w:widowControl w:val="0"/>
        <w:autoSpaceDE w:val="0"/>
        <w:autoSpaceDN w:val="0"/>
        <w:adjustRightInd w:val="0"/>
        <w:spacing w:before="120" w:after="120"/>
        <w:ind w:firstLine="706"/>
        <w:jc w:val="both"/>
        <w:rPr>
          <w:bCs/>
          <w:iCs/>
          <w:szCs w:val="28"/>
        </w:rPr>
      </w:pPr>
      <w:r>
        <w:rPr>
          <w:bCs/>
          <w:iCs/>
          <w:szCs w:val="28"/>
        </w:rPr>
        <w:t>a) Thu nhập tính thuế</w:t>
      </w:r>
    </w:p>
    <w:p w:rsidR="00641310" w:rsidRDefault="00641310" w:rsidP="00641310">
      <w:pPr>
        <w:widowControl w:val="0"/>
        <w:autoSpaceDE w:val="0"/>
        <w:autoSpaceDN w:val="0"/>
        <w:adjustRightInd w:val="0"/>
        <w:spacing w:before="120" w:after="120"/>
        <w:ind w:firstLine="706"/>
        <w:jc w:val="both"/>
        <w:rPr>
          <w:szCs w:val="28"/>
          <w:lang w:val="vi-VN"/>
        </w:rPr>
      </w:pPr>
      <w:r>
        <w:rPr>
          <w:iCs/>
          <w:szCs w:val="28"/>
          <w:lang w:val="vi-VN"/>
        </w:rPr>
        <w:t xml:space="preserve">Thu nhập tính thuế </w:t>
      </w:r>
      <w:r>
        <w:rPr>
          <w:szCs w:val="28"/>
          <w:lang w:val="vi-VN"/>
        </w:rPr>
        <w:t>từ chuyển nhượng chứng khoán được xác định bằng giá bán chứng khoán trừ giá mua và các chi phí</w:t>
      </w:r>
      <w:r>
        <w:rPr>
          <w:szCs w:val="28"/>
        </w:rPr>
        <w:t xml:space="preserve"> h</w:t>
      </w:r>
      <w:r w:rsidRPr="0017772A">
        <w:rPr>
          <w:szCs w:val="28"/>
        </w:rPr>
        <w:t>ợp</w:t>
      </w:r>
      <w:r>
        <w:rPr>
          <w:szCs w:val="28"/>
        </w:rPr>
        <w:t xml:space="preserve"> l</w:t>
      </w:r>
      <w:r w:rsidRPr="0017772A">
        <w:rPr>
          <w:szCs w:val="28"/>
        </w:rPr>
        <w:t>ý</w:t>
      </w:r>
      <w:r>
        <w:rPr>
          <w:szCs w:val="28"/>
          <w:lang w:val="vi-VN"/>
        </w:rPr>
        <w:t xml:space="preserve"> liên quan đến việc chuyển nhượng.</w:t>
      </w:r>
    </w:p>
    <w:p w:rsidR="00641310" w:rsidRDefault="00641310" w:rsidP="00641310">
      <w:pPr>
        <w:spacing w:before="120" w:after="120"/>
        <w:ind w:firstLine="720"/>
        <w:jc w:val="both"/>
        <w:rPr>
          <w:szCs w:val="28"/>
          <w:lang w:val="vi-VN"/>
        </w:rPr>
      </w:pPr>
      <w:r>
        <w:rPr>
          <w:bCs/>
          <w:iCs/>
          <w:szCs w:val="28"/>
        </w:rPr>
        <w:t>a.1)</w:t>
      </w:r>
      <w:r>
        <w:rPr>
          <w:szCs w:val="28"/>
        </w:rPr>
        <w:t xml:space="preserve"> </w:t>
      </w:r>
      <w:r>
        <w:rPr>
          <w:szCs w:val="28"/>
          <w:lang w:val="vi-VN"/>
        </w:rPr>
        <w:t xml:space="preserve">Giá </w:t>
      </w:r>
      <w:r>
        <w:rPr>
          <w:szCs w:val="28"/>
        </w:rPr>
        <w:t>bán</w:t>
      </w:r>
      <w:r>
        <w:rPr>
          <w:szCs w:val="28"/>
          <w:lang w:val="vi-VN"/>
        </w:rPr>
        <w:t xml:space="preserve"> </w:t>
      </w:r>
      <w:r>
        <w:rPr>
          <w:szCs w:val="28"/>
        </w:rPr>
        <w:t>ch</w:t>
      </w:r>
      <w:r w:rsidRPr="009C3D94">
        <w:rPr>
          <w:szCs w:val="28"/>
        </w:rPr>
        <w:t>ứn</w:t>
      </w:r>
      <w:r>
        <w:rPr>
          <w:szCs w:val="28"/>
        </w:rPr>
        <w:t>g kho</w:t>
      </w:r>
      <w:r w:rsidRPr="009C3D94">
        <w:rPr>
          <w:szCs w:val="28"/>
        </w:rPr>
        <w:t>án</w:t>
      </w:r>
      <w:r>
        <w:rPr>
          <w:szCs w:val="28"/>
        </w:rPr>
        <w:t xml:space="preserve"> </w:t>
      </w:r>
      <w:r>
        <w:rPr>
          <w:szCs w:val="28"/>
          <w:lang w:val="vi-VN"/>
        </w:rPr>
        <w:t>được xác định như sau:</w:t>
      </w:r>
    </w:p>
    <w:p w:rsidR="00641310" w:rsidRDefault="00641310" w:rsidP="00641310">
      <w:pPr>
        <w:spacing w:before="120" w:after="120"/>
        <w:ind w:firstLine="720"/>
        <w:jc w:val="both"/>
        <w:rPr>
          <w:szCs w:val="28"/>
        </w:rPr>
      </w:pPr>
      <w:r>
        <w:rPr>
          <w:szCs w:val="28"/>
        </w:rPr>
        <w:t xml:space="preserve">a.1.1) </w:t>
      </w:r>
      <w:r>
        <w:rPr>
          <w:szCs w:val="28"/>
          <w:lang w:val="am-ET"/>
        </w:rPr>
        <w:t>Đối với chứng khoán</w:t>
      </w:r>
      <w:r>
        <w:rPr>
          <w:szCs w:val="28"/>
        </w:rPr>
        <w:t xml:space="preserve"> của công ty đại chúng </w:t>
      </w:r>
      <w:r>
        <w:rPr>
          <w:szCs w:val="28"/>
          <w:lang w:val="am-ET"/>
        </w:rPr>
        <w:t xml:space="preserve">giao dịch </w:t>
      </w:r>
      <w:r>
        <w:rPr>
          <w:szCs w:val="28"/>
          <w:lang w:val="vi-VN"/>
        </w:rPr>
        <w:t>trên Sở Giao dịch chứng khoán</w:t>
      </w:r>
      <w:r>
        <w:rPr>
          <w:szCs w:val="28"/>
        </w:rPr>
        <w:t xml:space="preserve">, giá bán chứng khoán là giá thực hiện tại Sở </w:t>
      </w:r>
      <w:r>
        <w:rPr>
          <w:szCs w:val="28"/>
          <w:lang w:val="vi-VN"/>
        </w:rPr>
        <w:t>Giao dịch chứng khoán</w:t>
      </w:r>
      <w:r>
        <w:rPr>
          <w:szCs w:val="28"/>
        </w:rPr>
        <w:t xml:space="preserve">. Giá thực hiện là giá chứng khoán được xác định từ kết quả khớp lệnh hoặc giá hình thành từ các giao dịch thỏa thuận tại Sở </w:t>
      </w:r>
      <w:r>
        <w:rPr>
          <w:szCs w:val="28"/>
          <w:lang w:val="vi-VN"/>
        </w:rPr>
        <w:t>Giao dịch chứng khoán</w:t>
      </w:r>
      <w:r>
        <w:rPr>
          <w:szCs w:val="28"/>
        </w:rPr>
        <w:t>.</w:t>
      </w:r>
    </w:p>
    <w:p w:rsidR="00641310" w:rsidRDefault="00641310" w:rsidP="00641310">
      <w:pPr>
        <w:spacing w:before="120" w:after="120"/>
        <w:ind w:firstLine="720"/>
        <w:jc w:val="both"/>
        <w:rPr>
          <w:szCs w:val="28"/>
        </w:rPr>
      </w:pPr>
      <w:r>
        <w:rPr>
          <w:szCs w:val="28"/>
        </w:rPr>
        <w:t xml:space="preserve">a.1.2) Đối với chứng khoán của công ty đại chúng không thực hiện giao dịch trên Sở </w:t>
      </w:r>
      <w:r>
        <w:rPr>
          <w:szCs w:val="28"/>
          <w:lang w:val="vi-VN"/>
        </w:rPr>
        <w:t>Giao dịch chứng khoán</w:t>
      </w:r>
      <w:r>
        <w:rPr>
          <w:szCs w:val="28"/>
        </w:rPr>
        <w:t xml:space="preserve"> mà chỉ thực hiện chuyển quyền sở hữu qua hệ thống chuyển quyền của Trung tâm lưu ký chứng khoán, giá bán là giá ghi trên hợp đồng chuyển nhượng chứng khoán. </w:t>
      </w:r>
    </w:p>
    <w:p w:rsidR="00641310" w:rsidRDefault="00641310" w:rsidP="00641310">
      <w:pPr>
        <w:spacing w:before="120" w:after="120"/>
        <w:ind w:firstLine="720"/>
        <w:jc w:val="both"/>
        <w:rPr>
          <w:szCs w:val="28"/>
        </w:rPr>
      </w:pPr>
      <w:r>
        <w:rPr>
          <w:bCs/>
          <w:iCs/>
          <w:szCs w:val="28"/>
        </w:rPr>
        <w:t>a.1.3)</w:t>
      </w:r>
      <w:r>
        <w:rPr>
          <w:szCs w:val="28"/>
          <w:lang w:val="am-ET"/>
        </w:rPr>
        <w:t xml:space="preserve"> Đối với chứng khoán không thuộc các trường hợp nêu trên</w:t>
      </w:r>
      <w:r>
        <w:rPr>
          <w:szCs w:val="28"/>
        </w:rPr>
        <w:t>, giá bán</w:t>
      </w:r>
      <w:r>
        <w:rPr>
          <w:szCs w:val="28"/>
          <w:lang w:val="am-ET"/>
        </w:rPr>
        <w:t xml:space="preserve"> là giá thực tế chuyển nhượng ghi trên hợp đồng chuyển nhượng hoặc giá theo sổ sách kế toán của đơn vị có chứng khoán chuyển nhượng tại thời điểm gần nhất trước thời điểm chuyển nhượng</w:t>
      </w:r>
      <w:r>
        <w:rPr>
          <w:szCs w:val="28"/>
        </w:rPr>
        <w:t>.</w:t>
      </w:r>
    </w:p>
    <w:p w:rsidR="00641310" w:rsidRDefault="00641310" w:rsidP="00641310">
      <w:pPr>
        <w:widowControl w:val="0"/>
        <w:autoSpaceDE w:val="0"/>
        <w:autoSpaceDN w:val="0"/>
        <w:adjustRightInd w:val="0"/>
        <w:spacing w:before="120" w:after="120"/>
        <w:ind w:firstLine="700"/>
        <w:jc w:val="both"/>
        <w:rPr>
          <w:szCs w:val="28"/>
          <w:lang w:val="am-ET"/>
        </w:rPr>
      </w:pPr>
      <w:r>
        <w:rPr>
          <w:szCs w:val="28"/>
          <w:lang w:val="am-ET"/>
        </w:rPr>
        <w:lastRenderedPageBreak/>
        <w:t xml:space="preserve">Trường hợp hợp đồng chuyển nhượng không quy định giá </w:t>
      </w:r>
      <w:r>
        <w:rPr>
          <w:szCs w:val="28"/>
        </w:rPr>
        <w:t>bán</w:t>
      </w:r>
      <w:r>
        <w:rPr>
          <w:szCs w:val="28"/>
          <w:lang w:val="am-ET"/>
        </w:rPr>
        <w:t xml:space="preserve"> hoặc giá </w:t>
      </w:r>
      <w:r>
        <w:rPr>
          <w:szCs w:val="28"/>
        </w:rPr>
        <w:t>bán</w:t>
      </w:r>
      <w:r>
        <w:rPr>
          <w:szCs w:val="28"/>
          <w:lang w:val="am-ET"/>
        </w:rPr>
        <w:t xml:space="preserve"> trên hợp đồng không phù hợp với giá thị trường thì cơ quan thuế có quyền ấn định giá </w:t>
      </w:r>
      <w:r>
        <w:rPr>
          <w:szCs w:val="28"/>
        </w:rPr>
        <w:t>bán</w:t>
      </w:r>
      <w:r>
        <w:rPr>
          <w:szCs w:val="28"/>
          <w:lang w:val="am-ET"/>
        </w:rPr>
        <w:t xml:space="preserve"> theo pháp luật về quản lý thuế. </w:t>
      </w:r>
    </w:p>
    <w:p w:rsidR="00641310" w:rsidRDefault="00641310" w:rsidP="00641310">
      <w:pPr>
        <w:widowControl w:val="0"/>
        <w:autoSpaceDE w:val="0"/>
        <w:autoSpaceDN w:val="0"/>
        <w:adjustRightInd w:val="0"/>
        <w:spacing w:before="140" w:after="130"/>
        <w:ind w:firstLine="700"/>
        <w:jc w:val="both"/>
        <w:rPr>
          <w:szCs w:val="28"/>
          <w:lang w:val="am-ET"/>
        </w:rPr>
      </w:pPr>
      <w:r>
        <w:rPr>
          <w:szCs w:val="28"/>
        </w:rPr>
        <w:t xml:space="preserve">a.2) </w:t>
      </w:r>
      <w:r>
        <w:rPr>
          <w:szCs w:val="28"/>
          <w:lang w:val="am-ET"/>
        </w:rPr>
        <w:t>Giá mua chứng khoán được xác định như sau:</w:t>
      </w:r>
    </w:p>
    <w:p w:rsidR="00641310" w:rsidRDefault="00641310" w:rsidP="00641310">
      <w:pPr>
        <w:spacing w:before="140" w:after="130"/>
        <w:ind w:firstLine="720"/>
        <w:jc w:val="both"/>
        <w:rPr>
          <w:szCs w:val="28"/>
        </w:rPr>
      </w:pPr>
      <w:r>
        <w:rPr>
          <w:szCs w:val="28"/>
        </w:rPr>
        <w:t xml:space="preserve">a.2.1) </w:t>
      </w:r>
      <w:r>
        <w:rPr>
          <w:szCs w:val="28"/>
          <w:lang w:val="am-ET"/>
        </w:rPr>
        <w:t>Đối với chứng khoán</w:t>
      </w:r>
      <w:r>
        <w:rPr>
          <w:szCs w:val="28"/>
        </w:rPr>
        <w:t xml:space="preserve"> của công ty đại chúng </w:t>
      </w:r>
      <w:r>
        <w:rPr>
          <w:szCs w:val="28"/>
          <w:lang w:val="am-ET"/>
        </w:rPr>
        <w:t xml:space="preserve">giao dịch </w:t>
      </w:r>
      <w:r>
        <w:rPr>
          <w:szCs w:val="28"/>
          <w:lang w:val="vi-VN"/>
        </w:rPr>
        <w:t>trên Sở Giao dịch chứng khoán</w:t>
      </w:r>
      <w:r>
        <w:rPr>
          <w:szCs w:val="28"/>
        </w:rPr>
        <w:t xml:space="preserve">, giá mua chứng khoán là giá thực hiện tại Sở </w:t>
      </w:r>
      <w:r>
        <w:rPr>
          <w:szCs w:val="28"/>
          <w:lang w:val="vi-VN"/>
        </w:rPr>
        <w:t>Giao dịch chứng khoán</w:t>
      </w:r>
      <w:r>
        <w:rPr>
          <w:szCs w:val="28"/>
        </w:rPr>
        <w:t xml:space="preserve">. Giá thực hiện là giá chứng khoán được xác định từ kết quả khớp lệnh hoặc giá hình thành từ các giao dịch thỏa thuận tại Sở </w:t>
      </w:r>
      <w:r>
        <w:rPr>
          <w:szCs w:val="28"/>
          <w:lang w:val="vi-VN"/>
        </w:rPr>
        <w:t>Giao dịch chứng khoán</w:t>
      </w:r>
      <w:r>
        <w:rPr>
          <w:szCs w:val="28"/>
        </w:rPr>
        <w:t>.</w:t>
      </w:r>
    </w:p>
    <w:p w:rsidR="00641310" w:rsidRDefault="00641310" w:rsidP="00641310">
      <w:pPr>
        <w:spacing w:before="140" w:after="130"/>
        <w:ind w:firstLine="720"/>
        <w:jc w:val="both"/>
        <w:rPr>
          <w:szCs w:val="28"/>
        </w:rPr>
      </w:pPr>
      <w:r>
        <w:rPr>
          <w:szCs w:val="28"/>
        </w:rPr>
        <w:t xml:space="preserve">a.2.2) Đối với chứng khoán của công ty đại chúng không thực hiện giao dịch trên Sở </w:t>
      </w:r>
      <w:r>
        <w:rPr>
          <w:szCs w:val="28"/>
          <w:lang w:val="vi-VN"/>
        </w:rPr>
        <w:t>Giao dịch chứng khoán</w:t>
      </w:r>
      <w:r>
        <w:rPr>
          <w:szCs w:val="28"/>
        </w:rPr>
        <w:t xml:space="preserve"> mà chỉ thực hiện chuyển quyền sở hữu qua hệ thống chuyển quyền của Trung tâm lưu ký chứng khoán, giá mua là giá ghi trên hợp đồng nhận chuyển nhượng chứng khoán. </w:t>
      </w:r>
    </w:p>
    <w:p w:rsidR="00641310" w:rsidRDefault="00641310" w:rsidP="00641310">
      <w:pPr>
        <w:widowControl w:val="0"/>
        <w:autoSpaceDE w:val="0"/>
        <w:autoSpaceDN w:val="0"/>
        <w:adjustRightInd w:val="0"/>
        <w:spacing w:before="140" w:after="130"/>
        <w:ind w:firstLine="700"/>
        <w:jc w:val="both"/>
        <w:rPr>
          <w:szCs w:val="28"/>
          <w:lang w:val="am-ET"/>
        </w:rPr>
      </w:pPr>
      <w:r>
        <w:rPr>
          <w:szCs w:val="28"/>
        </w:rPr>
        <w:t xml:space="preserve">a.2.3) </w:t>
      </w:r>
      <w:r>
        <w:rPr>
          <w:szCs w:val="28"/>
          <w:lang w:val="vi-VN"/>
        </w:rPr>
        <w:t>Đối với chứng khoán mua thông qua đấu giá thì giá mua chứng khoán là mức giá ghi trên thông báo kết quả trúng đấu giá cổ phần của tổ chức thực hiện đấu giá cổ phần và giấy nộp tiền</w:t>
      </w:r>
      <w:r>
        <w:rPr>
          <w:szCs w:val="28"/>
          <w:lang w:val="am-ET"/>
        </w:rPr>
        <w:t>.</w:t>
      </w:r>
    </w:p>
    <w:p w:rsidR="00641310" w:rsidRDefault="00641310" w:rsidP="00641310">
      <w:pPr>
        <w:widowControl w:val="0"/>
        <w:autoSpaceDE w:val="0"/>
        <w:autoSpaceDN w:val="0"/>
        <w:adjustRightInd w:val="0"/>
        <w:spacing w:before="140" w:after="130"/>
        <w:ind w:firstLine="700"/>
        <w:jc w:val="both"/>
        <w:rPr>
          <w:szCs w:val="28"/>
        </w:rPr>
      </w:pPr>
      <w:r>
        <w:rPr>
          <w:szCs w:val="28"/>
        </w:rPr>
        <w:t xml:space="preserve">a.2.4) </w:t>
      </w:r>
      <w:r>
        <w:rPr>
          <w:szCs w:val="28"/>
          <w:lang w:val="am-ET"/>
        </w:rPr>
        <w:t xml:space="preserve">Đối với chứng khoán không thuộc các trường hợp </w:t>
      </w:r>
      <w:r>
        <w:rPr>
          <w:szCs w:val="28"/>
          <w:lang w:val="vi-VN"/>
        </w:rPr>
        <w:t>nêu trên</w:t>
      </w:r>
      <w:r>
        <w:rPr>
          <w:szCs w:val="28"/>
          <w:lang w:val="am-ET"/>
        </w:rPr>
        <w:t xml:space="preserve">, </w:t>
      </w:r>
      <w:r>
        <w:rPr>
          <w:szCs w:val="28"/>
        </w:rPr>
        <w:t xml:space="preserve">giá mua </w:t>
      </w:r>
      <w:r>
        <w:rPr>
          <w:szCs w:val="28"/>
          <w:lang w:val="am-ET"/>
        </w:rPr>
        <w:t>là giá thực tế mua</w:t>
      </w:r>
      <w:r>
        <w:rPr>
          <w:szCs w:val="28"/>
        </w:rPr>
        <w:t xml:space="preserve"> ghi trên </w:t>
      </w:r>
      <w:r>
        <w:rPr>
          <w:szCs w:val="28"/>
          <w:lang w:val="am-ET"/>
        </w:rPr>
        <w:t>hợp đồng</w:t>
      </w:r>
      <w:r>
        <w:rPr>
          <w:szCs w:val="28"/>
        </w:rPr>
        <w:t xml:space="preserve"> nhận</w:t>
      </w:r>
      <w:r>
        <w:rPr>
          <w:szCs w:val="28"/>
          <w:lang w:val="am-ET"/>
        </w:rPr>
        <w:t xml:space="preserve"> chuyển nhượng hoặc giá theo sổ sách kế toán của đơn vị có chứng khoán chuyển nhượng tại thời điểm gần nhất trước thời điểm mua.  </w:t>
      </w:r>
    </w:p>
    <w:p w:rsidR="00641310" w:rsidRDefault="00641310" w:rsidP="00641310">
      <w:pPr>
        <w:widowControl w:val="0"/>
        <w:autoSpaceDE w:val="0"/>
        <w:autoSpaceDN w:val="0"/>
        <w:adjustRightInd w:val="0"/>
        <w:spacing w:before="140" w:after="130"/>
        <w:ind w:firstLine="700"/>
        <w:jc w:val="both"/>
        <w:rPr>
          <w:szCs w:val="28"/>
          <w:lang w:val="am-ET"/>
        </w:rPr>
      </w:pPr>
      <w:r>
        <w:rPr>
          <w:szCs w:val="28"/>
          <w:lang w:val="am-ET"/>
        </w:rPr>
        <w:t xml:space="preserve">Trường hợp hợp đồng chuyển nhượng không quy định giá </w:t>
      </w:r>
      <w:r>
        <w:rPr>
          <w:szCs w:val="28"/>
        </w:rPr>
        <w:t xml:space="preserve">mua </w:t>
      </w:r>
      <w:r>
        <w:rPr>
          <w:szCs w:val="28"/>
          <w:lang w:val="am-ET"/>
        </w:rPr>
        <w:t xml:space="preserve">hoặc giá </w:t>
      </w:r>
      <w:r>
        <w:rPr>
          <w:szCs w:val="28"/>
        </w:rPr>
        <w:t>mua</w:t>
      </w:r>
      <w:r>
        <w:rPr>
          <w:szCs w:val="28"/>
          <w:lang w:val="am-ET"/>
        </w:rPr>
        <w:t xml:space="preserve"> trên hợp đồng không phù hợp với giá thị trường thì cơ quan thuế có quyền ấn định giá </w:t>
      </w:r>
      <w:r>
        <w:rPr>
          <w:szCs w:val="28"/>
        </w:rPr>
        <w:t>mua</w:t>
      </w:r>
      <w:r>
        <w:rPr>
          <w:szCs w:val="28"/>
          <w:lang w:val="am-ET"/>
        </w:rPr>
        <w:t xml:space="preserve"> theo pháp luật về quản lý thuế. </w:t>
      </w:r>
    </w:p>
    <w:p w:rsidR="00641310" w:rsidRDefault="00641310" w:rsidP="00641310">
      <w:pPr>
        <w:widowControl w:val="0"/>
        <w:autoSpaceDE w:val="0"/>
        <w:autoSpaceDN w:val="0"/>
        <w:adjustRightInd w:val="0"/>
        <w:spacing w:before="140" w:after="130"/>
        <w:ind w:firstLine="700"/>
        <w:jc w:val="both"/>
        <w:rPr>
          <w:iCs/>
          <w:szCs w:val="28"/>
          <w:lang w:val="vi-VN"/>
        </w:rPr>
      </w:pPr>
      <w:r>
        <w:rPr>
          <w:iCs/>
          <w:szCs w:val="28"/>
        </w:rPr>
        <w:t xml:space="preserve">a.3) </w:t>
      </w:r>
      <w:r>
        <w:rPr>
          <w:iCs/>
          <w:szCs w:val="28"/>
          <w:lang w:val="vi-VN"/>
        </w:rPr>
        <w:t xml:space="preserve">Các chi phí hợp </w:t>
      </w:r>
      <w:r>
        <w:rPr>
          <w:iCs/>
          <w:szCs w:val="28"/>
        </w:rPr>
        <w:t>l</w:t>
      </w:r>
      <w:r w:rsidRPr="0017772A">
        <w:rPr>
          <w:iCs/>
          <w:szCs w:val="28"/>
        </w:rPr>
        <w:t>ý</w:t>
      </w:r>
      <w:r>
        <w:rPr>
          <w:iCs/>
          <w:szCs w:val="28"/>
          <w:lang w:val="vi-VN"/>
        </w:rPr>
        <w:t xml:space="preserve"> được trừ khi xác định thu nhập chịu thuế đối với chuyển nhượng chứng khoán là các khoản chi phí thực tế phát sinh của hoạt động chuyển nhượng chứng khoán có hoá đơn, chứng từ theo chế độ quy định bao gồm:</w:t>
      </w:r>
    </w:p>
    <w:p w:rsidR="00641310" w:rsidRDefault="00641310" w:rsidP="00641310">
      <w:pPr>
        <w:widowControl w:val="0"/>
        <w:autoSpaceDE w:val="0"/>
        <w:autoSpaceDN w:val="0"/>
        <w:adjustRightInd w:val="0"/>
        <w:spacing w:before="140" w:after="130"/>
        <w:ind w:firstLine="706"/>
        <w:jc w:val="both"/>
        <w:rPr>
          <w:szCs w:val="28"/>
        </w:rPr>
      </w:pPr>
      <w:r>
        <w:rPr>
          <w:iCs/>
          <w:szCs w:val="28"/>
        </w:rPr>
        <w:t xml:space="preserve">a.3.1) </w:t>
      </w:r>
      <w:r>
        <w:rPr>
          <w:szCs w:val="28"/>
          <w:lang w:val="vi-VN"/>
        </w:rPr>
        <w:t>Chi phí để làm các thủ tục pháp lý cần thiết cho việc chuyển nhượng</w:t>
      </w:r>
      <w:r>
        <w:rPr>
          <w:szCs w:val="28"/>
        </w:rPr>
        <w:t>.</w:t>
      </w:r>
    </w:p>
    <w:p w:rsidR="00641310" w:rsidRDefault="00641310" w:rsidP="00641310">
      <w:pPr>
        <w:widowControl w:val="0"/>
        <w:autoSpaceDE w:val="0"/>
        <w:autoSpaceDN w:val="0"/>
        <w:adjustRightInd w:val="0"/>
        <w:spacing w:before="140" w:after="130"/>
        <w:ind w:firstLine="706"/>
        <w:jc w:val="both"/>
        <w:rPr>
          <w:szCs w:val="28"/>
        </w:rPr>
      </w:pPr>
      <w:r>
        <w:rPr>
          <w:iCs/>
          <w:szCs w:val="28"/>
        </w:rPr>
        <w:t xml:space="preserve">a.3.2) </w:t>
      </w:r>
      <w:r>
        <w:rPr>
          <w:szCs w:val="28"/>
          <w:lang w:val="vi-VN"/>
        </w:rPr>
        <w:t xml:space="preserve">Các khoản phí và lệ phí người chuyển nhượng </w:t>
      </w:r>
      <w:r>
        <w:rPr>
          <w:szCs w:val="28"/>
        </w:rPr>
        <w:t>ph</w:t>
      </w:r>
      <w:r w:rsidRPr="008964AE">
        <w:rPr>
          <w:szCs w:val="28"/>
        </w:rPr>
        <w:t>ải</w:t>
      </w:r>
      <w:r>
        <w:rPr>
          <w:szCs w:val="28"/>
        </w:rPr>
        <w:t xml:space="preserve"> </w:t>
      </w:r>
      <w:r>
        <w:rPr>
          <w:szCs w:val="28"/>
          <w:lang w:val="vi-VN"/>
        </w:rPr>
        <w:t>nộp khi làm thủ tục chuyển nhượng</w:t>
      </w:r>
      <w:r>
        <w:rPr>
          <w:szCs w:val="28"/>
        </w:rPr>
        <w:t>.</w:t>
      </w:r>
    </w:p>
    <w:p w:rsidR="00641310" w:rsidRDefault="00641310" w:rsidP="00641310">
      <w:pPr>
        <w:widowControl w:val="0"/>
        <w:autoSpaceDE w:val="0"/>
        <w:autoSpaceDN w:val="0"/>
        <w:adjustRightInd w:val="0"/>
        <w:spacing w:before="140" w:after="130"/>
        <w:ind w:firstLine="706"/>
        <w:jc w:val="both"/>
        <w:rPr>
          <w:szCs w:val="28"/>
        </w:rPr>
      </w:pPr>
      <w:r>
        <w:rPr>
          <w:iCs/>
          <w:szCs w:val="28"/>
        </w:rPr>
        <w:t xml:space="preserve">a.3.3) </w:t>
      </w:r>
      <w:r>
        <w:rPr>
          <w:szCs w:val="28"/>
          <w:lang w:val="vi-VN"/>
        </w:rPr>
        <w:t>Phí dịch vụ lưu ký chứng khoán theo quy định của Bộ Tài chính và chứng từ thu của công ty chứng khoán</w:t>
      </w:r>
      <w:r>
        <w:rPr>
          <w:szCs w:val="28"/>
        </w:rPr>
        <w:t>.</w:t>
      </w:r>
    </w:p>
    <w:p w:rsidR="00641310" w:rsidRDefault="00641310" w:rsidP="00641310">
      <w:pPr>
        <w:widowControl w:val="0"/>
        <w:autoSpaceDE w:val="0"/>
        <w:autoSpaceDN w:val="0"/>
        <w:adjustRightInd w:val="0"/>
        <w:spacing w:before="140" w:after="130"/>
        <w:ind w:firstLine="706"/>
        <w:jc w:val="both"/>
        <w:rPr>
          <w:szCs w:val="28"/>
        </w:rPr>
      </w:pPr>
      <w:r>
        <w:rPr>
          <w:iCs/>
          <w:szCs w:val="28"/>
        </w:rPr>
        <w:t xml:space="preserve">a.3.4) </w:t>
      </w:r>
      <w:r>
        <w:rPr>
          <w:szCs w:val="28"/>
          <w:lang w:val="vi-VN"/>
        </w:rPr>
        <w:t>Phí uỷ thác đầu tư, phí quản lý danh mục đầu tư chứng khoán căn cứ vào chứng từ thu của đơn vị nhận uỷ thác</w:t>
      </w:r>
      <w:r>
        <w:rPr>
          <w:szCs w:val="28"/>
        </w:rPr>
        <w:t>.</w:t>
      </w:r>
    </w:p>
    <w:p w:rsidR="00641310" w:rsidRDefault="00641310" w:rsidP="00641310">
      <w:pPr>
        <w:widowControl w:val="0"/>
        <w:autoSpaceDE w:val="0"/>
        <w:autoSpaceDN w:val="0"/>
        <w:adjustRightInd w:val="0"/>
        <w:spacing w:before="140" w:after="130"/>
        <w:ind w:firstLine="706"/>
        <w:jc w:val="both"/>
        <w:rPr>
          <w:szCs w:val="28"/>
        </w:rPr>
      </w:pPr>
      <w:r>
        <w:rPr>
          <w:iCs/>
          <w:szCs w:val="28"/>
        </w:rPr>
        <w:t xml:space="preserve">a.3.5) </w:t>
      </w:r>
      <w:r>
        <w:rPr>
          <w:szCs w:val="28"/>
          <w:lang w:val="vi-VN"/>
        </w:rPr>
        <w:t>Phí môi giới chứng khoán khi chuyển nhượng</w:t>
      </w:r>
      <w:r>
        <w:rPr>
          <w:szCs w:val="28"/>
        </w:rPr>
        <w:t>.</w:t>
      </w:r>
    </w:p>
    <w:p w:rsidR="00641310" w:rsidRDefault="00641310" w:rsidP="00641310">
      <w:pPr>
        <w:widowControl w:val="0"/>
        <w:autoSpaceDE w:val="0"/>
        <w:autoSpaceDN w:val="0"/>
        <w:adjustRightInd w:val="0"/>
        <w:spacing w:before="140" w:after="130"/>
        <w:ind w:firstLine="706"/>
        <w:jc w:val="both"/>
        <w:rPr>
          <w:szCs w:val="28"/>
        </w:rPr>
      </w:pPr>
      <w:r>
        <w:rPr>
          <w:iCs/>
          <w:szCs w:val="28"/>
        </w:rPr>
        <w:t xml:space="preserve">a.3.6) </w:t>
      </w:r>
      <w:r>
        <w:rPr>
          <w:szCs w:val="28"/>
          <w:lang w:val="vi-VN"/>
        </w:rPr>
        <w:t>Phí dịch vụ tư vấn đầu tư và cung cấp thông tin</w:t>
      </w:r>
      <w:r>
        <w:rPr>
          <w:szCs w:val="28"/>
        </w:rPr>
        <w:t>.</w:t>
      </w:r>
    </w:p>
    <w:p w:rsidR="00641310" w:rsidRDefault="00641310" w:rsidP="00641310">
      <w:pPr>
        <w:widowControl w:val="0"/>
        <w:autoSpaceDE w:val="0"/>
        <w:autoSpaceDN w:val="0"/>
        <w:adjustRightInd w:val="0"/>
        <w:spacing w:before="140" w:after="130"/>
        <w:ind w:firstLine="706"/>
        <w:jc w:val="both"/>
        <w:rPr>
          <w:szCs w:val="28"/>
        </w:rPr>
      </w:pPr>
      <w:r>
        <w:rPr>
          <w:szCs w:val="28"/>
        </w:rPr>
        <w:t>a.3.7) Phí chuyển khoản, phí chuyển quyền sở hữu qua Trung tâm lưu ký chứng khoán (nếu có).</w:t>
      </w:r>
    </w:p>
    <w:p w:rsidR="00641310" w:rsidRDefault="00641310" w:rsidP="00641310">
      <w:pPr>
        <w:widowControl w:val="0"/>
        <w:autoSpaceDE w:val="0"/>
        <w:autoSpaceDN w:val="0"/>
        <w:adjustRightInd w:val="0"/>
        <w:spacing w:before="140" w:after="130"/>
        <w:ind w:firstLine="720"/>
        <w:jc w:val="both"/>
        <w:rPr>
          <w:szCs w:val="28"/>
          <w:lang w:val="vi-VN"/>
        </w:rPr>
      </w:pPr>
      <w:r>
        <w:rPr>
          <w:iCs/>
          <w:szCs w:val="28"/>
        </w:rPr>
        <w:t xml:space="preserve">a.3.8) </w:t>
      </w:r>
      <w:r>
        <w:rPr>
          <w:szCs w:val="28"/>
          <w:lang w:val="vi-VN"/>
        </w:rPr>
        <w:t>Các khoản chi phí khác có chứng từ chứng minh.</w:t>
      </w:r>
    </w:p>
    <w:p w:rsidR="00641310" w:rsidRDefault="00641310" w:rsidP="00641310">
      <w:pPr>
        <w:widowControl w:val="0"/>
        <w:autoSpaceDE w:val="0"/>
        <w:autoSpaceDN w:val="0"/>
        <w:adjustRightInd w:val="0"/>
        <w:spacing w:before="140" w:after="130"/>
        <w:ind w:firstLine="706"/>
        <w:jc w:val="both"/>
        <w:rPr>
          <w:bCs/>
          <w:iCs/>
          <w:strike/>
          <w:szCs w:val="28"/>
          <w:lang w:val="vi-VN"/>
        </w:rPr>
      </w:pPr>
      <w:r>
        <w:rPr>
          <w:bCs/>
          <w:iCs/>
          <w:szCs w:val="28"/>
        </w:rPr>
        <w:lastRenderedPageBreak/>
        <w:t xml:space="preserve">b) </w:t>
      </w:r>
      <w:r>
        <w:rPr>
          <w:bCs/>
          <w:iCs/>
          <w:szCs w:val="28"/>
          <w:lang w:val="vi-VN"/>
        </w:rPr>
        <w:t>Thuế suất và cách tính thuế</w:t>
      </w:r>
    </w:p>
    <w:p w:rsidR="00641310" w:rsidRDefault="00641310" w:rsidP="00641310">
      <w:pPr>
        <w:widowControl w:val="0"/>
        <w:autoSpaceDE w:val="0"/>
        <w:autoSpaceDN w:val="0"/>
        <w:adjustRightInd w:val="0"/>
        <w:spacing w:before="140" w:after="130"/>
        <w:ind w:firstLine="700"/>
        <w:jc w:val="both"/>
        <w:rPr>
          <w:szCs w:val="28"/>
        </w:rPr>
      </w:pPr>
      <w:r>
        <w:rPr>
          <w:szCs w:val="28"/>
        </w:rPr>
        <w:t>b.1) Đối với trường hợp áp dụng thuế suất 20%</w:t>
      </w:r>
    </w:p>
    <w:p w:rsidR="00641310" w:rsidRDefault="00641310" w:rsidP="00641310">
      <w:pPr>
        <w:widowControl w:val="0"/>
        <w:autoSpaceDE w:val="0"/>
        <w:autoSpaceDN w:val="0"/>
        <w:adjustRightInd w:val="0"/>
        <w:spacing w:before="140" w:after="130"/>
        <w:ind w:firstLine="700"/>
        <w:jc w:val="both"/>
        <w:rPr>
          <w:szCs w:val="28"/>
        </w:rPr>
      </w:pPr>
      <w:r>
        <w:rPr>
          <w:szCs w:val="28"/>
        </w:rPr>
        <w:t>b.1.1) Nguyên tắc áp dụng</w:t>
      </w:r>
    </w:p>
    <w:p w:rsidR="00641310" w:rsidRDefault="00641310" w:rsidP="00641310">
      <w:pPr>
        <w:widowControl w:val="0"/>
        <w:autoSpaceDE w:val="0"/>
        <w:autoSpaceDN w:val="0"/>
        <w:adjustRightInd w:val="0"/>
        <w:spacing w:before="140" w:after="130"/>
        <w:ind w:firstLine="700"/>
        <w:jc w:val="both"/>
        <w:rPr>
          <w:szCs w:val="28"/>
        </w:rPr>
      </w:pPr>
      <w:r>
        <w:rPr>
          <w:szCs w:val="28"/>
        </w:rPr>
        <w:t>C</w:t>
      </w:r>
      <w:r>
        <w:rPr>
          <w:szCs w:val="28"/>
          <w:lang w:val="am-ET"/>
        </w:rPr>
        <w:t>á nhân chuyển nhượng chứng khoán áp dụng nộp thuế theo thuế suất 20%</w:t>
      </w:r>
      <w:r>
        <w:rPr>
          <w:szCs w:val="28"/>
        </w:rPr>
        <w:t xml:space="preserve"> là cá nhân đ</w:t>
      </w:r>
      <w:r>
        <w:rPr>
          <w:szCs w:val="28"/>
          <w:lang w:val="am-ET"/>
        </w:rPr>
        <w:t>ã đăng ký thuế</w:t>
      </w:r>
      <w:r>
        <w:rPr>
          <w:szCs w:val="28"/>
        </w:rPr>
        <w:t>,</w:t>
      </w:r>
      <w:r>
        <w:rPr>
          <w:szCs w:val="28"/>
          <w:lang w:val="am-ET"/>
        </w:rPr>
        <w:t xml:space="preserve"> có mã số thuế tại thời điểm </w:t>
      </w:r>
      <w:r>
        <w:rPr>
          <w:szCs w:val="28"/>
        </w:rPr>
        <w:t xml:space="preserve">làm thủ tục </w:t>
      </w:r>
      <w:r>
        <w:rPr>
          <w:szCs w:val="28"/>
          <w:lang w:val="am-ET"/>
        </w:rPr>
        <w:t>quyết toán thuế</w:t>
      </w:r>
      <w:r>
        <w:rPr>
          <w:szCs w:val="28"/>
        </w:rPr>
        <w:t xml:space="preserve"> và xác định được thu nhập tính thuế của từng loại chứng khoán theo hướng dẫn tại điểm a, khoản 2, Điều 11 Thông tư này. </w:t>
      </w:r>
    </w:p>
    <w:p w:rsidR="00641310" w:rsidRDefault="00641310" w:rsidP="00641310">
      <w:pPr>
        <w:widowControl w:val="0"/>
        <w:autoSpaceDE w:val="0"/>
        <w:autoSpaceDN w:val="0"/>
        <w:adjustRightInd w:val="0"/>
        <w:spacing w:before="140" w:after="130"/>
        <w:ind w:firstLine="700"/>
        <w:jc w:val="both"/>
        <w:rPr>
          <w:szCs w:val="28"/>
          <w:lang w:val="am-ET"/>
        </w:rPr>
      </w:pPr>
      <w:r>
        <w:rPr>
          <w:szCs w:val="28"/>
        </w:rPr>
        <w:t>Riêng g</w:t>
      </w:r>
      <w:r>
        <w:rPr>
          <w:szCs w:val="28"/>
          <w:lang w:val="am-ET"/>
        </w:rPr>
        <w:t xml:space="preserve">iá mua của chứng khoán được xác định </w:t>
      </w:r>
      <w:r>
        <w:rPr>
          <w:szCs w:val="28"/>
        </w:rPr>
        <w:t>b</w:t>
      </w:r>
      <w:r w:rsidRPr="00F8734F">
        <w:rPr>
          <w:szCs w:val="28"/>
        </w:rPr>
        <w:t>ằn</w:t>
      </w:r>
      <w:r>
        <w:rPr>
          <w:szCs w:val="28"/>
        </w:rPr>
        <w:t>g t</w:t>
      </w:r>
      <w:r w:rsidRPr="00F8734F">
        <w:rPr>
          <w:szCs w:val="28"/>
        </w:rPr>
        <w:t>ổn</w:t>
      </w:r>
      <w:r>
        <w:rPr>
          <w:szCs w:val="28"/>
        </w:rPr>
        <w:t>g gi</w:t>
      </w:r>
      <w:r w:rsidRPr="00F8734F">
        <w:rPr>
          <w:szCs w:val="28"/>
        </w:rPr>
        <w:t>á</w:t>
      </w:r>
      <w:r>
        <w:rPr>
          <w:szCs w:val="28"/>
        </w:rPr>
        <w:t xml:space="preserve"> mua bình quân c</w:t>
      </w:r>
      <w:r w:rsidRPr="00F8734F">
        <w:rPr>
          <w:szCs w:val="28"/>
        </w:rPr>
        <w:t>ủa</w:t>
      </w:r>
      <w:r>
        <w:rPr>
          <w:szCs w:val="28"/>
        </w:rPr>
        <w:t xml:space="preserve"> t</w:t>
      </w:r>
      <w:r w:rsidRPr="00F8734F">
        <w:rPr>
          <w:szCs w:val="28"/>
        </w:rPr>
        <w:t>ừn</w:t>
      </w:r>
      <w:r>
        <w:rPr>
          <w:szCs w:val="28"/>
        </w:rPr>
        <w:t>g lo</w:t>
      </w:r>
      <w:r w:rsidRPr="00F8734F">
        <w:rPr>
          <w:szCs w:val="28"/>
        </w:rPr>
        <w:t>ại</w:t>
      </w:r>
      <w:r>
        <w:rPr>
          <w:szCs w:val="28"/>
        </w:rPr>
        <w:t xml:space="preserve"> ch</w:t>
      </w:r>
      <w:r w:rsidRPr="00BC3450">
        <w:rPr>
          <w:szCs w:val="28"/>
        </w:rPr>
        <w:t>ứn</w:t>
      </w:r>
      <w:r>
        <w:rPr>
          <w:szCs w:val="28"/>
        </w:rPr>
        <w:t>g kho</w:t>
      </w:r>
      <w:r w:rsidRPr="00BC3450">
        <w:rPr>
          <w:szCs w:val="28"/>
        </w:rPr>
        <w:t>án</w:t>
      </w:r>
      <w:r>
        <w:rPr>
          <w:szCs w:val="28"/>
        </w:rPr>
        <w:t xml:space="preserve"> b</w:t>
      </w:r>
      <w:r w:rsidRPr="00F8734F">
        <w:rPr>
          <w:szCs w:val="28"/>
        </w:rPr>
        <w:t>án</w:t>
      </w:r>
      <w:r>
        <w:rPr>
          <w:szCs w:val="28"/>
        </w:rPr>
        <w:t xml:space="preserve"> ra trong k</w:t>
      </w:r>
      <w:r w:rsidRPr="00F8734F">
        <w:rPr>
          <w:szCs w:val="28"/>
        </w:rPr>
        <w:t>ỳ</w:t>
      </w:r>
      <w:r>
        <w:rPr>
          <w:szCs w:val="28"/>
        </w:rPr>
        <w:t xml:space="preserve"> </w:t>
      </w:r>
      <w:r>
        <w:rPr>
          <w:szCs w:val="28"/>
          <w:lang w:val="am-ET"/>
        </w:rPr>
        <w:t>như sau:</w:t>
      </w:r>
    </w:p>
    <w:tbl>
      <w:tblPr>
        <w:tblW w:w="9010" w:type="dxa"/>
        <w:jc w:val="center"/>
        <w:tblInd w:w="288" w:type="dxa"/>
        <w:tblLook w:val="01E0"/>
      </w:tblPr>
      <w:tblGrid>
        <w:gridCol w:w="1771"/>
        <w:gridCol w:w="508"/>
        <w:gridCol w:w="1746"/>
        <w:gridCol w:w="469"/>
        <w:gridCol w:w="2302"/>
        <w:gridCol w:w="374"/>
        <w:gridCol w:w="1840"/>
      </w:tblGrid>
      <w:tr w:rsidR="00641310" w:rsidRPr="00D717D8" w:rsidTr="002A785E">
        <w:trPr>
          <w:jc w:val="center"/>
        </w:trPr>
        <w:tc>
          <w:tcPr>
            <w:tcW w:w="1771" w:type="dxa"/>
            <w:vMerge w:val="restart"/>
            <w:vAlign w:val="center"/>
          </w:tcPr>
          <w:p w:rsidR="00641310" w:rsidRPr="00D717D8" w:rsidRDefault="00641310" w:rsidP="002A785E">
            <w:pPr>
              <w:spacing w:before="120" w:after="120"/>
              <w:jc w:val="center"/>
              <w:rPr>
                <w:szCs w:val="28"/>
                <w:lang w:val="am-ET"/>
              </w:rPr>
            </w:pPr>
            <w:r>
              <w:rPr>
                <w:szCs w:val="28"/>
                <w:lang w:val="am-ET"/>
              </w:rPr>
              <w:t>Giá mua</w:t>
            </w:r>
            <w:r>
              <w:rPr>
                <w:szCs w:val="28"/>
              </w:rPr>
              <w:t xml:space="preserve"> b</w:t>
            </w:r>
            <w:r w:rsidRPr="00F8734F">
              <w:rPr>
                <w:szCs w:val="28"/>
              </w:rPr>
              <w:t>ìn</w:t>
            </w:r>
            <w:r>
              <w:rPr>
                <w:szCs w:val="28"/>
              </w:rPr>
              <w:t>h qu</w:t>
            </w:r>
            <w:r w:rsidRPr="00F8734F">
              <w:rPr>
                <w:szCs w:val="28"/>
              </w:rPr>
              <w:t>â</w:t>
            </w:r>
            <w:r>
              <w:rPr>
                <w:szCs w:val="28"/>
              </w:rPr>
              <w:t>n</w:t>
            </w:r>
            <w:r>
              <w:rPr>
                <w:szCs w:val="28"/>
                <w:lang w:val="am-ET"/>
              </w:rPr>
              <w:t xml:space="preserve"> của từng loại chứng khoán bán ra</w:t>
            </w:r>
          </w:p>
        </w:tc>
        <w:tc>
          <w:tcPr>
            <w:tcW w:w="508" w:type="dxa"/>
            <w:vMerge w:val="restart"/>
            <w:vAlign w:val="center"/>
          </w:tcPr>
          <w:p w:rsidR="00641310" w:rsidRDefault="00641310" w:rsidP="002A785E">
            <w:pPr>
              <w:spacing w:after="360"/>
              <w:rPr>
                <w:szCs w:val="28"/>
                <w:lang w:val="am-ET"/>
              </w:rPr>
            </w:pPr>
            <w:r>
              <w:rPr>
                <w:szCs w:val="28"/>
                <w:lang w:val="am-ET"/>
              </w:rPr>
              <w:t>=</w:t>
            </w:r>
          </w:p>
        </w:tc>
        <w:tc>
          <w:tcPr>
            <w:tcW w:w="1746" w:type="dxa"/>
            <w:tcBorders>
              <w:bottom w:val="single" w:sz="4" w:space="0" w:color="auto"/>
            </w:tcBorders>
            <w:vAlign w:val="center"/>
          </w:tcPr>
          <w:p w:rsidR="00641310" w:rsidRPr="00D717D8" w:rsidRDefault="00641310" w:rsidP="002A785E">
            <w:pPr>
              <w:spacing w:before="120" w:after="120"/>
              <w:jc w:val="center"/>
              <w:rPr>
                <w:szCs w:val="28"/>
                <w:lang w:val="am-ET"/>
              </w:rPr>
            </w:pPr>
            <w:r>
              <w:rPr>
                <w:szCs w:val="28"/>
                <w:lang w:val="am-ET"/>
              </w:rPr>
              <w:t xml:space="preserve">Giá vốn </w:t>
            </w:r>
            <w:r>
              <w:rPr>
                <w:szCs w:val="28"/>
              </w:rPr>
              <w:t xml:space="preserve">    </w:t>
            </w:r>
            <w:r>
              <w:rPr>
                <w:szCs w:val="28"/>
                <w:lang w:val="am-ET"/>
              </w:rPr>
              <w:t>đầu kỳ</w:t>
            </w:r>
          </w:p>
        </w:tc>
        <w:tc>
          <w:tcPr>
            <w:tcW w:w="469" w:type="dxa"/>
            <w:tcBorders>
              <w:bottom w:val="single" w:sz="4" w:space="0" w:color="auto"/>
            </w:tcBorders>
            <w:vAlign w:val="center"/>
          </w:tcPr>
          <w:p w:rsidR="00641310" w:rsidRPr="00D717D8" w:rsidRDefault="00641310" w:rsidP="002A785E">
            <w:pPr>
              <w:spacing w:before="120" w:after="120"/>
              <w:jc w:val="center"/>
              <w:rPr>
                <w:szCs w:val="28"/>
                <w:lang w:val="am-ET"/>
              </w:rPr>
            </w:pPr>
            <w:r>
              <w:rPr>
                <w:szCs w:val="28"/>
                <w:lang w:val="am-ET"/>
              </w:rPr>
              <w:t>+</w:t>
            </w:r>
          </w:p>
        </w:tc>
        <w:tc>
          <w:tcPr>
            <w:tcW w:w="2302" w:type="dxa"/>
            <w:tcBorders>
              <w:bottom w:val="single" w:sz="4" w:space="0" w:color="auto"/>
            </w:tcBorders>
            <w:vAlign w:val="center"/>
          </w:tcPr>
          <w:p w:rsidR="00641310" w:rsidRPr="00D717D8" w:rsidRDefault="00641310" w:rsidP="002A785E">
            <w:pPr>
              <w:spacing w:before="120" w:after="120"/>
              <w:jc w:val="center"/>
              <w:rPr>
                <w:szCs w:val="28"/>
                <w:lang w:val="am-ET"/>
              </w:rPr>
            </w:pPr>
            <w:r>
              <w:rPr>
                <w:szCs w:val="28"/>
                <w:lang w:val="am-ET"/>
              </w:rPr>
              <w:t>Giá vốn phát sinh trong kỳ</w:t>
            </w:r>
          </w:p>
        </w:tc>
        <w:tc>
          <w:tcPr>
            <w:tcW w:w="374" w:type="dxa"/>
            <w:vMerge w:val="restart"/>
            <w:vAlign w:val="center"/>
          </w:tcPr>
          <w:p w:rsidR="00641310" w:rsidRDefault="00641310" w:rsidP="002A785E">
            <w:pPr>
              <w:spacing w:after="360"/>
              <w:jc w:val="center"/>
              <w:rPr>
                <w:szCs w:val="28"/>
                <w:lang w:val="am-ET"/>
              </w:rPr>
            </w:pPr>
            <w:r>
              <w:rPr>
                <w:bCs/>
                <w:szCs w:val="28"/>
                <w:lang w:val="nl-NL"/>
              </w:rPr>
              <w:t>×</w:t>
            </w:r>
            <w:r>
              <w:rPr>
                <w:szCs w:val="28"/>
                <w:lang w:val="am-ET"/>
              </w:rPr>
              <w:t xml:space="preserve"> </w:t>
            </w:r>
            <w:r>
              <w:rPr>
                <w:szCs w:val="28"/>
              </w:rPr>
              <w:t xml:space="preserve"> </w:t>
            </w:r>
          </w:p>
        </w:tc>
        <w:tc>
          <w:tcPr>
            <w:tcW w:w="1840" w:type="dxa"/>
            <w:vMerge w:val="restart"/>
            <w:vAlign w:val="center"/>
          </w:tcPr>
          <w:p w:rsidR="00641310" w:rsidRDefault="00641310" w:rsidP="002A785E">
            <w:pPr>
              <w:spacing w:after="120"/>
              <w:jc w:val="center"/>
              <w:rPr>
                <w:szCs w:val="28"/>
                <w:lang w:val="am-ET"/>
              </w:rPr>
            </w:pPr>
            <w:r>
              <w:rPr>
                <w:szCs w:val="28"/>
                <w:lang w:val="am-ET"/>
              </w:rPr>
              <w:t>Số lượng chứng khoán bán ra</w:t>
            </w:r>
          </w:p>
        </w:tc>
      </w:tr>
      <w:tr w:rsidR="00641310" w:rsidRPr="00D717D8" w:rsidTr="002A785E">
        <w:trPr>
          <w:jc w:val="center"/>
        </w:trPr>
        <w:tc>
          <w:tcPr>
            <w:tcW w:w="1771" w:type="dxa"/>
            <w:vMerge/>
            <w:vAlign w:val="center"/>
          </w:tcPr>
          <w:p w:rsidR="00641310" w:rsidRPr="00D717D8" w:rsidRDefault="00641310" w:rsidP="002A785E">
            <w:pPr>
              <w:spacing w:before="120" w:after="120"/>
              <w:jc w:val="center"/>
              <w:rPr>
                <w:szCs w:val="28"/>
                <w:lang w:val="am-ET"/>
              </w:rPr>
            </w:pPr>
          </w:p>
        </w:tc>
        <w:tc>
          <w:tcPr>
            <w:tcW w:w="508" w:type="dxa"/>
            <w:vMerge/>
            <w:vAlign w:val="center"/>
          </w:tcPr>
          <w:p w:rsidR="00641310" w:rsidRPr="00D717D8" w:rsidRDefault="00641310" w:rsidP="002A785E">
            <w:pPr>
              <w:spacing w:before="120" w:after="120"/>
              <w:jc w:val="center"/>
              <w:rPr>
                <w:szCs w:val="28"/>
                <w:lang w:val="am-ET"/>
              </w:rPr>
            </w:pPr>
          </w:p>
        </w:tc>
        <w:tc>
          <w:tcPr>
            <w:tcW w:w="1746" w:type="dxa"/>
            <w:tcBorders>
              <w:top w:val="single" w:sz="4" w:space="0" w:color="auto"/>
            </w:tcBorders>
            <w:vAlign w:val="center"/>
          </w:tcPr>
          <w:p w:rsidR="00641310" w:rsidRPr="00D717D8" w:rsidRDefault="00641310" w:rsidP="002A785E">
            <w:pPr>
              <w:spacing w:before="120" w:after="120"/>
              <w:jc w:val="center"/>
              <w:rPr>
                <w:szCs w:val="28"/>
                <w:lang w:val="am-ET"/>
              </w:rPr>
            </w:pPr>
            <w:r>
              <w:rPr>
                <w:szCs w:val="28"/>
                <w:lang w:val="am-ET"/>
              </w:rPr>
              <w:t>Số lượng chứng khoán tồn đầu kỳ</w:t>
            </w:r>
          </w:p>
        </w:tc>
        <w:tc>
          <w:tcPr>
            <w:tcW w:w="469" w:type="dxa"/>
            <w:tcBorders>
              <w:top w:val="single" w:sz="4" w:space="0" w:color="auto"/>
            </w:tcBorders>
            <w:vAlign w:val="center"/>
          </w:tcPr>
          <w:p w:rsidR="00641310" w:rsidRPr="00D717D8" w:rsidRDefault="00641310" w:rsidP="002A785E">
            <w:pPr>
              <w:spacing w:before="120" w:after="120"/>
              <w:jc w:val="center"/>
              <w:rPr>
                <w:szCs w:val="28"/>
                <w:lang w:val="am-ET"/>
              </w:rPr>
            </w:pPr>
            <w:r>
              <w:rPr>
                <w:szCs w:val="28"/>
                <w:lang w:val="am-ET"/>
              </w:rPr>
              <w:t>+</w:t>
            </w:r>
          </w:p>
        </w:tc>
        <w:tc>
          <w:tcPr>
            <w:tcW w:w="2302" w:type="dxa"/>
            <w:tcBorders>
              <w:top w:val="single" w:sz="4" w:space="0" w:color="auto"/>
            </w:tcBorders>
            <w:vAlign w:val="center"/>
          </w:tcPr>
          <w:p w:rsidR="00641310" w:rsidRPr="00D717D8" w:rsidRDefault="00641310" w:rsidP="002A785E">
            <w:pPr>
              <w:spacing w:before="120" w:after="120"/>
              <w:jc w:val="center"/>
              <w:rPr>
                <w:szCs w:val="28"/>
                <w:lang w:val="am-ET"/>
              </w:rPr>
            </w:pPr>
            <w:r>
              <w:rPr>
                <w:szCs w:val="28"/>
                <w:lang w:val="am-ET"/>
              </w:rPr>
              <w:t>Số lượng chứng khoán phát sinh trong kỳ</w:t>
            </w:r>
          </w:p>
        </w:tc>
        <w:tc>
          <w:tcPr>
            <w:tcW w:w="374" w:type="dxa"/>
            <w:vMerge/>
            <w:vAlign w:val="center"/>
          </w:tcPr>
          <w:p w:rsidR="00641310" w:rsidRPr="00D717D8" w:rsidRDefault="00641310" w:rsidP="002A785E">
            <w:pPr>
              <w:spacing w:before="120" w:after="120"/>
              <w:jc w:val="center"/>
              <w:rPr>
                <w:szCs w:val="28"/>
                <w:lang w:val="am-ET"/>
              </w:rPr>
            </w:pPr>
          </w:p>
        </w:tc>
        <w:tc>
          <w:tcPr>
            <w:tcW w:w="1840" w:type="dxa"/>
            <w:vMerge/>
            <w:vAlign w:val="center"/>
          </w:tcPr>
          <w:p w:rsidR="00641310" w:rsidRPr="00D717D8" w:rsidRDefault="00641310" w:rsidP="002A785E">
            <w:pPr>
              <w:spacing w:before="120" w:after="120"/>
              <w:jc w:val="center"/>
              <w:rPr>
                <w:szCs w:val="28"/>
                <w:lang w:val="am-ET"/>
              </w:rPr>
            </w:pPr>
          </w:p>
        </w:tc>
      </w:tr>
    </w:tbl>
    <w:p w:rsidR="00641310" w:rsidRPr="00D717D8" w:rsidRDefault="00641310" w:rsidP="00641310">
      <w:pPr>
        <w:widowControl w:val="0"/>
        <w:autoSpaceDE w:val="0"/>
        <w:autoSpaceDN w:val="0"/>
        <w:adjustRightInd w:val="0"/>
        <w:spacing w:before="120" w:after="120"/>
        <w:ind w:firstLine="706"/>
        <w:jc w:val="both"/>
        <w:rPr>
          <w:bCs/>
          <w:iCs/>
          <w:strike/>
          <w:szCs w:val="28"/>
        </w:rPr>
      </w:pPr>
      <w:r>
        <w:rPr>
          <w:szCs w:val="28"/>
        </w:rPr>
        <w:t xml:space="preserve">b.1.2) </w:t>
      </w:r>
      <w:r>
        <w:rPr>
          <w:szCs w:val="28"/>
          <w:lang w:val="vi-VN"/>
        </w:rPr>
        <w:t>Cách tính thuế</w:t>
      </w:r>
    </w:p>
    <w:tbl>
      <w:tblPr>
        <w:tblW w:w="0" w:type="auto"/>
        <w:jc w:val="center"/>
        <w:tblLook w:val="00A0"/>
      </w:tblPr>
      <w:tblGrid>
        <w:gridCol w:w="2322"/>
        <w:gridCol w:w="599"/>
        <w:gridCol w:w="1624"/>
        <w:gridCol w:w="491"/>
        <w:gridCol w:w="1849"/>
      </w:tblGrid>
      <w:tr w:rsidR="00641310" w:rsidRPr="00D717D8" w:rsidTr="002A785E">
        <w:trPr>
          <w:jc w:val="center"/>
        </w:trPr>
        <w:tc>
          <w:tcPr>
            <w:tcW w:w="2322" w:type="dxa"/>
            <w:vAlign w:val="center"/>
          </w:tcPr>
          <w:p w:rsidR="00641310" w:rsidRPr="00D717D8" w:rsidRDefault="00641310" w:rsidP="002A785E">
            <w:pPr>
              <w:widowControl w:val="0"/>
              <w:autoSpaceDE w:val="0"/>
              <w:autoSpaceDN w:val="0"/>
              <w:adjustRightInd w:val="0"/>
              <w:spacing w:before="120" w:after="120"/>
              <w:jc w:val="center"/>
              <w:rPr>
                <w:szCs w:val="28"/>
                <w:lang w:val="vi-VN"/>
              </w:rPr>
            </w:pPr>
            <w:r>
              <w:rPr>
                <w:szCs w:val="28"/>
                <w:lang w:val="vi-VN"/>
              </w:rPr>
              <w:t>Thuế thu nhập cá nhân phải nộp</w:t>
            </w:r>
          </w:p>
        </w:tc>
        <w:tc>
          <w:tcPr>
            <w:tcW w:w="599" w:type="dxa"/>
            <w:vAlign w:val="center"/>
          </w:tcPr>
          <w:p w:rsidR="00641310" w:rsidRPr="00D717D8" w:rsidRDefault="00641310" w:rsidP="002A785E">
            <w:pPr>
              <w:widowControl w:val="0"/>
              <w:autoSpaceDE w:val="0"/>
              <w:autoSpaceDN w:val="0"/>
              <w:adjustRightInd w:val="0"/>
              <w:spacing w:before="120" w:after="120"/>
              <w:jc w:val="center"/>
              <w:rPr>
                <w:szCs w:val="28"/>
              </w:rPr>
            </w:pPr>
            <w:r>
              <w:rPr>
                <w:szCs w:val="28"/>
              </w:rPr>
              <w:t>=</w:t>
            </w:r>
          </w:p>
        </w:tc>
        <w:tc>
          <w:tcPr>
            <w:tcW w:w="1624" w:type="dxa"/>
            <w:vAlign w:val="center"/>
          </w:tcPr>
          <w:p w:rsidR="00641310" w:rsidRPr="00D717D8" w:rsidRDefault="00641310" w:rsidP="002A785E">
            <w:pPr>
              <w:widowControl w:val="0"/>
              <w:autoSpaceDE w:val="0"/>
              <w:autoSpaceDN w:val="0"/>
              <w:adjustRightInd w:val="0"/>
              <w:spacing w:before="120" w:after="120"/>
              <w:jc w:val="center"/>
              <w:rPr>
                <w:szCs w:val="28"/>
              </w:rPr>
            </w:pPr>
            <w:r>
              <w:rPr>
                <w:szCs w:val="28"/>
              </w:rPr>
              <w:t>Thu nhập tính thuế</w:t>
            </w:r>
          </w:p>
        </w:tc>
        <w:tc>
          <w:tcPr>
            <w:tcW w:w="491" w:type="dxa"/>
            <w:vAlign w:val="center"/>
          </w:tcPr>
          <w:p w:rsidR="00641310" w:rsidRPr="00D717D8" w:rsidRDefault="00641310" w:rsidP="002A785E">
            <w:pPr>
              <w:widowControl w:val="0"/>
              <w:autoSpaceDE w:val="0"/>
              <w:autoSpaceDN w:val="0"/>
              <w:adjustRightInd w:val="0"/>
              <w:spacing w:before="120" w:after="120"/>
              <w:jc w:val="center"/>
              <w:rPr>
                <w:szCs w:val="28"/>
              </w:rPr>
            </w:pPr>
            <w:r>
              <w:rPr>
                <w:szCs w:val="28"/>
              </w:rPr>
              <w:t>×</w:t>
            </w:r>
          </w:p>
        </w:tc>
        <w:tc>
          <w:tcPr>
            <w:tcW w:w="1849" w:type="dxa"/>
            <w:vAlign w:val="center"/>
          </w:tcPr>
          <w:p w:rsidR="00641310" w:rsidRPr="00D717D8" w:rsidRDefault="00641310" w:rsidP="002A785E">
            <w:pPr>
              <w:widowControl w:val="0"/>
              <w:autoSpaceDE w:val="0"/>
              <w:autoSpaceDN w:val="0"/>
              <w:adjustRightInd w:val="0"/>
              <w:spacing w:before="120" w:after="120"/>
              <w:jc w:val="center"/>
              <w:rPr>
                <w:szCs w:val="28"/>
              </w:rPr>
            </w:pPr>
            <w:r>
              <w:rPr>
                <w:szCs w:val="28"/>
              </w:rPr>
              <w:t>Thuế suất 20%</w:t>
            </w:r>
          </w:p>
        </w:tc>
      </w:tr>
    </w:tbl>
    <w:p w:rsidR="00641310" w:rsidRPr="00D717D8" w:rsidRDefault="00641310" w:rsidP="00641310">
      <w:pPr>
        <w:widowControl w:val="0"/>
        <w:autoSpaceDE w:val="0"/>
        <w:autoSpaceDN w:val="0"/>
        <w:adjustRightInd w:val="0"/>
        <w:spacing w:before="120" w:after="120"/>
        <w:ind w:firstLine="706"/>
        <w:jc w:val="both"/>
        <w:rPr>
          <w:szCs w:val="28"/>
        </w:rPr>
      </w:pPr>
      <w:r>
        <w:rPr>
          <w:szCs w:val="28"/>
        </w:rPr>
        <w:t xml:space="preserve">Khi quyết toán thuế, cá nhân áp dụng thuế suất 20% được trừ số thuế đã tạm nộp theo thuế suất 0,1% trong năm tính thuế. </w:t>
      </w:r>
    </w:p>
    <w:p w:rsidR="00641310" w:rsidRPr="00BC3450" w:rsidRDefault="00641310" w:rsidP="00641310">
      <w:pPr>
        <w:widowControl w:val="0"/>
        <w:autoSpaceDE w:val="0"/>
        <w:autoSpaceDN w:val="0"/>
        <w:adjustRightInd w:val="0"/>
        <w:spacing w:before="120" w:after="120"/>
        <w:ind w:firstLine="706"/>
        <w:jc w:val="both"/>
        <w:rPr>
          <w:szCs w:val="28"/>
        </w:rPr>
      </w:pPr>
      <w:r>
        <w:rPr>
          <w:szCs w:val="28"/>
          <w:lang w:val="vi-VN"/>
        </w:rPr>
        <w:t>b</w:t>
      </w:r>
      <w:r>
        <w:rPr>
          <w:szCs w:val="28"/>
        </w:rPr>
        <w:t>.2</w:t>
      </w:r>
      <w:r>
        <w:rPr>
          <w:szCs w:val="28"/>
          <w:lang w:val="vi-VN"/>
        </w:rPr>
        <w:t>) Đối</w:t>
      </w:r>
      <w:r>
        <w:rPr>
          <w:szCs w:val="28"/>
        </w:rPr>
        <w:t xml:space="preserve"> với t</w:t>
      </w:r>
      <w:r>
        <w:rPr>
          <w:szCs w:val="28"/>
          <w:lang w:val="vi-VN"/>
        </w:rPr>
        <w:t>rường hợp áp</w:t>
      </w:r>
      <w:r>
        <w:rPr>
          <w:szCs w:val="28"/>
        </w:rPr>
        <w:t xml:space="preserve"> dụng thuế suất 0,1%</w:t>
      </w:r>
    </w:p>
    <w:p w:rsidR="00641310" w:rsidRPr="00D717D8" w:rsidRDefault="00641310" w:rsidP="00641310">
      <w:pPr>
        <w:widowControl w:val="0"/>
        <w:autoSpaceDE w:val="0"/>
        <w:autoSpaceDN w:val="0"/>
        <w:adjustRightInd w:val="0"/>
        <w:spacing w:before="120" w:after="120"/>
        <w:ind w:firstLine="706"/>
        <w:jc w:val="both"/>
        <w:rPr>
          <w:szCs w:val="28"/>
        </w:rPr>
      </w:pPr>
      <w:r>
        <w:rPr>
          <w:szCs w:val="28"/>
        </w:rPr>
        <w:t>Cá nhân chuyển nhượng chứng khoán phải tạm nộp thuế theo thuế suất 0,1% trên giá chuy</w:t>
      </w:r>
      <w:r w:rsidRPr="008F18DE">
        <w:rPr>
          <w:szCs w:val="28"/>
        </w:rPr>
        <w:t>ển</w:t>
      </w:r>
      <w:r>
        <w:rPr>
          <w:szCs w:val="28"/>
        </w:rPr>
        <w:t xml:space="preserve"> như</w:t>
      </w:r>
      <w:r w:rsidRPr="008F18DE">
        <w:rPr>
          <w:szCs w:val="28"/>
        </w:rPr>
        <w:t>ợng</w:t>
      </w:r>
      <w:r>
        <w:rPr>
          <w:szCs w:val="28"/>
        </w:rPr>
        <w:t xml:space="preserve"> ch</w:t>
      </w:r>
      <w:r w:rsidRPr="008F18DE">
        <w:rPr>
          <w:szCs w:val="28"/>
        </w:rPr>
        <w:t>ứn</w:t>
      </w:r>
      <w:r>
        <w:rPr>
          <w:szCs w:val="28"/>
        </w:rPr>
        <w:t>g kh</w:t>
      </w:r>
      <w:r w:rsidRPr="008F18DE">
        <w:rPr>
          <w:szCs w:val="28"/>
        </w:rPr>
        <w:t>oán</w:t>
      </w:r>
      <w:r>
        <w:rPr>
          <w:szCs w:val="28"/>
        </w:rPr>
        <w:t xml:space="preserve"> từng lần kể cả trường hợp áp dụng thuế suất 20%. </w:t>
      </w:r>
    </w:p>
    <w:p w:rsidR="00641310" w:rsidRPr="00D717D8" w:rsidRDefault="00641310" w:rsidP="00641310">
      <w:pPr>
        <w:widowControl w:val="0"/>
        <w:autoSpaceDE w:val="0"/>
        <w:autoSpaceDN w:val="0"/>
        <w:adjustRightInd w:val="0"/>
        <w:spacing w:before="120" w:after="120"/>
        <w:ind w:firstLine="706"/>
        <w:jc w:val="both"/>
        <w:rPr>
          <w:bCs/>
          <w:iCs/>
          <w:strike/>
          <w:szCs w:val="28"/>
          <w:lang w:val="vi-VN"/>
        </w:rPr>
      </w:pPr>
      <w:r>
        <w:rPr>
          <w:szCs w:val="28"/>
          <w:lang w:val="vi-VN"/>
        </w:rPr>
        <w:t>Cách tính thuế:</w:t>
      </w:r>
    </w:p>
    <w:tbl>
      <w:tblPr>
        <w:tblW w:w="0" w:type="auto"/>
        <w:jc w:val="center"/>
        <w:tblLook w:val="00A0"/>
      </w:tblPr>
      <w:tblGrid>
        <w:gridCol w:w="2322"/>
        <w:gridCol w:w="599"/>
        <w:gridCol w:w="2834"/>
        <w:gridCol w:w="491"/>
        <w:gridCol w:w="1374"/>
      </w:tblGrid>
      <w:tr w:rsidR="00641310" w:rsidRPr="00D717D8" w:rsidTr="002A785E">
        <w:trPr>
          <w:jc w:val="center"/>
        </w:trPr>
        <w:tc>
          <w:tcPr>
            <w:tcW w:w="2322" w:type="dxa"/>
            <w:vAlign w:val="center"/>
          </w:tcPr>
          <w:p w:rsidR="00641310" w:rsidRPr="00D717D8" w:rsidRDefault="00641310" w:rsidP="002A785E">
            <w:pPr>
              <w:widowControl w:val="0"/>
              <w:autoSpaceDE w:val="0"/>
              <w:autoSpaceDN w:val="0"/>
              <w:adjustRightInd w:val="0"/>
              <w:spacing w:before="120" w:after="120"/>
              <w:jc w:val="center"/>
              <w:rPr>
                <w:szCs w:val="28"/>
                <w:lang w:val="vi-VN"/>
              </w:rPr>
            </w:pPr>
            <w:r>
              <w:rPr>
                <w:szCs w:val="28"/>
                <w:lang w:val="vi-VN"/>
              </w:rPr>
              <w:t>Thuế thu nhập cá nhân phải nộp</w:t>
            </w:r>
          </w:p>
        </w:tc>
        <w:tc>
          <w:tcPr>
            <w:tcW w:w="599" w:type="dxa"/>
            <w:vAlign w:val="center"/>
          </w:tcPr>
          <w:p w:rsidR="00641310" w:rsidRPr="00D717D8" w:rsidRDefault="00641310" w:rsidP="002A785E">
            <w:pPr>
              <w:widowControl w:val="0"/>
              <w:autoSpaceDE w:val="0"/>
              <w:autoSpaceDN w:val="0"/>
              <w:adjustRightInd w:val="0"/>
              <w:spacing w:before="120" w:after="120"/>
              <w:jc w:val="center"/>
              <w:rPr>
                <w:szCs w:val="28"/>
              </w:rPr>
            </w:pPr>
            <w:r>
              <w:rPr>
                <w:szCs w:val="28"/>
              </w:rPr>
              <w:t>=</w:t>
            </w:r>
          </w:p>
        </w:tc>
        <w:tc>
          <w:tcPr>
            <w:tcW w:w="2834" w:type="dxa"/>
            <w:vAlign w:val="center"/>
          </w:tcPr>
          <w:p w:rsidR="00641310" w:rsidRPr="00D717D8" w:rsidRDefault="00641310" w:rsidP="002A785E">
            <w:pPr>
              <w:widowControl w:val="0"/>
              <w:autoSpaceDE w:val="0"/>
              <w:autoSpaceDN w:val="0"/>
              <w:adjustRightInd w:val="0"/>
              <w:spacing w:before="120" w:after="120"/>
              <w:jc w:val="center"/>
              <w:rPr>
                <w:szCs w:val="28"/>
              </w:rPr>
            </w:pPr>
            <w:r>
              <w:rPr>
                <w:szCs w:val="28"/>
              </w:rPr>
              <w:t>Giá chuyển nhượng ch</w:t>
            </w:r>
            <w:r w:rsidRPr="008F18DE">
              <w:rPr>
                <w:szCs w:val="28"/>
              </w:rPr>
              <w:t>ứn</w:t>
            </w:r>
            <w:r>
              <w:rPr>
                <w:szCs w:val="28"/>
              </w:rPr>
              <w:t>g kho</w:t>
            </w:r>
            <w:r w:rsidRPr="008F18DE">
              <w:rPr>
                <w:szCs w:val="28"/>
              </w:rPr>
              <w:t>án</w:t>
            </w:r>
            <w:r>
              <w:rPr>
                <w:szCs w:val="28"/>
              </w:rPr>
              <w:t xml:space="preserve"> từng lần </w:t>
            </w:r>
          </w:p>
        </w:tc>
        <w:tc>
          <w:tcPr>
            <w:tcW w:w="491" w:type="dxa"/>
            <w:vAlign w:val="center"/>
          </w:tcPr>
          <w:p w:rsidR="00641310" w:rsidRPr="00D717D8" w:rsidRDefault="00641310" w:rsidP="002A785E">
            <w:pPr>
              <w:widowControl w:val="0"/>
              <w:autoSpaceDE w:val="0"/>
              <w:autoSpaceDN w:val="0"/>
              <w:adjustRightInd w:val="0"/>
              <w:spacing w:before="120" w:after="120"/>
              <w:jc w:val="center"/>
              <w:rPr>
                <w:szCs w:val="28"/>
              </w:rPr>
            </w:pPr>
            <w:r>
              <w:rPr>
                <w:szCs w:val="28"/>
              </w:rPr>
              <w:t>×</w:t>
            </w:r>
          </w:p>
        </w:tc>
        <w:tc>
          <w:tcPr>
            <w:tcW w:w="1374" w:type="dxa"/>
            <w:vAlign w:val="center"/>
          </w:tcPr>
          <w:p w:rsidR="00641310" w:rsidRPr="00D717D8" w:rsidRDefault="00641310" w:rsidP="002A785E">
            <w:pPr>
              <w:widowControl w:val="0"/>
              <w:autoSpaceDE w:val="0"/>
              <w:autoSpaceDN w:val="0"/>
              <w:adjustRightInd w:val="0"/>
              <w:spacing w:before="120" w:after="120"/>
              <w:jc w:val="center"/>
              <w:rPr>
                <w:szCs w:val="28"/>
              </w:rPr>
            </w:pPr>
            <w:r>
              <w:rPr>
                <w:szCs w:val="28"/>
              </w:rPr>
              <w:t>Thuế suất 0,1%</w:t>
            </w:r>
          </w:p>
        </w:tc>
      </w:tr>
    </w:tbl>
    <w:p w:rsidR="00641310" w:rsidRDefault="00641310" w:rsidP="00641310">
      <w:pPr>
        <w:spacing w:before="100" w:after="100"/>
        <w:ind w:firstLine="720"/>
        <w:jc w:val="both"/>
        <w:rPr>
          <w:szCs w:val="28"/>
        </w:rPr>
      </w:pPr>
      <w:r>
        <w:rPr>
          <w:szCs w:val="28"/>
        </w:rPr>
        <w:t>c)  Thời điểm xác định thu nhập tính thuế</w:t>
      </w:r>
    </w:p>
    <w:p w:rsidR="00641310" w:rsidRDefault="00641310" w:rsidP="00641310">
      <w:pPr>
        <w:widowControl w:val="0"/>
        <w:autoSpaceDE w:val="0"/>
        <w:autoSpaceDN w:val="0"/>
        <w:adjustRightInd w:val="0"/>
        <w:spacing w:before="100" w:after="100"/>
        <w:ind w:firstLine="700"/>
        <w:jc w:val="both"/>
        <w:rPr>
          <w:szCs w:val="28"/>
        </w:rPr>
      </w:pPr>
      <w:r>
        <w:rPr>
          <w:szCs w:val="28"/>
        </w:rPr>
        <w:t>Thời điểm xác định thu nhập tính thuế từ hoạt động chuyển nhượng chứng khoán được xác định như sau:</w:t>
      </w:r>
    </w:p>
    <w:p w:rsidR="00641310" w:rsidRDefault="00641310" w:rsidP="00641310">
      <w:pPr>
        <w:widowControl w:val="0"/>
        <w:autoSpaceDE w:val="0"/>
        <w:autoSpaceDN w:val="0"/>
        <w:adjustRightInd w:val="0"/>
        <w:spacing w:before="100" w:after="100"/>
        <w:ind w:firstLine="700"/>
        <w:jc w:val="both"/>
        <w:rPr>
          <w:szCs w:val="28"/>
        </w:rPr>
      </w:pPr>
      <w:r>
        <w:rPr>
          <w:szCs w:val="28"/>
        </w:rPr>
        <w:t>c.1) Đối với chứng khoán của công ty đại chúng giao dịch trên Sở Giao dịch chứng khoán là thời điểm người nộp thuế nhận thu nhập từ chuyển nhượng chứng khoán.</w:t>
      </w:r>
    </w:p>
    <w:p w:rsidR="00641310" w:rsidRDefault="00641310" w:rsidP="00641310">
      <w:pPr>
        <w:widowControl w:val="0"/>
        <w:autoSpaceDE w:val="0"/>
        <w:autoSpaceDN w:val="0"/>
        <w:adjustRightInd w:val="0"/>
        <w:spacing w:before="100" w:after="100"/>
        <w:ind w:firstLine="700"/>
        <w:jc w:val="both"/>
        <w:rPr>
          <w:szCs w:val="28"/>
        </w:rPr>
      </w:pPr>
      <w:r>
        <w:rPr>
          <w:szCs w:val="28"/>
        </w:rPr>
        <w:t>c.2) Đối với chứng khoán của công ty đại chúng không thực hiện giao dịch trên Sở Giao dịch chứng khoán mà chỉ thực hiện chuyển quyền sở hữu qua hệ thống chuyển quyền của Trung tâm lưu ký chứng khoán là thời điểm chuy</w:t>
      </w:r>
      <w:r w:rsidRPr="00FE6A4F">
        <w:rPr>
          <w:szCs w:val="28"/>
        </w:rPr>
        <w:t>ển</w:t>
      </w:r>
      <w:r>
        <w:rPr>
          <w:szCs w:val="28"/>
        </w:rPr>
        <w:t xml:space="preserve"> quy</w:t>
      </w:r>
      <w:r w:rsidRPr="00FE6A4F">
        <w:rPr>
          <w:szCs w:val="28"/>
        </w:rPr>
        <w:t>ền</w:t>
      </w:r>
      <w:r>
        <w:rPr>
          <w:szCs w:val="28"/>
        </w:rPr>
        <w:t xml:space="preserve"> s</w:t>
      </w:r>
      <w:r w:rsidRPr="00FE6A4F">
        <w:rPr>
          <w:szCs w:val="28"/>
        </w:rPr>
        <w:t>ở</w:t>
      </w:r>
      <w:r>
        <w:rPr>
          <w:szCs w:val="28"/>
        </w:rPr>
        <w:t xml:space="preserve"> h</w:t>
      </w:r>
      <w:r w:rsidRPr="00FE6A4F">
        <w:rPr>
          <w:szCs w:val="28"/>
        </w:rPr>
        <w:t>ữu</w:t>
      </w:r>
      <w:r>
        <w:rPr>
          <w:szCs w:val="28"/>
        </w:rPr>
        <w:t xml:space="preserve"> chứng khoán tại Trung tâm lưu ký chứng khoán. </w:t>
      </w:r>
    </w:p>
    <w:p w:rsidR="00641310" w:rsidRDefault="00641310" w:rsidP="00641310">
      <w:pPr>
        <w:widowControl w:val="0"/>
        <w:autoSpaceDE w:val="0"/>
        <w:autoSpaceDN w:val="0"/>
        <w:adjustRightInd w:val="0"/>
        <w:spacing w:before="100" w:after="100"/>
        <w:ind w:firstLine="720"/>
        <w:jc w:val="both"/>
        <w:rPr>
          <w:szCs w:val="28"/>
        </w:rPr>
      </w:pPr>
      <w:r w:rsidRPr="00F96112">
        <w:rPr>
          <w:szCs w:val="28"/>
        </w:rPr>
        <w:lastRenderedPageBreak/>
        <w:t xml:space="preserve">c.3) Đối với chứng khoán không thuộc trường hợp nêu trên là thời điểm hợp đồng chuyển nhượng chứng khoán có hiệu lực. </w:t>
      </w:r>
    </w:p>
    <w:p w:rsidR="00641310" w:rsidRDefault="00641310" w:rsidP="00641310">
      <w:pPr>
        <w:widowControl w:val="0"/>
        <w:autoSpaceDE w:val="0"/>
        <w:autoSpaceDN w:val="0"/>
        <w:adjustRightInd w:val="0"/>
        <w:spacing w:before="100" w:after="100"/>
        <w:ind w:firstLine="720"/>
        <w:jc w:val="both"/>
        <w:rPr>
          <w:szCs w:val="28"/>
        </w:rPr>
      </w:pPr>
      <w:r>
        <w:rPr>
          <w:szCs w:val="28"/>
        </w:rPr>
        <w:t>c.4) Đ</w:t>
      </w:r>
      <w:r w:rsidRPr="00EF047F">
        <w:rPr>
          <w:szCs w:val="28"/>
        </w:rPr>
        <w:t>ối</w:t>
      </w:r>
      <w:r>
        <w:rPr>
          <w:szCs w:val="28"/>
        </w:rPr>
        <w:t xml:space="preserve"> v</w:t>
      </w:r>
      <w:r w:rsidRPr="00EF047F">
        <w:rPr>
          <w:szCs w:val="28"/>
        </w:rPr>
        <w:t>ới</w:t>
      </w:r>
      <w:r>
        <w:rPr>
          <w:szCs w:val="28"/>
        </w:rPr>
        <w:t xml:space="preserve"> trư</w:t>
      </w:r>
      <w:r w:rsidRPr="00EF047F">
        <w:rPr>
          <w:szCs w:val="28"/>
        </w:rPr>
        <w:t>ờn</w:t>
      </w:r>
      <w:r>
        <w:rPr>
          <w:szCs w:val="28"/>
        </w:rPr>
        <w:t xml:space="preserve">g </w:t>
      </w:r>
      <w:r w:rsidRPr="00567C46">
        <w:rPr>
          <w:szCs w:val="28"/>
        </w:rPr>
        <w:t>h</w:t>
      </w:r>
      <w:r>
        <w:rPr>
          <w:szCs w:val="28"/>
        </w:rPr>
        <w:t xml:space="preserve">ợp góp vốn bằng chứng khoán </w:t>
      </w:r>
      <w:r w:rsidRPr="00842A13">
        <w:rPr>
          <w:szCs w:val="28"/>
        </w:rPr>
        <w:t xml:space="preserve">mà chưa phải nộp thuế khi góp vốn </w:t>
      </w:r>
      <w:r w:rsidRPr="00567C46">
        <w:rPr>
          <w:szCs w:val="28"/>
        </w:rPr>
        <w:t>thì th</w:t>
      </w:r>
      <w:r>
        <w:rPr>
          <w:szCs w:val="28"/>
        </w:rPr>
        <w:t xml:space="preserve">ời điểm xác định thu nhập từ chuyển nhượng chứng khoán </w:t>
      </w:r>
      <w:r w:rsidRPr="00842A13">
        <w:rPr>
          <w:szCs w:val="28"/>
        </w:rPr>
        <w:t xml:space="preserve">do góp vốn </w:t>
      </w:r>
      <w:r w:rsidRPr="00567C46">
        <w:rPr>
          <w:szCs w:val="28"/>
        </w:rPr>
        <w:t>là th</w:t>
      </w:r>
      <w:r>
        <w:rPr>
          <w:szCs w:val="28"/>
        </w:rPr>
        <w:t>ời điểm cá nhân chuyển nhượng vốn, rút v</w:t>
      </w:r>
      <w:r w:rsidRPr="00EF047F">
        <w:rPr>
          <w:szCs w:val="28"/>
        </w:rPr>
        <w:t>ốn</w:t>
      </w:r>
      <w:r>
        <w:rPr>
          <w:szCs w:val="28"/>
        </w:rPr>
        <w:t xml:space="preserve">. </w:t>
      </w:r>
    </w:p>
    <w:p w:rsidR="00641310" w:rsidRDefault="00641310" w:rsidP="00641310">
      <w:pPr>
        <w:widowControl w:val="0"/>
        <w:autoSpaceDE w:val="0"/>
        <w:autoSpaceDN w:val="0"/>
        <w:adjustRightInd w:val="0"/>
        <w:spacing w:before="100" w:after="100"/>
        <w:ind w:firstLine="720"/>
        <w:jc w:val="both"/>
        <w:rPr>
          <w:szCs w:val="28"/>
        </w:rPr>
      </w:pPr>
      <w:r w:rsidRPr="00F96112">
        <w:rPr>
          <w:szCs w:val="28"/>
        </w:rPr>
        <w:t>d)</w:t>
      </w:r>
      <w:r w:rsidRPr="00F96112">
        <w:rPr>
          <w:szCs w:val="28"/>
          <w:lang w:val="am-ET"/>
        </w:rPr>
        <w:t xml:space="preserve"> </w:t>
      </w:r>
      <w:r w:rsidRPr="008F18DE">
        <w:rPr>
          <w:szCs w:val="28"/>
          <w:lang w:val="am-ET"/>
        </w:rPr>
        <w:t>Đ</w:t>
      </w:r>
      <w:r w:rsidRPr="00F96112">
        <w:rPr>
          <w:szCs w:val="28"/>
          <w:lang w:val="am-ET"/>
        </w:rPr>
        <w:t xml:space="preserve">ối với </w:t>
      </w:r>
      <w:r>
        <w:rPr>
          <w:szCs w:val="28"/>
        </w:rPr>
        <w:t>tr</w:t>
      </w:r>
      <w:r w:rsidRPr="00450D70">
        <w:rPr>
          <w:szCs w:val="28"/>
        </w:rPr>
        <w:t>ường</w:t>
      </w:r>
      <w:r>
        <w:rPr>
          <w:szCs w:val="28"/>
        </w:rPr>
        <w:t xml:space="preserve"> h</w:t>
      </w:r>
      <w:r w:rsidRPr="00450D70">
        <w:rPr>
          <w:szCs w:val="28"/>
        </w:rPr>
        <w:t>ợp</w:t>
      </w:r>
      <w:r>
        <w:rPr>
          <w:szCs w:val="28"/>
        </w:rPr>
        <w:t xml:space="preserve"> </w:t>
      </w:r>
      <w:r w:rsidRPr="00F96112">
        <w:rPr>
          <w:szCs w:val="28"/>
          <w:lang w:val="am-ET"/>
        </w:rPr>
        <w:t>nhận cổ tức bằng cổ phiếu</w:t>
      </w:r>
      <w:r w:rsidRPr="00F96112">
        <w:rPr>
          <w:szCs w:val="28"/>
        </w:rPr>
        <w:t>.</w:t>
      </w:r>
    </w:p>
    <w:p w:rsidR="00641310" w:rsidRDefault="00641310" w:rsidP="00641310">
      <w:pPr>
        <w:spacing w:before="100" w:after="100"/>
        <w:ind w:firstLine="720"/>
        <w:jc w:val="both"/>
        <w:rPr>
          <w:dstrike/>
          <w:szCs w:val="28"/>
          <w:lang w:val="am-ET"/>
        </w:rPr>
      </w:pPr>
      <w:r w:rsidRPr="00F96112">
        <w:rPr>
          <w:szCs w:val="28"/>
          <w:lang w:val="am-ET"/>
        </w:rPr>
        <w:t xml:space="preserve">Trường hợp nhận cổ tức bằng cổ phiếu, cá nhân chưa phải nộp thuế thu nhập cá nhân khi nhận cổ phiếu. Khi chuyển nhượng số cổ phiếu này, cá nhân phải nộp thuế thu nhập cá nhân đối với thu nhập từ đầu tư vốn và thu nhập từ chuyển nhượng chứng khoán, cụ thể như sau: </w:t>
      </w:r>
    </w:p>
    <w:p w:rsidR="00641310" w:rsidRDefault="00641310" w:rsidP="00641310">
      <w:pPr>
        <w:spacing w:before="100" w:after="100"/>
        <w:ind w:firstLine="720"/>
        <w:jc w:val="both"/>
        <w:rPr>
          <w:szCs w:val="28"/>
          <w:lang w:val="am-ET"/>
        </w:rPr>
      </w:pPr>
      <w:r w:rsidRPr="00F96112">
        <w:rPr>
          <w:szCs w:val="28"/>
        </w:rPr>
        <w:t>d.1)</w:t>
      </w:r>
      <w:r w:rsidRPr="00F96112">
        <w:rPr>
          <w:szCs w:val="28"/>
          <w:lang w:val="am-ET"/>
        </w:rPr>
        <w:t xml:space="preserve"> Căn cứ để xác định số thuế thu nhập cá nhân phải nộp đối với thu nhập từ đầu tư vốn là giá trị cổ tức ghi trên sổ sách kế toán hoặc số lượng cổ phiếu thực nhận nhân (×) với mệnh giá của cổ phiếu đó và thuế suất thuế </w:t>
      </w:r>
      <w:r w:rsidRPr="00F96112">
        <w:rPr>
          <w:szCs w:val="28"/>
          <w:lang w:val="nl-NL"/>
        </w:rPr>
        <w:t>thu nhập cá nhân</w:t>
      </w:r>
      <w:r w:rsidRPr="00F96112">
        <w:rPr>
          <w:szCs w:val="28"/>
          <w:lang w:val="am-ET"/>
        </w:rPr>
        <w:t xml:space="preserve"> đối với thu nhập từ đầu tư vốn. </w:t>
      </w:r>
    </w:p>
    <w:p w:rsidR="00641310" w:rsidRDefault="00641310" w:rsidP="00641310">
      <w:pPr>
        <w:spacing w:before="100" w:after="100"/>
        <w:ind w:firstLine="720"/>
        <w:jc w:val="both"/>
        <w:rPr>
          <w:szCs w:val="28"/>
        </w:rPr>
      </w:pPr>
      <w:r w:rsidRPr="00F96112">
        <w:rPr>
          <w:szCs w:val="28"/>
          <w:lang w:val="am-ET"/>
        </w:rPr>
        <w:t xml:space="preserve">Trường hợp giá chuyển nhượng cổ phiếu nhận thay cổ tức thấp hơn mệnh giá thì tính thuế </w:t>
      </w:r>
      <w:r w:rsidRPr="00F96112">
        <w:rPr>
          <w:szCs w:val="28"/>
          <w:lang w:val="nl-NL"/>
        </w:rPr>
        <w:t>thu nhập cá nhân</w:t>
      </w:r>
      <w:r w:rsidRPr="00F96112">
        <w:rPr>
          <w:szCs w:val="28"/>
          <w:lang w:val="am-ET"/>
        </w:rPr>
        <w:t xml:space="preserve"> đối với hoạt động đầu tư vốn theo giá thị trường tại thời điểm chuyển nhượng. </w:t>
      </w:r>
    </w:p>
    <w:p w:rsidR="00641310" w:rsidRDefault="00641310" w:rsidP="00641310">
      <w:pPr>
        <w:spacing w:before="100" w:after="100"/>
        <w:ind w:firstLine="720"/>
        <w:jc w:val="both"/>
        <w:rPr>
          <w:szCs w:val="28"/>
        </w:rPr>
      </w:pPr>
      <w:r w:rsidRPr="00F96112">
        <w:rPr>
          <w:szCs w:val="28"/>
          <w:lang w:val="am-ET"/>
        </w:rPr>
        <w:t xml:space="preserve">Sau khi nhận cổ tức bằng cổ phiếu, nếu cá nhân có chuyển nhượng cổ phiếu cùng loại thì khai và nộp thuế thu nhập cá nhân đối với cổ tức nhận bằng cổ phiếu </w:t>
      </w:r>
      <w:r w:rsidRPr="00F96112">
        <w:rPr>
          <w:szCs w:val="28"/>
        </w:rPr>
        <w:t xml:space="preserve">cho tới khi hết số cổ phiếu nhận thay cổ tức. </w:t>
      </w:r>
    </w:p>
    <w:p w:rsidR="00641310" w:rsidRDefault="00641310" w:rsidP="00641310">
      <w:pPr>
        <w:spacing w:before="100" w:after="100"/>
        <w:ind w:firstLine="720"/>
        <w:jc w:val="both"/>
        <w:rPr>
          <w:szCs w:val="28"/>
          <w:lang w:val="am-ET"/>
        </w:rPr>
      </w:pPr>
      <w:r w:rsidRPr="00F96112">
        <w:rPr>
          <w:szCs w:val="28"/>
        </w:rPr>
        <w:t>d.2)</w:t>
      </w:r>
      <w:r w:rsidRPr="00F96112">
        <w:rPr>
          <w:szCs w:val="28"/>
          <w:lang w:val="am-ET"/>
        </w:rPr>
        <w:t xml:space="preserve"> Căn cứ để xác định số thuế thu nhập cá nhân phải nộp đối với thu nhập từ chuyển nhượng chứng khoán được xác định theo hướng dẫn tại điểm </w:t>
      </w:r>
      <w:r w:rsidRPr="00F96112">
        <w:rPr>
          <w:szCs w:val="28"/>
        </w:rPr>
        <w:t>b</w:t>
      </w:r>
      <w:r w:rsidRPr="00F96112">
        <w:rPr>
          <w:szCs w:val="28"/>
          <w:lang w:val="am-ET"/>
        </w:rPr>
        <w:t>,</w:t>
      </w:r>
      <w:r w:rsidRPr="00F96112">
        <w:rPr>
          <w:szCs w:val="28"/>
        </w:rPr>
        <w:t xml:space="preserve"> khoản 2,</w:t>
      </w:r>
      <w:r w:rsidRPr="00F96112">
        <w:rPr>
          <w:szCs w:val="28"/>
          <w:lang w:val="am-ET"/>
        </w:rPr>
        <w:t xml:space="preserve"> Điều này. </w:t>
      </w:r>
    </w:p>
    <w:p w:rsidR="00641310" w:rsidRDefault="00641310" w:rsidP="00641310">
      <w:pPr>
        <w:tabs>
          <w:tab w:val="left" w:pos="969"/>
          <w:tab w:val="left" w:pos="1140"/>
        </w:tabs>
        <w:spacing w:before="100" w:after="100"/>
        <w:ind w:firstLine="700"/>
        <w:jc w:val="both"/>
        <w:rPr>
          <w:szCs w:val="28"/>
          <w:lang w:val="am-ET"/>
        </w:rPr>
      </w:pPr>
      <w:r w:rsidRPr="00F96112">
        <w:rPr>
          <w:szCs w:val="28"/>
          <w:lang w:val="am-ET"/>
        </w:rPr>
        <w:t xml:space="preserve">Ví dụ </w:t>
      </w:r>
      <w:r>
        <w:rPr>
          <w:szCs w:val="28"/>
        </w:rPr>
        <w:t>12</w:t>
      </w:r>
      <w:r w:rsidRPr="00F96112">
        <w:rPr>
          <w:szCs w:val="28"/>
          <w:lang w:val="am-ET"/>
        </w:rPr>
        <w:t xml:space="preserve">: Ông </w:t>
      </w:r>
      <w:r w:rsidRPr="00F96112">
        <w:rPr>
          <w:szCs w:val="28"/>
        </w:rPr>
        <w:t>K</w:t>
      </w:r>
      <w:r w:rsidRPr="00F96112">
        <w:rPr>
          <w:szCs w:val="28"/>
          <w:lang w:val="am-ET"/>
        </w:rPr>
        <w:t xml:space="preserve"> là cổ đông của công ty cổ phần </w:t>
      </w:r>
      <w:r w:rsidRPr="00F96112">
        <w:rPr>
          <w:szCs w:val="28"/>
        </w:rPr>
        <w:t>X</w:t>
      </w:r>
      <w:r w:rsidRPr="00F96112">
        <w:rPr>
          <w:szCs w:val="28"/>
          <w:lang w:val="am-ET"/>
        </w:rPr>
        <w:t xml:space="preserve"> (đã niêm yết trên Sở giao dịch chứng khoán</w:t>
      </w:r>
      <w:r>
        <w:rPr>
          <w:szCs w:val="28"/>
        </w:rPr>
        <w:t>)</w:t>
      </w:r>
      <w:r w:rsidRPr="00F96112">
        <w:rPr>
          <w:szCs w:val="28"/>
          <w:lang w:val="am-ET"/>
        </w:rPr>
        <w:t xml:space="preserve">. Năm 2011, ông </w:t>
      </w:r>
      <w:r w:rsidRPr="00F96112">
        <w:rPr>
          <w:szCs w:val="28"/>
        </w:rPr>
        <w:t>K</w:t>
      </w:r>
      <w:r w:rsidRPr="00F96112">
        <w:rPr>
          <w:szCs w:val="28"/>
          <w:lang w:val="am-ET"/>
        </w:rPr>
        <w:t xml:space="preserve"> được nhận 5</w:t>
      </w:r>
      <w:r>
        <w:rPr>
          <w:szCs w:val="28"/>
        </w:rPr>
        <w:t>.</w:t>
      </w:r>
      <w:r w:rsidRPr="00F96112">
        <w:rPr>
          <w:szCs w:val="28"/>
          <w:lang w:val="am-ET"/>
        </w:rPr>
        <w:t>000 cổ phiếu</w:t>
      </w:r>
      <w:r>
        <w:rPr>
          <w:szCs w:val="28"/>
        </w:rPr>
        <w:t xml:space="preserve"> (CP)</w:t>
      </w:r>
      <w:r w:rsidRPr="00F96112">
        <w:rPr>
          <w:szCs w:val="28"/>
          <w:lang w:val="am-ET"/>
        </w:rPr>
        <w:t xml:space="preserve"> trả thay cổ tức </w:t>
      </w:r>
      <w:r>
        <w:rPr>
          <w:szCs w:val="28"/>
        </w:rPr>
        <w:t>c</w:t>
      </w:r>
      <w:r w:rsidRPr="002F40BE">
        <w:rPr>
          <w:szCs w:val="28"/>
        </w:rPr>
        <w:t>ủa</w:t>
      </w:r>
      <w:r>
        <w:rPr>
          <w:szCs w:val="28"/>
        </w:rPr>
        <w:t xml:space="preserve"> C</w:t>
      </w:r>
      <w:r w:rsidRPr="002F40BE">
        <w:rPr>
          <w:szCs w:val="28"/>
        </w:rPr>
        <w:t>ô</w:t>
      </w:r>
      <w:r>
        <w:rPr>
          <w:szCs w:val="28"/>
        </w:rPr>
        <w:t xml:space="preserve">ng ty X </w:t>
      </w:r>
      <w:r w:rsidRPr="00F96112">
        <w:rPr>
          <w:szCs w:val="28"/>
          <w:lang w:val="am-ET"/>
        </w:rPr>
        <w:t xml:space="preserve">(mệnh giá của cổ phiếu là 10.000 đồng). Tháng 2/2014, Ông </w:t>
      </w:r>
      <w:r w:rsidRPr="00F96112">
        <w:rPr>
          <w:szCs w:val="28"/>
        </w:rPr>
        <w:t>K</w:t>
      </w:r>
      <w:r w:rsidRPr="00F96112">
        <w:rPr>
          <w:szCs w:val="28"/>
          <w:lang w:val="am-ET"/>
        </w:rPr>
        <w:t xml:space="preserve"> chuyển nhượng 2</w:t>
      </w:r>
      <w:r>
        <w:rPr>
          <w:szCs w:val="28"/>
        </w:rPr>
        <w:t>.</w:t>
      </w:r>
      <w:r w:rsidRPr="00F96112">
        <w:rPr>
          <w:szCs w:val="28"/>
          <w:lang w:val="am-ET"/>
        </w:rPr>
        <w:t>000 cổ phiếu</w:t>
      </w:r>
      <w:r>
        <w:rPr>
          <w:szCs w:val="28"/>
        </w:rPr>
        <w:t xml:space="preserve"> c</w:t>
      </w:r>
      <w:r w:rsidRPr="002F40BE">
        <w:rPr>
          <w:szCs w:val="28"/>
        </w:rPr>
        <w:t>ủa</w:t>
      </w:r>
      <w:r>
        <w:rPr>
          <w:szCs w:val="28"/>
        </w:rPr>
        <w:t xml:space="preserve"> c</w:t>
      </w:r>
      <w:r w:rsidRPr="002F40BE">
        <w:rPr>
          <w:szCs w:val="28"/>
        </w:rPr>
        <w:t>ô</w:t>
      </w:r>
      <w:r>
        <w:rPr>
          <w:szCs w:val="28"/>
        </w:rPr>
        <w:t>ng ty X</w:t>
      </w:r>
      <w:r w:rsidRPr="00F96112">
        <w:rPr>
          <w:szCs w:val="28"/>
          <w:lang w:val="am-ET"/>
        </w:rPr>
        <w:t xml:space="preserve"> với giá là 30.000</w:t>
      </w:r>
      <w:r>
        <w:rPr>
          <w:szCs w:val="28"/>
        </w:rPr>
        <w:t xml:space="preserve"> </w:t>
      </w:r>
      <w:r w:rsidRPr="00F96112">
        <w:rPr>
          <w:szCs w:val="28"/>
          <w:lang w:val="am-ET"/>
        </w:rPr>
        <w:t xml:space="preserve">đồng/cổ phiếu. Tháng 8/2014, ông </w:t>
      </w:r>
      <w:r w:rsidRPr="00F96112">
        <w:rPr>
          <w:szCs w:val="28"/>
        </w:rPr>
        <w:t>K</w:t>
      </w:r>
      <w:r w:rsidRPr="00F96112">
        <w:rPr>
          <w:szCs w:val="28"/>
          <w:lang w:val="am-ET"/>
        </w:rPr>
        <w:t xml:space="preserve"> chuyển nhượng 7</w:t>
      </w:r>
      <w:r>
        <w:rPr>
          <w:szCs w:val="28"/>
        </w:rPr>
        <w:t>.</w:t>
      </w:r>
      <w:r w:rsidRPr="00F96112">
        <w:rPr>
          <w:szCs w:val="28"/>
          <w:lang w:val="am-ET"/>
        </w:rPr>
        <w:t>000 cổ phiếu với giá là 20.000 đồng/cổ phiếu.</w:t>
      </w:r>
    </w:p>
    <w:p w:rsidR="00641310" w:rsidRDefault="00641310" w:rsidP="00641310">
      <w:pPr>
        <w:spacing w:before="100" w:after="100"/>
        <w:ind w:firstLine="720"/>
        <w:jc w:val="both"/>
        <w:rPr>
          <w:szCs w:val="28"/>
          <w:lang w:val="am-ET"/>
        </w:rPr>
      </w:pPr>
      <w:r w:rsidRPr="00F96112">
        <w:rPr>
          <w:szCs w:val="28"/>
          <w:lang w:val="am-ET"/>
        </w:rPr>
        <w:t xml:space="preserve">Khi chuyển nhượng ông </w:t>
      </w:r>
      <w:r w:rsidRPr="00F96112">
        <w:rPr>
          <w:szCs w:val="28"/>
        </w:rPr>
        <w:t>K</w:t>
      </w:r>
      <w:r w:rsidRPr="00F96112">
        <w:rPr>
          <w:szCs w:val="28"/>
          <w:lang w:val="am-ET"/>
        </w:rPr>
        <w:t xml:space="preserve"> phải nộp thuế </w:t>
      </w:r>
      <w:r w:rsidRPr="00F96112">
        <w:rPr>
          <w:szCs w:val="28"/>
          <w:lang w:val="nl-NL"/>
        </w:rPr>
        <w:t>thu nhập cá nhân</w:t>
      </w:r>
      <w:r w:rsidRPr="00F96112">
        <w:rPr>
          <w:szCs w:val="28"/>
          <w:lang w:val="am-ET"/>
        </w:rPr>
        <w:t xml:space="preserve"> đối với thu nhập từ đầu tư vốn và thu nhập từ chuyển nhượng chứng khoán, cụ thể như sau:</w:t>
      </w:r>
    </w:p>
    <w:p w:rsidR="00641310" w:rsidRDefault="00641310" w:rsidP="00641310">
      <w:pPr>
        <w:tabs>
          <w:tab w:val="left" w:pos="969"/>
          <w:tab w:val="left" w:pos="1140"/>
        </w:tabs>
        <w:spacing w:before="100" w:after="100"/>
        <w:ind w:left="700"/>
        <w:jc w:val="both"/>
        <w:rPr>
          <w:szCs w:val="28"/>
          <w:lang w:val="am-ET"/>
        </w:rPr>
      </w:pPr>
      <w:r w:rsidRPr="00F96112">
        <w:rPr>
          <w:szCs w:val="28"/>
        </w:rPr>
        <w:t xml:space="preserve">* </w:t>
      </w:r>
      <w:r w:rsidRPr="00F96112">
        <w:rPr>
          <w:szCs w:val="28"/>
          <w:lang w:val="am-ET"/>
        </w:rPr>
        <w:t>Đối với lần chuyển nhượng tháng 2/2014</w:t>
      </w:r>
    </w:p>
    <w:p w:rsidR="00641310" w:rsidRDefault="00641310" w:rsidP="00641310">
      <w:pPr>
        <w:tabs>
          <w:tab w:val="left" w:pos="969"/>
          <w:tab w:val="left" w:pos="1140"/>
        </w:tabs>
        <w:spacing w:before="100" w:after="100"/>
        <w:ind w:left="700"/>
        <w:jc w:val="both"/>
        <w:rPr>
          <w:szCs w:val="28"/>
          <w:lang w:val="am-ET"/>
        </w:rPr>
      </w:pPr>
      <w:r w:rsidRPr="00F96112">
        <w:rPr>
          <w:szCs w:val="28"/>
          <w:lang w:val="am-ET"/>
        </w:rPr>
        <w:t xml:space="preserve">- Thuế </w:t>
      </w:r>
      <w:r w:rsidRPr="00F96112">
        <w:rPr>
          <w:szCs w:val="28"/>
          <w:lang w:val="nl-NL"/>
        </w:rPr>
        <w:t>thu nhập cá nhân</w:t>
      </w:r>
      <w:r w:rsidRPr="00F96112">
        <w:rPr>
          <w:szCs w:val="28"/>
          <w:lang w:val="am-ET"/>
        </w:rPr>
        <w:t xml:space="preserve"> đối với thu nhập từ đầu tư vốn: </w:t>
      </w:r>
    </w:p>
    <w:p w:rsidR="00641310" w:rsidRDefault="00641310" w:rsidP="00641310">
      <w:pPr>
        <w:tabs>
          <w:tab w:val="left" w:pos="969"/>
          <w:tab w:val="left" w:pos="1140"/>
        </w:tabs>
        <w:spacing w:before="100" w:after="100"/>
        <w:ind w:firstLine="700"/>
        <w:jc w:val="center"/>
        <w:rPr>
          <w:szCs w:val="28"/>
          <w:lang w:val="am-ET"/>
        </w:rPr>
      </w:pPr>
      <w:r w:rsidRPr="00F96112">
        <w:rPr>
          <w:szCs w:val="28"/>
          <w:lang w:val="am-ET"/>
        </w:rPr>
        <w:tab/>
        <w:t>(2</w:t>
      </w:r>
      <w:r>
        <w:rPr>
          <w:szCs w:val="28"/>
        </w:rPr>
        <w:t>.</w:t>
      </w:r>
      <w:r w:rsidRPr="00F96112">
        <w:rPr>
          <w:szCs w:val="28"/>
          <w:lang w:val="am-ET"/>
        </w:rPr>
        <w:t>000 CP × 10.000 đồng) × 5% = 1.000.000 đồng</w:t>
      </w:r>
    </w:p>
    <w:p w:rsidR="00641310" w:rsidRDefault="00641310" w:rsidP="00641310">
      <w:pPr>
        <w:tabs>
          <w:tab w:val="left" w:pos="969"/>
          <w:tab w:val="left" w:pos="1140"/>
        </w:tabs>
        <w:spacing w:before="100" w:after="100"/>
        <w:ind w:firstLine="700"/>
        <w:jc w:val="both"/>
        <w:rPr>
          <w:szCs w:val="28"/>
          <w:lang w:val="am-ET"/>
        </w:rPr>
      </w:pPr>
      <w:r w:rsidRPr="00F96112">
        <w:rPr>
          <w:szCs w:val="28"/>
          <w:lang w:val="am-ET"/>
        </w:rPr>
        <w:t xml:space="preserve">- Thuế </w:t>
      </w:r>
      <w:r w:rsidRPr="00F96112">
        <w:rPr>
          <w:szCs w:val="28"/>
          <w:lang w:val="nl-NL"/>
        </w:rPr>
        <w:t>thu nhập cá nhân</w:t>
      </w:r>
      <w:r w:rsidRPr="00F96112">
        <w:rPr>
          <w:szCs w:val="28"/>
          <w:lang w:val="am-ET"/>
        </w:rPr>
        <w:t xml:space="preserve"> (tạm nộp) đối với thu nhập từ chuyển nhượng chứng khoán:</w:t>
      </w:r>
    </w:p>
    <w:p w:rsidR="00641310" w:rsidRDefault="00641310" w:rsidP="00641310">
      <w:pPr>
        <w:tabs>
          <w:tab w:val="left" w:pos="969"/>
          <w:tab w:val="left" w:pos="1140"/>
        </w:tabs>
        <w:spacing w:before="100" w:after="100"/>
        <w:ind w:firstLine="700"/>
        <w:jc w:val="center"/>
        <w:rPr>
          <w:szCs w:val="28"/>
        </w:rPr>
      </w:pPr>
      <w:r w:rsidRPr="00F96112">
        <w:rPr>
          <w:szCs w:val="28"/>
        </w:rPr>
        <w:t>(2</w:t>
      </w:r>
      <w:r>
        <w:rPr>
          <w:szCs w:val="28"/>
        </w:rPr>
        <w:t>.</w:t>
      </w:r>
      <w:r w:rsidRPr="00F96112">
        <w:rPr>
          <w:szCs w:val="28"/>
        </w:rPr>
        <w:t>000 CP × 30.000 đồng) × 0,1% = 60.000 đồng</w:t>
      </w:r>
    </w:p>
    <w:p w:rsidR="00641310" w:rsidRDefault="00641310" w:rsidP="00641310">
      <w:pPr>
        <w:tabs>
          <w:tab w:val="left" w:pos="969"/>
          <w:tab w:val="left" w:pos="1140"/>
        </w:tabs>
        <w:spacing w:before="100" w:after="100"/>
        <w:ind w:left="700"/>
        <w:jc w:val="both"/>
        <w:rPr>
          <w:szCs w:val="28"/>
        </w:rPr>
      </w:pPr>
      <w:r w:rsidRPr="00F96112">
        <w:rPr>
          <w:szCs w:val="28"/>
        </w:rPr>
        <w:t>* Đối với lần chuyển nhượng tháng 8/2014</w:t>
      </w:r>
    </w:p>
    <w:p w:rsidR="00641310" w:rsidRDefault="00641310" w:rsidP="00641310">
      <w:pPr>
        <w:tabs>
          <w:tab w:val="left" w:pos="969"/>
          <w:tab w:val="left" w:pos="1140"/>
        </w:tabs>
        <w:spacing w:before="100" w:after="100"/>
        <w:ind w:left="700"/>
        <w:jc w:val="both"/>
        <w:rPr>
          <w:szCs w:val="28"/>
        </w:rPr>
      </w:pPr>
      <w:r w:rsidRPr="00F96112">
        <w:rPr>
          <w:szCs w:val="28"/>
        </w:rPr>
        <w:t xml:space="preserve">- Thuế </w:t>
      </w:r>
      <w:r w:rsidRPr="00F96112">
        <w:rPr>
          <w:szCs w:val="28"/>
          <w:lang w:val="nl-NL"/>
        </w:rPr>
        <w:t>thu nhập cá nhân</w:t>
      </w:r>
      <w:r w:rsidRPr="00F96112">
        <w:rPr>
          <w:szCs w:val="28"/>
        </w:rPr>
        <w:t xml:space="preserve"> đối với thu nhập từ đầu tư vốn: </w:t>
      </w:r>
    </w:p>
    <w:p w:rsidR="00641310" w:rsidRDefault="00641310" w:rsidP="00641310">
      <w:pPr>
        <w:tabs>
          <w:tab w:val="left" w:pos="969"/>
          <w:tab w:val="left" w:pos="1140"/>
        </w:tabs>
        <w:spacing w:before="100" w:after="100"/>
        <w:ind w:firstLine="700"/>
        <w:jc w:val="center"/>
        <w:rPr>
          <w:szCs w:val="28"/>
        </w:rPr>
      </w:pPr>
      <w:r w:rsidRPr="00F96112">
        <w:rPr>
          <w:szCs w:val="28"/>
        </w:rPr>
        <w:t>(3</w:t>
      </w:r>
      <w:r>
        <w:rPr>
          <w:szCs w:val="28"/>
        </w:rPr>
        <w:t>.</w:t>
      </w:r>
      <w:r w:rsidRPr="00F96112">
        <w:rPr>
          <w:szCs w:val="28"/>
        </w:rPr>
        <w:t>000 CP × 10.000 đồng) × 5% = 1.500.000 đồng</w:t>
      </w:r>
    </w:p>
    <w:p w:rsidR="00641310" w:rsidRDefault="00641310" w:rsidP="00641310">
      <w:pPr>
        <w:tabs>
          <w:tab w:val="left" w:pos="969"/>
          <w:tab w:val="left" w:pos="1140"/>
        </w:tabs>
        <w:spacing w:before="100" w:after="100"/>
        <w:ind w:firstLine="700"/>
        <w:jc w:val="both"/>
        <w:rPr>
          <w:szCs w:val="28"/>
        </w:rPr>
      </w:pPr>
      <w:r w:rsidRPr="00F96112">
        <w:rPr>
          <w:szCs w:val="28"/>
        </w:rPr>
        <w:lastRenderedPageBreak/>
        <w:t xml:space="preserve">- Thuế </w:t>
      </w:r>
      <w:r w:rsidRPr="00F96112">
        <w:rPr>
          <w:szCs w:val="28"/>
          <w:lang w:val="nl-NL"/>
        </w:rPr>
        <w:t>thu nhập cá nhân</w:t>
      </w:r>
      <w:r w:rsidRPr="00F96112">
        <w:rPr>
          <w:szCs w:val="28"/>
        </w:rPr>
        <w:t xml:space="preserve"> (tạm nộp) đối với thu nhập từ chuyển nhượng chứng khoán:</w:t>
      </w:r>
    </w:p>
    <w:p w:rsidR="00641310" w:rsidRDefault="00641310" w:rsidP="00641310">
      <w:pPr>
        <w:tabs>
          <w:tab w:val="left" w:pos="969"/>
          <w:tab w:val="left" w:pos="1140"/>
        </w:tabs>
        <w:spacing w:before="100" w:after="100"/>
        <w:ind w:firstLine="700"/>
        <w:jc w:val="center"/>
        <w:rPr>
          <w:szCs w:val="28"/>
        </w:rPr>
      </w:pPr>
      <w:r w:rsidRPr="00F96112">
        <w:rPr>
          <w:szCs w:val="28"/>
        </w:rPr>
        <w:t>(7</w:t>
      </w:r>
      <w:r>
        <w:rPr>
          <w:szCs w:val="28"/>
        </w:rPr>
        <w:t>.</w:t>
      </w:r>
      <w:r w:rsidRPr="00F96112">
        <w:rPr>
          <w:szCs w:val="28"/>
        </w:rPr>
        <w:t xml:space="preserve">000 CP × </w:t>
      </w:r>
      <w:r>
        <w:rPr>
          <w:szCs w:val="28"/>
        </w:rPr>
        <w:t>2</w:t>
      </w:r>
      <w:r w:rsidRPr="00F96112">
        <w:rPr>
          <w:szCs w:val="28"/>
        </w:rPr>
        <w:t xml:space="preserve">0.000 đồng) × 0,1% = </w:t>
      </w:r>
      <w:r>
        <w:rPr>
          <w:szCs w:val="28"/>
        </w:rPr>
        <w:t>14</w:t>
      </w:r>
      <w:r w:rsidRPr="00F96112">
        <w:rPr>
          <w:szCs w:val="28"/>
        </w:rPr>
        <w:t>0.000 đồng</w:t>
      </w:r>
    </w:p>
    <w:p w:rsidR="00641310" w:rsidRDefault="00641310" w:rsidP="00641310">
      <w:pPr>
        <w:widowControl w:val="0"/>
        <w:autoSpaceDE w:val="0"/>
        <w:autoSpaceDN w:val="0"/>
        <w:adjustRightInd w:val="0"/>
        <w:spacing w:before="100" w:after="100"/>
        <w:ind w:firstLine="700"/>
        <w:jc w:val="both"/>
        <w:rPr>
          <w:b/>
          <w:bCs/>
          <w:szCs w:val="28"/>
        </w:rPr>
      </w:pPr>
      <w:r w:rsidRPr="00F96112">
        <w:rPr>
          <w:b/>
          <w:szCs w:val="28"/>
          <w:lang w:val="nl-NL"/>
        </w:rPr>
        <w:t xml:space="preserve">Điều 12. Căn cứ tính thuế đối với </w:t>
      </w:r>
      <w:r w:rsidRPr="00F96112">
        <w:rPr>
          <w:b/>
          <w:szCs w:val="28"/>
          <w:lang w:val="vi-VN"/>
        </w:rPr>
        <w:t xml:space="preserve">thu nhập từ </w:t>
      </w:r>
      <w:r w:rsidRPr="00F96112">
        <w:rPr>
          <w:b/>
          <w:bCs/>
          <w:szCs w:val="28"/>
        </w:rPr>
        <w:t>chuyển nhượng bất động sản</w:t>
      </w:r>
    </w:p>
    <w:p w:rsidR="00641310" w:rsidRDefault="00641310" w:rsidP="00641310">
      <w:pPr>
        <w:widowControl w:val="0"/>
        <w:autoSpaceDE w:val="0"/>
        <w:autoSpaceDN w:val="0"/>
        <w:adjustRightInd w:val="0"/>
        <w:spacing w:before="100" w:after="100"/>
        <w:ind w:right="11" w:firstLine="700"/>
        <w:jc w:val="both"/>
        <w:rPr>
          <w:iCs/>
          <w:szCs w:val="28"/>
        </w:rPr>
      </w:pPr>
      <w:r w:rsidRPr="00F96112">
        <w:rPr>
          <w:szCs w:val="28"/>
        </w:rPr>
        <w:t xml:space="preserve">Căn cứ tính thuế đối với thu nhập từ chuyển nhượng bất động sản là </w:t>
      </w:r>
      <w:r w:rsidRPr="00F96112">
        <w:rPr>
          <w:iCs/>
          <w:szCs w:val="28"/>
        </w:rPr>
        <w:t>thu nhập tính thuế và thuế suất.</w:t>
      </w:r>
    </w:p>
    <w:p w:rsidR="00641310" w:rsidRDefault="00641310" w:rsidP="00641310">
      <w:pPr>
        <w:widowControl w:val="0"/>
        <w:autoSpaceDE w:val="0"/>
        <w:autoSpaceDN w:val="0"/>
        <w:adjustRightInd w:val="0"/>
        <w:spacing w:before="100" w:after="100"/>
        <w:ind w:right="14" w:firstLine="706"/>
        <w:jc w:val="both"/>
        <w:outlineLvl w:val="0"/>
        <w:rPr>
          <w:bCs/>
          <w:szCs w:val="28"/>
          <w:lang w:val="vi-VN"/>
        </w:rPr>
      </w:pPr>
      <w:r w:rsidRPr="00F96112">
        <w:rPr>
          <w:bCs/>
          <w:szCs w:val="28"/>
        </w:rPr>
        <w:t xml:space="preserve">1. Thu nhập tính thuế </w:t>
      </w:r>
    </w:p>
    <w:p w:rsidR="00641310" w:rsidRDefault="00641310" w:rsidP="00641310">
      <w:pPr>
        <w:widowControl w:val="0"/>
        <w:autoSpaceDE w:val="0"/>
        <w:autoSpaceDN w:val="0"/>
        <w:adjustRightInd w:val="0"/>
        <w:spacing w:before="100" w:after="100"/>
        <w:ind w:right="14" w:firstLine="706"/>
        <w:jc w:val="both"/>
        <w:outlineLvl w:val="0"/>
        <w:rPr>
          <w:szCs w:val="28"/>
        </w:rPr>
      </w:pPr>
      <w:r w:rsidRPr="00F96112">
        <w:rPr>
          <w:bCs/>
          <w:szCs w:val="28"/>
        </w:rPr>
        <w:t>a) Thu nhập tính thuế</w:t>
      </w:r>
      <w:r w:rsidRPr="00F96112">
        <w:rPr>
          <w:szCs w:val="28"/>
        </w:rPr>
        <w:t xml:space="preserve"> từ chuyển nhượng quyền sử dụng đất không có công trình xây dựng trên đất</w:t>
      </w:r>
      <w:r w:rsidRPr="00F96112">
        <w:rPr>
          <w:szCs w:val="28"/>
          <w:lang w:val="vi-VN"/>
        </w:rPr>
        <w:t xml:space="preserve"> </w:t>
      </w:r>
      <w:r w:rsidRPr="00F96112">
        <w:rPr>
          <w:szCs w:val="28"/>
        </w:rPr>
        <w:t>được xác định bằng giá chuyển nhượng trừ (-) giá vốn và các chi phí hợp lý liên quan.</w:t>
      </w:r>
    </w:p>
    <w:p w:rsidR="00641310" w:rsidRDefault="00641310" w:rsidP="00641310">
      <w:pPr>
        <w:widowControl w:val="0"/>
        <w:autoSpaceDE w:val="0"/>
        <w:autoSpaceDN w:val="0"/>
        <w:adjustRightInd w:val="0"/>
        <w:spacing w:before="100" w:after="100"/>
        <w:ind w:firstLine="720"/>
        <w:jc w:val="both"/>
        <w:rPr>
          <w:bCs/>
          <w:strike/>
          <w:szCs w:val="28"/>
        </w:rPr>
      </w:pPr>
      <w:r w:rsidRPr="00F96112">
        <w:rPr>
          <w:bCs/>
          <w:szCs w:val="28"/>
        </w:rPr>
        <w:t xml:space="preserve">a.1) Giá chuyển nhượng </w:t>
      </w:r>
    </w:p>
    <w:p w:rsidR="00641310" w:rsidRDefault="00641310" w:rsidP="00641310">
      <w:pPr>
        <w:widowControl w:val="0"/>
        <w:autoSpaceDE w:val="0"/>
        <w:autoSpaceDN w:val="0"/>
        <w:adjustRightInd w:val="0"/>
        <w:spacing w:before="100" w:after="100"/>
        <w:ind w:firstLine="720"/>
        <w:jc w:val="both"/>
        <w:rPr>
          <w:iCs/>
          <w:szCs w:val="28"/>
          <w:lang w:val="am-ET"/>
        </w:rPr>
      </w:pPr>
      <w:r w:rsidRPr="00F96112">
        <w:rPr>
          <w:bCs/>
          <w:szCs w:val="28"/>
        </w:rPr>
        <w:t>G</w:t>
      </w:r>
      <w:r w:rsidRPr="00F96112">
        <w:rPr>
          <w:iCs/>
          <w:szCs w:val="28"/>
          <w:lang w:val="am-ET"/>
        </w:rPr>
        <w:t xml:space="preserve">iá chuyển nhượng quyền sử dụng đất là giá thực tế ghi trên hợp đồng chuyển nhượng tại thời điểm chuyển nhượng. </w:t>
      </w:r>
    </w:p>
    <w:p w:rsidR="00641310" w:rsidRDefault="00641310" w:rsidP="00641310">
      <w:pPr>
        <w:widowControl w:val="0"/>
        <w:autoSpaceDE w:val="0"/>
        <w:autoSpaceDN w:val="0"/>
        <w:adjustRightInd w:val="0"/>
        <w:spacing w:before="100" w:after="100"/>
        <w:ind w:firstLine="700"/>
        <w:jc w:val="both"/>
        <w:rPr>
          <w:szCs w:val="28"/>
        </w:rPr>
      </w:pPr>
      <w:r w:rsidRPr="00F96112">
        <w:rPr>
          <w:szCs w:val="28"/>
        </w:rPr>
        <w:t>Trường hợp không xác định được giá thực tế chuyển nhượng hoặc giá ghi trên hợp đồng chuyển nhượng thấp hơn giá đất do Uỷ ban nhân dân cấp tỉnh quy định tại thời điểm chuyển nhượng thì giá chuyển nhượng sẽ được xác định theo bảng giá đất do Uỷ ban nhân dân cấp tỉnh quy định.</w:t>
      </w:r>
    </w:p>
    <w:p w:rsidR="00641310" w:rsidRDefault="00641310" w:rsidP="00641310">
      <w:pPr>
        <w:widowControl w:val="0"/>
        <w:autoSpaceDE w:val="0"/>
        <w:autoSpaceDN w:val="0"/>
        <w:adjustRightInd w:val="0"/>
        <w:spacing w:before="100" w:after="100"/>
        <w:ind w:firstLine="706"/>
        <w:jc w:val="both"/>
        <w:rPr>
          <w:iCs/>
          <w:szCs w:val="28"/>
          <w:lang w:val="am-ET"/>
        </w:rPr>
      </w:pPr>
      <w:r w:rsidRPr="00F96112">
        <w:rPr>
          <w:iCs/>
          <w:szCs w:val="28"/>
        </w:rPr>
        <w:t>a.2)</w:t>
      </w:r>
      <w:r w:rsidRPr="00F96112">
        <w:rPr>
          <w:iCs/>
          <w:szCs w:val="28"/>
          <w:lang w:val="am-ET"/>
        </w:rPr>
        <w:t xml:space="preserve"> Giá vốn</w:t>
      </w:r>
      <w:r w:rsidRPr="00F96112">
        <w:rPr>
          <w:iCs/>
          <w:szCs w:val="28"/>
        </w:rPr>
        <w:t>:</w:t>
      </w:r>
      <w:r w:rsidRPr="00F96112">
        <w:rPr>
          <w:iCs/>
          <w:szCs w:val="28"/>
          <w:lang w:val="am-ET"/>
        </w:rPr>
        <w:t xml:space="preserve"> </w:t>
      </w:r>
    </w:p>
    <w:p w:rsidR="00641310" w:rsidRDefault="00641310" w:rsidP="00641310">
      <w:pPr>
        <w:widowControl w:val="0"/>
        <w:autoSpaceDE w:val="0"/>
        <w:autoSpaceDN w:val="0"/>
        <w:adjustRightInd w:val="0"/>
        <w:spacing w:before="100" w:after="100"/>
        <w:ind w:firstLine="706"/>
        <w:jc w:val="both"/>
        <w:rPr>
          <w:iCs/>
          <w:szCs w:val="28"/>
        </w:rPr>
      </w:pPr>
      <w:r w:rsidRPr="00F96112">
        <w:rPr>
          <w:iCs/>
          <w:szCs w:val="28"/>
          <w:lang w:val="am-ET"/>
        </w:rPr>
        <w:t>Giá vốn chuyển nhượng quyền sử dụng đất trong một số trường hợp cụ thể được xác định như sau:</w:t>
      </w:r>
      <w:r w:rsidRPr="00F96112">
        <w:rPr>
          <w:iCs/>
          <w:szCs w:val="28"/>
          <w:lang w:val="vi-VN"/>
        </w:rPr>
        <w:t xml:space="preserve"> </w:t>
      </w:r>
    </w:p>
    <w:p w:rsidR="00641310" w:rsidRDefault="00641310" w:rsidP="00641310">
      <w:pPr>
        <w:widowControl w:val="0"/>
        <w:autoSpaceDE w:val="0"/>
        <w:autoSpaceDN w:val="0"/>
        <w:adjustRightInd w:val="0"/>
        <w:spacing w:before="100" w:after="100"/>
        <w:ind w:firstLine="706"/>
        <w:jc w:val="both"/>
        <w:rPr>
          <w:szCs w:val="28"/>
          <w:lang w:val="am-ET"/>
        </w:rPr>
      </w:pPr>
      <w:r w:rsidRPr="00F96112">
        <w:rPr>
          <w:iCs/>
          <w:szCs w:val="28"/>
        </w:rPr>
        <w:t xml:space="preserve">a.2.1) </w:t>
      </w:r>
      <w:r w:rsidRPr="00F96112">
        <w:rPr>
          <w:szCs w:val="28"/>
          <w:lang w:val="am-ET"/>
        </w:rPr>
        <w:t xml:space="preserve">Đối với đất có nguồn gốc </w:t>
      </w:r>
      <w:r>
        <w:rPr>
          <w:szCs w:val="28"/>
        </w:rPr>
        <w:t>N</w:t>
      </w:r>
      <w:r w:rsidRPr="00F96112">
        <w:rPr>
          <w:szCs w:val="28"/>
          <w:lang w:val="am-ET"/>
        </w:rPr>
        <w:t>hà nước giao có thu tiền sử dụng đất</w:t>
      </w:r>
      <w:r w:rsidRPr="00F96112">
        <w:rPr>
          <w:szCs w:val="28"/>
        </w:rPr>
        <w:t xml:space="preserve"> </w:t>
      </w:r>
      <w:r w:rsidRPr="00F96112">
        <w:rPr>
          <w:szCs w:val="28"/>
          <w:lang w:val="am-ET"/>
        </w:rPr>
        <w:t xml:space="preserve">thì giá </w:t>
      </w:r>
      <w:r w:rsidRPr="00F96112">
        <w:rPr>
          <w:iCs/>
          <w:szCs w:val="28"/>
          <w:lang w:val="am-ET"/>
        </w:rPr>
        <w:t xml:space="preserve">vốn </w:t>
      </w:r>
      <w:r w:rsidRPr="00F96112">
        <w:rPr>
          <w:szCs w:val="28"/>
          <w:lang w:val="am-ET"/>
        </w:rPr>
        <w:t>căn cứ vào chứng từ thu tiền sử dụng đất</w:t>
      </w:r>
      <w:r w:rsidRPr="00F96112">
        <w:rPr>
          <w:szCs w:val="28"/>
        </w:rPr>
        <w:t xml:space="preserve"> </w:t>
      </w:r>
      <w:r w:rsidRPr="00F96112">
        <w:rPr>
          <w:szCs w:val="28"/>
          <w:lang w:val="am-ET"/>
        </w:rPr>
        <w:t xml:space="preserve">của </w:t>
      </w:r>
      <w:r w:rsidRPr="00F96112">
        <w:rPr>
          <w:szCs w:val="28"/>
        </w:rPr>
        <w:t>N</w:t>
      </w:r>
      <w:r w:rsidRPr="00F96112">
        <w:rPr>
          <w:szCs w:val="28"/>
          <w:lang w:val="am-ET"/>
        </w:rPr>
        <w:t>hà nước.</w:t>
      </w:r>
    </w:p>
    <w:p w:rsidR="00641310" w:rsidRDefault="00641310" w:rsidP="00641310">
      <w:pPr>
        <w:widowControl w:val="0"/>
        <w:autoSpaceDE w:val="0"/>
        <w:autoSpaceDN w:val="0"/>
        <w:adjustRightInd w:val="0"/>
        <w:spacing w:before="100" w:after="100"/>
        <w:ind w:firstLine="706"/>
        <w:jc w:val="both"/>
        <w:rPr>
          <w:szCs w:val="28"/>
          <w:lang w:val="am-ET"/>
        </w:rPr>
      </w:pPr>
      <w:r w:rsidRPr="00F96112">
        <w:rPr>
          <w:iCs/>
          <w:szCs w:val="28"/>
        </w:rPr>
        <w:t>a.2.2)</w:t>
      </w:r>
      <w:r w:rsidRPr="00F96112">
        <w:rPr>
          <w:szCs w:val="28"/>
          <w:lang w:val="am-ET"/>
        </w:rPr>
        <w:t xml:space="preserve"> Đối với đất có nguồn gốc do Nhà nước giao không phải trả tiền hoặc được giảm tiền sử dụng đất theo quy định của pháp luật thì giá vốn của đất chuyển nhượng được xác định theo giá do Uỷ ban nhân dân cấp tỉnh quy định tại thời điểm giao đất. </w:t>
      </w:r>
    </w:p>
    <w:p w:rsidR="00641310" w:rsidRDefault="00641310" w:rsidP="00641310">
      <w:pPr>
        <w:widowControl w:val="0"/>
        <w:autoSpaceDE w:val="0"/>
        <w:autoSpaceDN w:val="0"/>
        <w:adjustRightInd w:val="0"/>
        <w:spacing w:before="100" w:after="100"/>
        <w:ind w:firstLine="706"/>
        <w:jc w:val="both"/>
        <w:rPr>
          <w:dstrike/>
          <w:szCs w:val="28"/>
        </w:rPr>
      </w:pPr>
      <w:r w:rsidRPr="00F96112">
        <w:rPr>
          <w:iCs/>
          <w:szCs w:val="28"/>
        </w:rPr>
        <w:t xml:space="preserve">a.2.3) </w:t>
      </w:r>
      <w:r w:rsidRPr="00F96112">
        <w:rPr>
          <w:szCs w:val="28"/>
          <w:lang w:val="am-ET"/>
        </w:rPr>
        <w:t xml:space="preserve">Đối với đất nhận chuyển nhượng quyền sử dụng từ các tổ chức, cá nhân thì </w:t>
      </w:r>
      <w:r>
        <w:rPr>
          <w:szCs w:val="28"/>
        </w:rPr>
        <w:t>gi</w:t>
      </w:r>
      <w:r w:rsidRPr="00DC5975">
        <w:rPr>
          <w:szCs w:val="28"/>
        </w:rPr>
        <w:t>á</w:t>
      </w:r>
      <w:r>
        <w:rPr>
          <w:szCs w:val="28"/>
        </w:rPr>
        <w:t xml:space="preserve"> v</w:t>
      </w:r>
      <w:r w:rsidRPr="00DC5975">
        <w:rPr>
          <w:szCs w:val="28"/>
        </w:rPr>
        <w:t>ốn</w:t>
      </w:r>
      <w:r>
        <w:rPr>
          <w:szCs w:val="28"/>
        </w:rPr>
        <w:t xml:space="preserve"> </w:t>
      </w:r>
      <w:r w:rsidRPr="00F96112">
        <w:rPr>
          <w:szCs w:val="28"/>
          <w:lang w:val="am-ET"/>
        </w:rPr>
        <w:t xml:space="preserve">căn cứ vào </w:t>
      </w:r>
      <w:r w:rsidRPr="00F96112">
        <w:rPr>
          <w:szCs w:val="28"/>
        </w:rPr>
        <w:t>giá ghi trên</w:t>
      </w:r>
      <w:r w:rsidRPr="00F96112">
        <w:rPr>
          <w:b/>
          <w:szCs w:val="28"/>
        </w:rPr>
        <w:t xml:space="preserve"> </w:t>
      </w:r>
      <w:r w:rsidRPr="00F96112">
        <w:rPr>
          <w:szCs w:val="28"/>
          <w:lang w:val="am-ET"/>
        </w:rPr>
        <w:t xml:space="preserve">hợp đồng </w:t>
      </w:r>
      <w:r w:rsidRPr="00F96112">
        <w:rPr>
          <w:szCs w:val="28"/>
        </w:rPr>
        <w:t xml:space="preserve">chuyển nhượng tại thời điểm </w:t>
      </w:r>
      <w:r w:rsidRPr="00F96112">
        <w:rPr>
          <w:szCs w:val="28"/>
          <w:lang w:val="am-ET"/>
        </w:rPr>
        <w:t>nhận chuyển nhượng quyền sử dụng đất</w:t>
      </w:r>
      <w:r w:rsidRPr="00F96112">
        <w:rPr>
          <w:szCs w:val="28"/>
        </w:rPr>
        <w:t>.</w:t>
      </w:r>
    </w:p>
    <w:p w:rsidR="00641310" w:rsidRDefault="00641310" w:rsidP="00641310">
      <w:pPr>
        <w:widowControl w:val="0"/>
        <w:autoSpaceDE w:val="0"/>
        <w:autoSpaceDN w:val="0"/>
        <w:adjustRightInd w:val="0"/>
        <w:spacing w:before="100" w:after="100"/>
        <w:ind w:firstLine="706"/>
        <w:jc w:val="both"/>
        <w:rPr>
          <w:szCs w:val="28"/>
          <w:lang w:val="am-ET"/>
        </w:rPr>
      </w:pPr>
      <w:r w:rsidRPr="00F96112">
        <w:rPr>
          <w:iCs/>
          <w:szCs w:val="28"/>
        </w:rPr>
        <w:t xml:space="preserve">a.2.4) </w:t>
      </w:r>
      <w:r w:rsidRPr="00F96112">
        <w:rPr>
          <w:szCs w:val="28"/>
          <w:lang w:val="am-ET"/>
        </w:rPr>
        <w:t xml:space="preserve">Đối với trường hợp đấu giá chuyển quyền sử dụng đất thì giá </w:t>
      </w:r>
      <w:r w:rsidRPr="00F96112">
        <w:rPr>
          <w:iCs/>
          <w:szCs w:val="28"/>
          <w:lang w:val="am-ET"/>
        </w:rPr>
        <w:t xml:space="preserve">vốn </w:t>
      </w:r>
      <w:r w:rsidRPr="00F96112">
        <w:rPr>
          <w:szCs w:val="28"/>
          <w:lang w:val="am-ET"/>
        </w:rPr>
        <w:t>là số tiền phải thanh toán theo giá trúng đấu giá.</w:t>
      </w:r>
    </w:p>
    <w:p w:rsidR="00641310" w:rsidRDefault="00641310" w:rsidP="00641310">
      <w:pPr>
        <w:widowControl w:val="0"/>
        <w:autoSpaceDE w:val="0"/>
        <w:autoSpaceDN w:val="0"/>
        <w:adjustRightInd w:val="0"/>
        <w:spacing w:before="100" w:after="100"/>
        <w:ind w:firstLine="706"/>
        <w:jc w:val="both"/>
        <w:rPr>
          <w:szCs w:val="28"/>
        </w:rPr>
      </w:pPr>
      <w:r w:rsidRPr="00F96112">
        <w:rPr>
          <w:iCs/>
          <w:szCs w:val="28"/>
        </w:rPr>
        <w:t xml:space="preserve">a.2.5) </w:t>
      </w:r>
      <w:r w:rsidRPr="00F96112">
        <w:rPr>
          <w:szCs w:val="28"/>
        </w:rPr>
        <w:t xml:space="preserve">Đối với đất có nguồn gốc không thuộc các trường hợp nêu trên thì </w:t>
      </w:r>
      <w:r>
        <w:rPr>
          <w:szCs w:val="28"/>
        </w:rPr>
        <w:t>gi</w:t>
      </w:r>
      <w:r w:rsidRPr="00DC5975">
        <w:rPr>
          <w:szCs w:val="28"/>
        </w:rPr>
        <w:t>á</w:t>
      </w:r>
      <w:r>
        <w:rPr>
          <w:szCs w:val="28"/>
        </w:rPr>
        <w:t xml:space="preserve"> v</w:t>
      </w:r>
      <w:r w:rsidRPr="00DC5975">
        <w:rPr>
          <w:szCs w:val="28"/>
        </w:rPr>
        <w:t>ốn</w:t>
      </w:r>
      <w:r>
        <w:rPr>
          <w:szCs w:val="28"/>
        </w:rPr>
        <w:t xml:space="preserve"> </w:t>
      </w:r>
      <w:r w:rsidRPr="00F96112">
        <w:rPr>
          <w:szCs w:val="28"/>
        </w:rPr>
        <w:t xml:space="preserve">căn cứ vào chứng từ chứng minh thực hiện nghĩa vụ tài chính với Nhà nước khi được cấp </w:t>
      </w:r>
      <w:r>
        <w:rPr>
          <w:szCs w:val="28"/>
        </w:rPr>
        <w:t xml:space="preserve">Giấy chứng nhận quyền sử dụng đất, quyền sở hữu nhà </w:t>
      </w:r>
      <w:r w:rsidRPr="00287020">
        <w:rPr>
          <w:szCs w:val="28"/>
        </w:rPr>
        <w:t>ở</w:t>
      </w:r>
      <w:r>
        <w:rPr>
          <w:szCs w:val="28"/>
        </w:rPr>
        <w:t xml:space="preserve"> và tài sản kh</w:t>
      </w:r>
      <w:r w:rsidRPr="00287020">
        <w:rPr>
          <w:szCs w:val="28"/>
        </w:rPr>
        <w:t>ác</w:t>
      </w:r>
      <w:r>
        <w:rPr>
          <w:szCs w:val="28"/>
        </w:rPr>
        <w:t xml:space="preserve"> g</w:t>
      </w:r>
      <w:r w:rsidRPr="00287020">
        <w:rPr>
          <w:szCs w:val="28"/>
        </w:rPr>
        <w:t>ắn</w:t>
      </w:r>
      <w:r>
        <w:rPr>
          <w:szCs w:val="28"/>
        </w:rPr>
        <w:t xml:space="preserve"> li</w:t>
      </w:r>
      <w:r w:rsidRPr="00287020">
        <w:rPr>
          <w:szCs w:val="28"/>
        </w:rPr>
        <w:t>ền</w:t>
      </w:r>
      <w:r>
        <w:rPr>
          <w:szCs w:val="28"/>
        </w:rPr>
        <w:t xml:space="preserve"> v</w:t>
      </w:r>
      <w:r w:rsidRPr="00287020">
        <w:rPr>
          <w:szCs w:val="28"/>
        </w:rPr>
        <w:t>ới</w:t>
      </w:r>
      <w:r>
        <w:rPr>
          <w:szCs w:val="28"/>
        </w:rPr>
        <w:t xml:space="preserve"> đất</w:t>
      </w:r>
      <w:r w:rsidRPr="00F96112">
        <w:rPr>
          <w:szCs w:val="28"/>
        </w:rPr>
        <w:t xml:space="preserve"> để xác định giá vốn.</w:t>
      </w:r>
    </w:p>
    <w:p w:rsidR="00641310" w:rsidRDefault="00641310" w:rsidP="00641310">
      <w:pPr>
        <w:widowControl w:val="0"/>
        <w:autoSpaceDE w:val="0"/>
        <w:autoSpaceDN w:val="0"/>
        <w:adjustRightInd w:val="0"/>
        <w:spacing w:before="100" w:after="100"/>
        <w:ind w:firstLine="706"/>
        <w:jc w:val="both"/>
        <w:rPr>
          <w:iCs/>
          <w:szCs w:val="28"/>
          <w:lang w:val="am-ET"/>
        </w:rPr>
      </w:pPr>
      <w:r w:rsidRPr="00F96112">
        <w:rPr>
          <w:iCs/>
          <w:szCs w:val="28"/>
        </w:rPr>
        <w:t>a.3)</w:t>
      </w:r>
      <w:r w:rsidRPr="00F96112">
        <w:rPr>
          <w:iCs/>
          <w:szCs w:val="28"/>
          <w:lang w:val="am-ET"/>
        </w:rPr>
        <w:t xml:space="preserve"> Chi phí hợp lý liên quan</w:t>
      </w:r>
    </w:p>
    <w:p w:rsidR="00641310" w:rsidRDefault="00641310" w:rsidP="00641310">
      <w:pPr>
        <w:widowControl w:val="0"/>
        <w:autoSpaceDE w:val="0"/>
        <w:autoSpaceDN w:val="0"/>
        <w:adjustRightInd w:val="0"/>
        <w:spacing w:before="100" w:after="100"/>
        <w:ind w:firstLine="706"/>
        <w:jc w:val="both"/>
        <w:rPr>
          <w:iCs/>
          <w:szCs w:val="28"/>
          <w:lang w:val="am-ET"/>
        </w:rPr>
      </w:pPr>
      <w:r w:rsidRPr="00F96112">
        <w:rPr>
          <w:iCs/>
          <w:szCs w:val="28"/>
          <w:lang w:val="am-ET"/>
        </w:rPr>
        <w:t>Chi phí hợp lý liên quan được trừ khi xác định thu nhập từ chuyển quyền sử dụng đất là các chi phí thực tế phát sinh liên quan đến hoạt động chuyển nhượng có chứng từ, hoá đơn theo chế độ quy định, bao gồm:</w:t>
      </w:r>
    </w:p>
    <w:p w:rsidR="00641310" w:rsidRPr="00FE65D5" w:rsidRDefault="00641310" w:rsidP="00641310">
      <w:pPr>
        <w:widowControl w:val="0"/>
        <w:autoSpaceDE w:val="0"/>
        <w:autoSpaceDN w:val="0"/>
        <w:adjustRightInd w:val="0"/>
        <w:spacing w:before="100" w:after="100"/>
        <w:ind w:firstLine="706"/>
        <w:jc w:val="both"/>
        <w:rPr>
          <w:szCs w:val="28"/>
        </w:rPr>
      </w:pPr>
      <w:r w:rsidRPr="00F96112">
        <w:rPr>
          <w:iCs/>
          <w:szCs w:val="28"/>
        </w:rPr>
        <w:lastRenderedPageBreak/>
        <w:t>a.3.1)</w:t>
      </w:r>
      <w:r w:rsidRPr="00F96112">
        <w:rPr>
          <w:iCs/>
          <w:szCs w:val="28"/>
          <w:lang w:val="am-ET"/>
        </w:rPr>
        <w:t xml:space="preserve"> </w:t>
      </w:r>
      <w:r w:rsidRPr="00F96112">
        <w:rPr>
          <w:szCs w:val="28"/>
          <w:lang w:val="am-ET"/>
        </w:rPr>
        <w:t xml:space="preserve">Các loại phí, lệ phí theo quy định của pháp luật liên quan đến cấp quyền sử dụng đất mà người chuyển nhượng đã nộp ngân sách </w:t>
      </w:r>
      <w:r>
        <w:rPr>
          <w:szCs w:val="28"/>
        </w:rPr>
        <w:t>N</w:t>
      </w:r>
      <w:r w:rsidRPr="00F96112">
        <w:rPr>
          <w:szCs w:val="28"/>
          <w:lang w:val="am-ET"/>
        </w:rPr>
        <w:t>hà nước</w:t>
      </w:r>
      <w:r>
        <w:rPr>
          <w:szCs w:val="28"/>
        </w:rPr>
        <w:t>.</w:t>
      </w:r>
    </w:p>
    <w:p w:rsidR="00641310" w:rsidRPr="00FE65D5" w:rsidRDefault="00641310" w:rsidP="00641310">
      <w:pPr>
        <w:widowControl w:val="0"/>
        <w:autoSpaceDE w:val="0"/>
        <w:autoSpaceDN w:val="0"/>
        <w:adjustRightInd w:val="0"/>
        <w:spacing w:before="100" w:after="100"/>
        <w:ind w:firstLine="706"/>
        <w:jc w:val="both"/>
        <w:rPr>
          <w:szCs w:val="28"/>
        </w:rPr>
      </w:pPr>
      <w:r w:rsidRPr="00F96112">
        <w:rPr>
          <w:iCs/>
          <w:szCs w:val="28"/>
        </w:rPr>
        <w:t>a.3.2)</w:t>
      </w:r>
      <w:r w:rsidRPr="00F96112">
        <w:rPr>
          <w:iCs/>
          <w:szCs w:val="28"/>
          <w:lang w:val="am-ET"/>
        </w:rPr>
        <w:t xml:space="preserve"> </w:t>
      </w:r>
      <w:r w:rsidRPr="00F96112">
        <w:rPr>
          <w:szCs w:val="28"/>
          <w:lang w:val="am-ET"/>
        </w:rPr>
        <w:t>Chi phí cải tạo đất, san lấp mặt bằng (nếu có)</w:t>
      </w:r>
      <w:r>
        <w:rPr>
          <w:szCs w:val="28"/>
        </w:rPr>
        <w:t>.</w:t>
      </w:r>
    </w:p>
    <w:p w:rsidR="00641310" w:rsidRDefault="00641310" w:rsidP="00641310">
      <w:pPr>
        <w:widowControl w:val="0"/>
        <w:autoSpaceDE w:val="0"/>
        <w:autoSpaceDN w:val="0"/>
        <w:adjustRightInd w:val="0"/>
        <w:spacing w:before="100" w:after="100"/>
        <w:ind w:firstLine="706"/>
        <w:jc w:val="both"/>
        <w:rPr>
          <w:szCs w:val="28"/>
          <w:lang w:val="am-ET"/>
        </w:rPr>
      </w:pPr>
      <w:r w:rsidRPr="00F96112">
        <w:rPr>
          <w:iCs/>
          <w:szCs w:val="28"/>
        </w:rPr>
        <w:t xml:space="preserve">a.3.3) </w:t>
      </w:r>
      <w:r w:rsidRPr="00F96112">
        <w:rPr>
          <w:szCs w:val="28"/>
          <w:lang w:val="am-ET"/>
        </w:rPr>
        <w:t>Các chi phí khác liên quan trực tiếp đến việc chuyển nhượng quyền sử dụng đất như chi phí để làm các thủ tục pháp lý cho việc chuyển nhượng, chi phí thuê đo đạc.</w:t>
      </w:r>
    </w:p>
    <w:p w:rsidR="00641310" w:rsidRDefault="00641310" w:rsidP="00641310">
      <w:pPr>
        <w:widowControl w:val="0"/>
        <w:autoSpaceDE w:val="0"/>
        <w:autoSpaceDN w:val="0"/>
        <w:adjustRightInd w:val="0"/>
        <w:spacing w:before="100" w:after="100"/>
        <w:ind w:firstLine="706"/>
        <w:jc w:val="both"/>
        <w:rPr>
          <w:szCs w:val="28"/>
          <w:lang w:val="nl-NL"/>
        </w:rPr>
      </w:pPr>
      <w:r w:rsidRPr="00F96112">
        <w:rPr>
          <w:szCs w:val="28"/>
          <w:lang w:val="nl-NL"/>
        </w:rPr>
        <w:t>b) Thu nhập tính thuế từ chuyển nhượng quyền sử dụng đất gắn với công trình xây dựng trên đất, kể cả công trình xây dựng hình thành trong tương lai được xác định bằng giá chuyển nhượng trừ (-) giá vốn và các chi phí hợp lý liên quan.</w:t>
      </w:r>
    </w:p>
    <w:p w:rsidR="00641310" w:rsidRDefault="00641310" w:rsidP="00641310">
      <w:pPr>
        <w:widowControl w:val="0"/>
        <w:autoSpaceDE w:val="0"/>
        <w:autoSpaceDN w:val="0"/>
        <w:adjustRightInd w:val="0"/>
        <w:spacing w:before="100" w:after="100"/>
        <w:ind w:firstLine="706"/>
        <w:jc w:val="both"/>
        <w:rPr>
          <w:szCs w:val="28"/>
          <w:lang w:val="nl-NL"/>
        </w:rPr>
      </w:pPr>
      <w:r w:rsidRPr="00F96112">
        <w:rPr>
          <w:szCs w:val="28"/>
          <w:lang w:val="nl-NL"/>
        </w:rPr>
        <w:t>b.1) Giá chuyển nhượng</w:t>
      </w:r>
    </w:p>
    <w:p w:rsidR="00641310" w:rsidRDefault="00641310" w:rsidP="00641310">
      <w:pPr>
        <w:widowControl w:val="0"/>
        <w:autoSpaceDE w:val="0"/>
        <w:autoSpaceDN w:val="0"/>
        <w:adjustRightInd w:val="0"/>
        <w:spacing w:before="100" w:after="100"/>
        <w:ind w:firstLine="700"/>
        <w:jc w:val="both"/>
        <w:rPr>
          <w:szCs w:val="28"/>
          <w:lang w:val="nl-NL"/>
        </w:rPr>
      </w:pPr>
      <w:r w:rsidRPr="00F96112">
        <w:rPr>
          <w:szCs w:val="28"/>
          <w:lang w:val="nl-NL"/>
        </w:rPr>
        <w:t xml:space="preserve">Giá chuyển nhượng là giá thực tế ghi trên hợp đồng chuyển nhượng tại thời điểm chuyển nhượng. </w:t>
      </w:r>
    </w:p>
    <w:p w:rsidR="00641310" w:rsidRDefault="00641310" w:rsidP="00641310">
      <w:pPr>
        <w:widowControl w:val="0"/>
        <w:autoSpaceDE w:val="0"/>
        <w:autoSpaceDN w:val="0"/>
        <w:adjustRightInd w:val="0"/>
        <w:spacing w:before="100" w:after="100"/>
        <w:ind w:firstLine="700"/>
        <w:jc w:val="both"/>
        <w:rPr>
          <w:szCs w:val="28"/>
          <w:lang w:val="nl-NL"/>
        </w:rPr>
      </w:pPr>
      <w:r w:rsidRPr="00F96112">
        <w:rPr>
          <w:szCs w:val="28"/>
          <w:lang w:val="nl-NL"/>
        </w:rPr>
        <w:t xml:space="preserve">Trường hợp hợp đồng không ghi giá chuyển nhượng hoặc giá chuyển nhượng ghi trên hợp đồng thấp hơn giá do Uỷ ban nhân dân cấp tỉnh quy định thì giá chuyển nhượng được xác định theo bảng giá đất, giá tính lệ phí trước bạ nhà do Uỷ ban nhân dân cấp tỉnh quy định tại thời điểm chuyển nhượng. </w:t>
      </w:r>
    </w:p>
    <w:p w:rsidR="00641310" w:rsidRDefault="00641310" w:rsidP="00641310">
      <w:pPr>
        <w:spacing w:before="100" w:after="100"/>
        <w:ind w:firstLine="720"/>
        <w:jc w:val="both"/>
        <w:rPr>
          <w:szCs w:val="28"/>
          <w:lang w:val="am-ET"/>
        </w:rPr>
      </w:pPr>
      <w:r w:rsidRPr="00F96112">
        <w:rPr>
          <w:szCs w:val="28"/>
        </w:rPr>
        <w:t xml:space="preserve">Trường hợp Uỷ ban nhân dân cấp tỉnh không có quy định giá tính lệ phí trước bạ nhà thì </w:t>
      </w:r>
      <w:r>
        <w:rPr>
          <w:szCs w:val="28"/>
        </w:rPr>
        <w:t>gi</w:t>
      </w:r>
      <w:r w:rsidRPr="00DC5975">
        <w:rPr>
          <w:szCs w:val="28"/>
        </w:rPr>
        <w:t>á</w:t>
      </w:r>
      <w:r>
        <w:rPr>
          <w:szCs w:val="28"/>
        </w:rPr>
        <w:t xml:space="preserve"> chuy</w:t>
      </w:r>
      <w:r w:rsidRPr="00DC5975">
        <w:rPr>
          <w:szCs w:val="28"/>
        </w:rPr>
        <w:t>ển</w:t>
      </w:r>
      <w:r>
        <w:rPr>
          <w:szCs w:val="28"/>
        </w:rPr>
        <w:t xml:space="preserve"> như</w:t>
      </w:r>
      <w:r w:rsidRPr="00DC5975">
        <w:rPr>
          <w:szCs w:val="28"/>
        </w:rPr>
        <w:t>ợng</w:t>
      </w:r>
      <w:r>
        <w:rPr>
          <w:szCs w:val="28"/>
        </w:rPr>
        <w:t xml:space="preserve"> </w:t>
      </w:r>
      <w:r w:rsidRPr="00F96112">
        <w:rPr>
          <w:szCs w:val="28"/>
        </w:rPr>
        <w:t xml:space="preserve">căn cứ vào quy định </w:t>
      </w:r>
      <w:r w:rsidRPr="00F96112">
        <w:rPr>
          <w:szCs w:val="28"/>
          <w:lang w:val="am-ET"/>
        </w:rPr>
        <w:t>của Bộ Xây dựng về phân loại nhà</w:t>
      </w:r>
      <w:r w:rsidRPr="00F96112">
        <w:rPr>
          <w:szCs w:val="28"/>
        </w:rPr>
        <w:t>,</w:t>
      </w:r>
      <w:r w:rsidRPr="00F96112">
        <w:rPr>
          <w:szCs w:val="28"/>
          <w:lang w:val="am-ET"/>
        </w:rPr>
        <w:t xml:space="preserve"> về tiêu chuẩn, định mức xây dựng cơ bản</w:t>
      </w:r>
      <w:r w:rsidRPr="00F96112">
        <w:rPr>
          <w:szCs w:val="28"/>
        </w:rPr>
        <w:t>,</w:t>
      </w:r>
      <w:r w:rsidRPr="00F96112">
        <w:rPr>
          <w:szCs w:val="28"/>
          <w:lang w:val="am-ET"/>
        </w:rPr>
        <w:t xml:space="preserve"> về giá trị còn lại thực tế của công trình trên đất.</w:t>
      </w:r>
    </w:p>
    <w:p w:rsidR="00641310" w:rsidRDefault="00641310" w:rsidP="00641310">
      <w:pPr>
        <w:spacing w:before="100" w:after="100"/>
        <w:ind w:firstLine="720"/>
        <w:jc w:val="both"/>
        <w:rPr>
          <w:szCs w:val="28"/>
        </w:rPr>
      </w:pPr>
      <w:r w:rsidRPr="00F96112">
        <w:rPr>
          <w:szCs w:val="28"/>
          <w:lang w:val="am-ET"/>
        </w:rPr>
        <w:t xml:space="preserve">Đối với công trình xây dựng hình thành trong tương lai thì được xác định căn cứ vào tỷ lệ góp vốn trên tổng giá trị hợp đồng </w:t>
      </w:r>
      <w:r w:rsidRPr="00F96112">
        <w:rPr>
          <w:spacing w:val="5"/>
          <w:szCs w:val="28"/>
          <w:lang w:val="am-ET"/>
        </w:rPr>
        <w:t xml:space="preserve">nhân (×) với </w:t>
      </w:r>
      <w:r w:rsidRPr="00F96112">
        <w:rPr>
          <w:spacing w:val="-1"/>
          <w:szCs w:val="28"/>
          <w:lang w:val="am-ET"/>
        </w:rPr>
        <w:t>g</w:t>
      </w:r>
      <w:r w:rsidRPr="00F96112">
        <w:rPr>
          <w:spacing w:val="1"/>
          <w:szCs w:val="28"/>
          <w:lang w:val="am-ET"/>
        </w:rPr>
        <w:t>i</w:t>
      </w:r>
      <w:r w:rsidRPr="00F96112">
        <w:rPr>
          <w:szCs w:val="28"/>
          <w:lang w:val="am-ET"/>
        </w:rPr>
        <w:t>á</w:t>
      </w:r>
      <w:r w:rsidRPr="00F96112">
        <w:rPr>
          <w:spacing w:val="4"/>
          <w:szCs w:val="28"/>
          <w:lang w:val="am-ET"/>
        </w:rPr>
        <w:t xml:space="preserve"> </w:t>
      </w:r>
      <w:r w:rsidRPr="00F96112">
        <w:rPr>
          <w:szCs w:val="28"/>
          <w:lang w:val="am-ET"/>
        </w:rPr>
        <w:t>tính</w:t>
      </w:r>
      <w:r w:rsidRPr="00F96112">
        <w:rPr>
          <w:spacing w:val="1"/>
          <w:szCs w:val="28"/>
          <w:lang w:val="am-ET"/>
        </w:rPr>
        <w:t xml:space="preserve"> l</w:t>
      </w:r>
      <w:r w:rsidRPr="00F96112">
        <w:rPr>
          <w:szCs w:val="28"/>
          <w:lang w:val="am-ET"/>
        </w:rPr>
        <w:t xml:space="preserve">ệ </w:t>
      </w:r>
      <w:r w:rsidRPr="00F96112">
        <w:rPr>
          <w:spacing w:val="-1"/>
          <w:szCs w:val="28"/>
          <w:lang w:val="am-ET"/>
        </w:rPr>
        <w:t>ph</w:t>
      </w:r>
      <w:r w:rsidRPr="00F96112">
        <w:rPr>
          <w:szCs w:val="28"/>
          <w:lang w:val="am-ET"/>
        </w:rPr>
        <w:t>í</w:t>
      </w:r>
      <w:r w:rsidRPr="00F96112">
        <w:rPr>
          <w:spacing w:val="1"/>
          <w:szCs w:val="28"/>
          <w:lang w:val="am-ET"/>
        </w:rPr>
        <w:t xml:space="preserve"> </w:t>
      </w:r>
      <w:r w:rsidRPr="00F96112">
        <w:rPr>
          <w:szCs w:val="28"/>
          <w:lang w:val="am-ET"/>
        </w:rPr>
        <w:t xml:space="preserve">trước </w:t>
      </w:r>
      <w:r w:rsidRPr="00F96112">
        <w:rPr>
          <w:spacing w:val="1"/>
          <w:szCs w:val="28"/>
          <w:lang w:val="am-ET"/>
        </w:rPr>
        <w:t>b</w:t>
      </w:r>
      <w:r w:rsidRPr="00F96112">
        <w:rPr>
          <w:szCs w:val="28"/>
          <w:lang w:val="am-ET"/>
        </w:rPr>
        <w:t xml:space="preserve">ạ </w:t>
      </w:r>
      <w:r w:rsidRPr="00F96112">
        <w:rPr>
          <w:spacing w:val="1"/>
          <w:szCs w:val="28"/>
          <w:lang w:val="am-ET"/>
        </w:rPr>
        <w:t>công trình xây dựng</w:t>
      </w:r>
      <w:r w:rsidRPr="00F96112">
        <w:rPr>
          <w:szCs w:val="28"/>
          <w:lang w:val="am-ET"/>
        </w:rPr>
        <w:t xml:space="preserve"> </w:t>
      </w:r>
      <w:r w:rsidRPr="00F96112">
        <w:rPr>
          <w:spacing w:val="-2"/>
          <w:szCs w:val="28"/>
          <w:lang w:val="am-ET"/>
        </w:rPr>
        <w:t>d</w:t>
      </w:r>
      <w:r w:rsidRPr="00F96112">
        <w:rPr>
          <w:szCs w:val="28"/>
          <w:lang w:val="am-ET"/>
        </w:rPr>
        <w:t>o</w:t>
      </w:r>
      <w:r w:rsidRPr="00F96112">
        <w:rPr>
          <w:spacing w:val="1"/>
          <w:szCs w:val="28"/>
          <w:lang w:val="am-ET"/>
        </w:rPr>
        <w:t xml:space="preserve"> </w:t>
      </w:r>
      <w:r w:rsidRPr="00F96112">
        <w:rPr>
          <w:spacing w:val="-2"/>
          <w:szCs w:val="28"/>
        </w:rPr>
        <w:t>Uỷ ban nhân dân</w:t>
      </w:r>
      <w:r w:rsidRPr="00F96112">
        <w:rPr>
          <w:spacing w:val="-1"/>
          <w:szCs w:val="28"/>
          <w:lang w:val="am-ET"/>
        </w:rPr>
        <w:t xml:space="preserve"> </w:t>
      </w:r>
      <w:r w:rsidRPr="00F96112">
        <w:rPr>
          <w:szCs w:val="28"/>
          <w:lang w:val="am-ET"/>
        </w:rPr>
        <w:t>cấp</w:t>
      </w:r>
      <w:r w:rsidRPr="00F96112">
        <w:rPr>
          <w:spacing w:val="1"/>
          <w:szCs w:val="28"/>
          <w:lang w:val="am-ET"/>
        </w:rPr>
        <w:t xml:space="preserve"> </w:t>
      </w:r>
      <w:r w:rsidRPr="00F96112">
        <w:rPr>
          <w:spacing w:val="-2"/>
          <w:szCs w:val="28"/>
          <w:lang w:val="am-ET"/>
        </w:rPr>
        <w:t>t</w:t>
      </w:r>
      <w:r w:rsidRPr="00F96112">
        <w:rPr>
          <w:spacing w:val="-1"/>
          <w:szCs w:val="28"/>
          <w:lang w:val="am-ET"/>
        </w:rPr>
        <w:t>ỉn</w:t>
      </w:r>
      <w:r w:rsidRPr="00F96112">
        <w:rPr>
          <w:szCs w:val="28"/>
          <w:lang w:val="am-ET"/>
        </w:rPr>
        <w:t>h</w:t>
      </w:r>
      <w:r w:rsidRPr="00F96112">
        <w:rPr>
          <w:spacing w:val="1"/>
          <w:szCs w:val="28"/>
          <w:lang w:val="am-ET"/>
        </w:rPr>
        <w:t xml:space="preserve"> </w:t>
      </w:r>
      <w:r w:rsidRPr="00F96112">
        <w:rPr>
          <w:spacing w:val="-2"/>
          <w:szCs w:val="28"/>
          <w:lang w:val="am-ET"/>
        </w:rPr>
        <w:t>q</w:t>
      </w:r>
      <w:r w:rsidRPr="00F96112">
        <w:rPr>
          <w:spacing w:val="1"/>
          <w:szCs w:val="28"/>
          <w:lang w:val="am-ET"/>
        </w:rPr>
        <w:t>u</w:t>
      </w:r>
      <w:r w:rsidRPr="00F96112">
        <w:rPr>
          <w:szCs w:val="28"/>
          <w:lang w:val="am-ET"/>
        </w:rPr>
        <w:t>y</w:t>
      </w:r>
      <w:r w:rsidRPr="00F96112">
        <w:rPr>
          <w:spacing w:val="-3"/>
          <w:szCs w:val="28"/>
          <w:lang w:val="am-ET"/>
        </w:rPr>
        <w:t xml:space="preserve"> </w:t>
      </w:r>
      <w:r w:rsidRPr="00F96112">
        <w:rPr>
          <w:szCs w:val="28"/>
          <w:lang w:val="am-ET"/>
        </w:rPr>
        <w:t>đ</w:t>
      </w:r>
      <w:r w:rsidRPr="00F96112">
        <w:rPr>
          <w:spacing w:val="1"/>
          <w:szCs w:val="28"/>
          <w:lang w:val="am-ET"/>
        </w:rPr>
        <w:t>ị</w:t>
      </w:r>
      <w:r w:rsidRPr="00F96112">
        <w:rPr>
          <w:spacing w:val="-1"/>
          <w:szCs w:val="28"/>
          <w:lang w:val="am-ET"/>
        </w:rPr>
        <w:t>n</w:t>
      </w:r>
      <w:r w:rsidRPr="00F96112">
        <w:rPr>
          <w:spacing w:val="1"/>
          <w:szCs w:val="28"/>
          <w:lang w:val="am-ET"/>
        </w:rPr>
        <w:t xml:space="preserve">h. Trường hợp </w:t>
      </w:r>
      <w:r w:rsidRPr="00F96112">
        <w:rPr>
          <w:spacing w:val="1"/>
          <w:szCs w:val="28"/>
        </w:rPr>
        <w:t xml:space="preserve">Uỷ ban nhân dân </w:t>
      </w:r>
      <w:r w:rsidRPr="00F96112">
        <w:rPr>
          <w:spacing w:val="1"/>
          <w:szCs w:val="28"/>
          <w:lang w:val="am-ET"/>
        </w:rPr>
        <w:t>cấp tỉnh chưa có quy định về đơn giá thì áp dụng theo suất vốn đầu tư xây dựng công trình do Bộ Xây dựng công bố, đang áp dụng tại thời điểm chuyển nhượng.</w:t>
      </w:r>
    </w:p>
    <w:p w:rsidR="00641310" w:rsidRDefault="00641310" w:rsidP="00641310">
      <w:pPr>
        <w:widowControl w:val="0"/>
        <w:autoSpaceDE w:val="0"/>
        <w:autoSpaceDN w:val="0"/>
        <w:adjustRightInd w:val="0"/>
        <w:spacing w:before="100" w:after="100"/>
        <w:ind w:firstLine="706"/>
        <w:jc w:val="both"/>
        <w:rPr>
          <w:iCs/>
          <w:szCs w:val="28"/>
          <w:lang w:val="nl-NL"/>
        </w:rPr>
      </w:pPr>
      <w:r w:rsidRPr="00F96112">
        <w:rPr>
          <w:szCs w:val="28"/>
          <w:lang w:val="nl-NL"/>
        </w:rPr>
        <w:t xml:space="preserve">b.2) </w:t>
      </w:r>
      <w:r w:rsidRPr="00F96112">
        <w:rPr>
          <w:iCs/>
          <w:szCs w:val="28"/>
          <w:lang w:val="nl-NL"/>
        </w:rPr>
        <w:t>Giá vốn</w:t>
      </w:r>
    </w:p>
    <w:p w:rsidR="00641310" w:rsidRDefault="00641310" w:rsidP="00641310">
      <w:pPr>
        <w:widowControl w:val="0"/>
        <w:autoSpaceDE w:val="0"/>
        <w:autoSpaceDN w:val="0"/>
        <w:adjustRightInd w:val="0"/>
        <w:spacing w:before="100" w:after="100"/>
        <w:ind w:firstLine="700"/>
        <w:jc w:val="both"/>
        <w:rPr>
          <w:szCs w:val="28"/>
          <w:lang w:val="nl-NL"/>
        </w:rPr>
      </w:pPr>
      <w:r w:rsidRPr="00F96112">
        <w:rPr>
          <w:szCs w:val="28"/>
          <w:lang w:val="nl-NL"/>
        </w:rPr>
        <w:t xml:space="preserve">Giá vốn được xác định căn cứ vào giá ghi trên hợp đồng chuyển nhượng tại thời điểm mua. </w:t>
      </w:r>
      <w:r w:rsidRPr="00F96112">
        <w:rPr>
          <w:szCs w:val="28"/>
        </w:rPr>
        <w:t xml:space="preserve">Đối với các trường hợp bất động sản không có nguồn gốc từ nhận chuyển nhượng thì </w:t>
      </w:r>
      <w:r>
        <w:rPr>
          <w:szCs w:val="28"/>
        </w:rPr>
        <w:t>gi</w:t>
      </w:r>
      <w:r w:rsidRPr="00DC5975">
        <w:rPr>
          <w:szCs w:val="28"/>
        </w:rPr>
        <w:t>á</w:t>
      </w:r>
      <w:r>
        <w:rPr>
          <w:szCs w:val="28"/>
        </w:rPr>
        <w:t xml:space="preserve"> v</w:t>
      </w:r>
      <w:r w:rsidRPr="00DC5975">
        <w:rPr>
          <w:szCs w:val="28"/>
        </w:rPr>
        <w:t>ốn</w:t>
      </w:r>
      <w:r>
        <w:rPr>
          <w:szCs w:val="28"/>
        </w:rPr>
        <w:t xml:space="preserve"> </w:t>
      </w:r>
      <w:r w:rsidRPr="00F96112">
        <w:rPr>
          <w:szCs w:val="28"/>
        </w:rPr>
        <w:t xml:space="preserve">căn cứ vào chứng từ chứng minh thực hiện nghĩa vụ tài chính với Nhà nước tại thời điểm được cấp </w:t>
      </w:r>
      <w:r>
        <w:rPr>
          <w:szCs w:val="28"/>
        </w:rPr>
        <w:t>G</w:t>
      </w:r>
      <w:r w:rsidRPr="00F96112">
        <w:rPr>
          <w:szCs w:val="28"/>
        </w:rPr>
        <w:t>iấy chứng nhận quyền sử dụng đất, quyền sở hữu nhà</w:t>
      </w:r>
      <w:r>
        <w:rPr>
          <w:szCs w:val="28"/>
        </w:rPr>
        <w:t xml:space="preserve"> </w:t>
      </w:r>
      <w:r w:rsidRPr="00287020">
        <w:rPr>
          <w:szCs w:val="28"/>
        </w:rPr>
        <w:t>ở</w:t>
      </w:r>
      <w:r w:rsidRPr="00F96112">
        <w:rPr>
          <w:szCs w:val="28"/>
        </w:rPr>
        <w:t xml:space="preserve"> và tài sản</w:t>
      </w:r>
      <w:r>
        <w:rPr>
          <w:szCs w:val="28"/>
        </w:rPr>
        <w:t xml:space="preserve"> kh</w:t>
      </w:r>
      <w:r w:rsidRPr="00287020">
        <w:rPr>
          <w:szCs w:val="28"/>
        </w:rPr>
        <w:t>ác</w:t>
      </w:r>
      <w:r w:rsidRPr="00F96112">
        <w:rPr>
          <w:szCs w:val="28"/>
        </w:rPr>
        <w:t xml:space="preserve"> gắn liền với đất.</w:t>
      </w:r>
    </w:p>
    <w:p w:rsidR="00641310" w:rsidRDefault="00641310" w:rsidP="00641310">
      <w:pPr>
        <w:widowControl w:val="0"/>
        <w:autoSpaceDE w:val="0"/>
        <w:autoSpaceDN w:val="0"/>
        <w:adjustRightInd w:val="0"/>
        <w:spacing w:before="100" w:after="100"/>
        <w:ind w:firstLine="706"/>
        <w:jc w:val="both"/>
        <w:rPr>
          <w:iCs/>
          <w:szCs w:val="28"/>
          <w:lang w:val="nl-NL"/>
        </w:rPr>
      </w:pPr>
      <w:r w:rsidRPr="00F96112">
        <w:rPr>
          <w:szCs w:val="28"/>
          <w:lang w:val="nl-NL"/>
        </w:rPr>
        <w:t xml:space="preserve">b.3) </w:t>
      </w:r>
      <w:r w:rsidRPr="00F96112">
        <w:rPr>
          <w:iCs/>
          <w:szCs w:val="28"/>
          <w:lang w:val="nl-NL"/>
        </w:rPr>
        <w:t>Chi phí hợp lý liên quan</w:t>
      </w:r>
    </w:p>
    <w:p w:rsidR="00641310" w:rsidRDefault="00641310" w:rsidP="00641310">
      <w:pPr>
        <w:widowControl w:val="0"/>
        <w:autoSpaceDE w:val="0"/>
        <w:autoSpaceDN w:val="0"/>
        <w:adjustRightInd w:val="0"/>
        <w:spacing w:before="100" w:after="100"/>
        <w:ind w:firstLine="706"/>
        <w:jc w:val="both"/>
        <w:rPr>
          <w:iCs/>
          <w:szCs w:val="28"/>
          <w:lang w:val="nl-NL"/>
        </w:rPr>
      </w:pPr>
      <w:r w:rsidRPr="00F96112">
        <w:rPr>
          <w:iCs/>
          <w:szCs w:val="28"/>
          <w:lang w:val="nl-NL"/>
        </w:rPr>
        <w:t>Chi phí hợp lý liên quan được trừ khi xác định thu nhập từ chuyển quyền sử dụng đất là các khoản chi phí thực tế phát sinh có liên quan đến hoạt động chuyển nhượng, có hoá đơn, chứng từ hợp pháp, bao gồm:</w:t>
      </w:r>
    </w:p>
    <w:p w:rsidR="00641310" w:rsidRDefault="00641310" w:rsidP="00641310">
      <w:pPr>
        <w:widowControl w:val="0"/>
        <w:autoSpaceDE w:val="0"/>
        <w:autoSpaceDN w:val="0"/>
        <w:adjustRightInd w:val="0"/>
        <w:spacing w:before="100" w:after="100"/>
        <w:ind w:firstLine="706"/>
        <w:jc w:val="both"/>
        <w:rPr>
          <w:szCs w:val="28"/>
          <w:lang w:val="nl-NL"/>
        </w:rPr>
      </w:pPr>
      <w:r w:rsidRPr="00F96112">
        <w:rPr>
          <w:szCs w:val="28"/>
          <w:lang w:val="nl-NL"/>
        </w:rPr>
        <w:t>b.3.1) Các loại phí, lệ phí theo quy định của pháp luật liên quan đến cấp quyền sử dụng đất người chuyển nhượng đã nộp ngân sách</w:t>
      </w:r>
      <w:r>
        <w:rPr>
          <w:szCs w:val="28"/>
          <w:lang w:val="nl-NL"/>
        </w:rPr>
        <w:t xml:space="preserve"> Nh</w:t>
      </w:r>
      <w:r w:rsidRPr="00DC5975">
        <w:rPr>
          <w:szCs w:val="28"/>
          <w:lang w:val="nl-NL"/>
        </w:rPr>
        <w:t>à</w:t>
      </w:r>
      <w:r>
        <w:rPr>
          <w:szCs w:val="28"/>
          <w:lang w:val="nl-NL"/>
        </w:rPr>
        <w:t xml:space="preserve"> nư</w:t>
      </w:r>
      <w:r w:rsidRPr="00DC5975">
        <w:rPr>
          <w:szCs w:val="28"/>
          <w:lang w:val="nl-NL"/>
        </w:rPr>
        <w:t>ớc</w:t>
      </w:r>
      <w:r>
        <w:rPr>
          <w:szCs w:val="28"/>
          <w:lang w:val="nl-NL"/>
        </w:rPr>
        <w:t>.</w:t>
      </w:r>
    </w:p>
    <w:p w:rsidR="00641310" w:rsidRDefault="00641310" w:rsidP="00641310">
      <w:pPr>
        <w:widowControl w:val="0"/>
        <w:autoSpaceDE w:val="0"/>
        <w:autoSpaceDN w:val="0"/>
        <w:adjustRightInd w:val="0"/>
        <w:spacing w:before="100" w:after="100"/>
        <w:ind w:firstLine="706"/>
        <w:jc w:val="both"/>
        <w:rPr>
          <w:szCs w:val="28"/>
          <w:lang w:val="nl-NL"/>
        </w:rPr>
      </w:pPr>
      <w:r w:rsidRPr="00F96112">
        <w:rPr>
          <w:szCs w:val="28"/>
          <w:lang w:val="nl-NL"/>
        </w:rPr>
        <w:t>b.3.2) Chi phí cải tạo đất, san lấp mặt bằng</w:t>
      </w:r>
      <w:r>
        <w:rPr>
          <w:szCs w:val="28"/>
          <w:lang w:val="nl-NL"/>
        </w:rPr>
        <w:t>.</w:t>
      </w:r>
    </w:p>
    <w:p w:rsidR="00641310" w:rsidRDefault="00641310" w:rsidP="00641310">
      <w:pPr>
        <w:widowControl w:val="0"/>
        <w:autoSpaceDE w:val="0"/>
        <w:autoSpaceDN w:val="0"/>
        <w:adjustRightInd w:val="0"/>
        <w:spacing w:before="100" w:after="100"/>
        <w:ind w:firstLine="706"/>
        <w:jc w:val="both"/>
        <w:rPr>
          <w:szCs w:val="28"/>
          <w:lang w:val="nl-NL"/>
        </w:rPr>
      </w:pPr>
      <w:r w:rsidRPr="00F96112">
        <w:rPr>
          <w:szCs w:val="28"/>
          <w:lang w:val="nl-NL"/>
        </w:rPr>
        <w:t xml:space="preserve">b.3.3) Chi phí xây dựng, cải tạo, nâng cấp, sửa chữa kết cấu hạ tầng và </w:t>
      </w:r>
      <w:r w:rsidRPr="00F96112">
        <w:rPr>
          <w:szCs w:val="28"/>
          <w:lang w:val="nl-NL"/>
        </w:rPr>
        <w:lastRenderedPageBreak/>
        <w:t>công trình kiến trúc trên đất</w:t>
      </w:r>
      <w:r>
        <w:rPr>
          <w:szCs w:val="28"/>
          <w:lang w:val="nl-NL"/>
        </w:rPr>
        <w:t>.</w:t>
      </w:r>
    </w:p>
    <w:p w:rsidR="00641310" w:rsidRDefault="00641310" w:rsidP="00641310">
      <w:pPr>
        <w:widowControl w:val="0"/>
        <w:autoSpaceDE w:val="0"/>
        <w:autoSpaceDN w:val="0"/>
        <w:adjustRightInd w:val="0"/>
        <w:spacing w:before="100" w:after="100"/>
        <w:ind w:firstLine="706"/>
        <w:jc w:val="both"/>
        <w:rPr>
          <w:szCs w:val="28"/>
          <w:lang w:val="nl-NL"/>
        </w:rPr>
      </w:pPr>
      <w:r w:rsidRPr="00F96112">
        <w:rPr>
          <w:szCs w:val="28"/>
          <w:lang w:val="nl-NL"/>
        </w:rPr>
        <w:t>b.3.4) Các chi phí khác liên quan trực tiếp đến việc chuyển nhượng bất động sản như: chi phí để làm các thủ tục pháp lý cho việc chuyển nhượng, chi phí thuê đo đạc.</w:t>
      </w:r>
    </w:p>
    <w:p w:rsidR="00641310" w:rsidRDefault="00641310" w:rsidP="00641310">
      <w:pPr>
        <w:widowControl w:val="0"/>
        <w:autoSpaceDE w:val="0"/>
        <w:autoSpaceDN w:val="0"/>
        <w:adjustRightInd w:val="0"/>
        <w:spacing w:before="100" w:after="100"/>
        <w:ind w:firstLine="700"/>
        <w:jc w:val="both"/>
        <w:rPr>
          <w:iCs/>
          <w:szCs w:val="28"/>
          <w:lang w:val="nl-NL"/>
        </w:rPr>
      </w:pPr>
      <w:r w:rsidRPr="00F96112">
        <w:rPr>
          <w:szCs w:val="28"/>
          <w:lang w:val="nl-NL"/>
        </w:rPr>
        <w:t xml:space="preserve">c) </w:t>
      </w:r>
      <w:r w:rsidRPr="00F96112">
        <w:rPr>
          <w:iCs/>
          <w:szCs w:val="28"/>
          <w:lang w:val="nl-NL"/>
        </w:rPr>
        <w:t>Thu nhập tính thuế từ chuyển quyền sở hữu nhà ở, kể cả nhà ở hình thành trong tương lai.</w:t>
      </w:r>
    </w:p>
    <w:p w:rsidR="00641310" w:rsidRDefault="00641310" w:rsidP="00641310">
      <w:pPr>
        <w:spacing w:before="100" w:after="100"/>
        <w:ind w:firstLine="720"/>
        <w:jc w:val="both"/>
        <w:rPr>
          <w:iCs/>
          <w:szCs w:val="28"/>
          <w:lang w:val="nl-NL"/>
        </w:rPr>
      </w:pPr>
      <w:r w:rsidRPr="00F96112">
        <w:rPr>
          <w:iCs/>
          <w:szCs w:val="28"/>
          <w:lang w:val="nl-NL"/>
        </w:rPr>
        <w:t>Thu nhập tính thuế từ chuyển quyền sở hữu nhà ở được xác định bằng giá bán trừ (-) giá mua và các chi phí hợp lý liên quan.</w:t>
      </w:r>
    </w:p>
    <w:p w:rsidR="00641310" w:rsidRDefault="00641310" w:rsidP="00641310">
      <w:pPr>
        <w:tabs>
          <w:tab w:val="num" w:pos="0"/>
        </w:tabs>
        <w:spacing w:before="100" w:after="100"/>
        <w:ind w:firstLine="720"/>
        <w:jc w:val="both"/>
        <w:rPr>
          <w:b/>
          <w:iCs/>
          <w:szCs w:val="28"/>
          <w:lang w:val="nl-NL"/>
        </w:rPr>
      </w:pPr>
      <w:r w:rsidRPr="00F96112">
        <w:rPr>
          <w:szCs w:val="28"/>
          <w:lang w:val="nl-NL"/>
        </w:rPr>
        <w:t>c.1)</w:t>
      </w:r>
      <w:r w:rsidRPr="00F96112">
        <w:rPr>
          <w:iCs/>
          <w:szCs w:val="28"/>
          <w:lang w:val="nl-NL"/>
        </w:rPr>
        <w:t xml:space="preserve"> Giá bán</w:t>
      </w:r>
      <w:r w:rsidRPr="00F96112">
        <w:rPr>
          <w:b/>
          <w:iCs/>
          <w:szCs w:val="28"/>
          <w:lang w:val="nl-NL"/>
        </w:rPr>
        <w:t xml:space="preserve"> </w:t>
      </w:r>
    </w:p>
    <w:p w:rsidR="00641310" w:rsidRDefault="00641310" w:rsidP="00641310">
      <w:pPr>
        <w:tabs>
          <w:tab w:val="num" w:pos="0"/>
        </w:tabs>
        <w:spacing w:before="100" w:after="100"/>
        <w:ind w:firstLine="720"/>
        <w:jc w:val="both"/>
        <w:rPr>
          <w:b/>
          <w:iCs/>
          <w:szCs w:val="28"/>
          <w:lang w:val="nl-NL"/>
        </w:rPr>
      </w:pPr>
      <w:r w:rsidRPr="00F96112">
        <w:rPr>
          <w:iCs/>
          <w:szCs w:val="28"/>
          <w:lang w:val="nl-NL"/>
        </w:rPr>
        <w:t>Giá bán là giá thực tế chuyển nhượng được xác định theo giá thị trường và được ghi trên hợp đồng chuyển nhượng.</w:t>
      </w:r>
    </w:p>
    <w:p w:rsidR="00641310" w:rsidRDefault="00641310" w:rsidP="00641310">
      <w:pPr>
        <w:widowControl w:val="0"/>
        <w:autoSpaceDE w:val="0"/>
        <w:autoSpaceDN w:val="0"/>
        <w:adjustRightInd w:val="0"/>
        <w:spacing w:before="100" w:after="100"/>
        <w:ind w:firstLine="700"/>
        <w:jc w:val="both"/>
        <w:rPr>
          <w:szCs w:val="28"/>
          <w:lang w:val="nl-NL"/>
        </w:rPr>
      </w:pPr>
      <w:r w:rsidRPr="00F96112">
        <w:rPr>
          <w:szCs w:val="28"/>
          <w:lang w:val="nl-NL"/>
        </w:rPr>
        <w:t>Trường hợp giá chuyển nhượng nhà ghi trên hợp đồng chuyển nhượng thấp hơn giá tính lệ phí trước bạ nhà do Uỷ ban nhân dân cấp tỉnh quy định tại thời điểm chuyển nhượng hoặc trên hợp đồng chuyển nhượng không ghi giá chuyển nhượng thì giá chuyển nhượng được xác định theo giá tính lệ phí trước bạ do Uỷ ban nhân dân cấp tỉnh quy định.</w:t>
      </w:r>
    </w:p>
    <w:p w:rsidR="00641310" w:rsidRDefault="00641310" w:rsidP="00641310">
      <w:pPr>
        <w:widowControl w:val="0"/>
        <w:autoSpaceDE w:val="0"/>
        <w:autoSpaceDN w:val="0"/>
        <w:adjustRightInd w:val="0"/>
        <w:spacing w:before="100" w:after="100"/>
        <w:ind w:firstLine="706"/>
        <w:jc w:val="both"/>
        <w:rPr>
          <w:iCs/>
          <w:szCs w:val="28"/>
          <w:lang w:val="nl-NL"/>
        </w:rPr>
      </w:pPr>
      <w:r w:rsidRPr="00F96112">
        <w:rPr>
          <w:szCs w:val="28"/>
          <w:lang w:val="nl-NL"/>
        </w:rPr>
        <w:t xml:space="preserve">c.2) </w:t>
      </w:r>
      <w:r w:rsidRPr="00F96112">
        <w:rPr>
          <w:iCs/>
          <w:szCs w:val="28"/>
          <w:lang w:val="nl-NL"/>
        </w:rPr>
        <w:t>Giá mua</w:t>
      </w:r>
    </w:p>
    <w:p w:rsidR="00641310" w:rsidRDefault="00641310" w:rsidP="00641310">
      <w:pPr>
        <w:spacing w:before="100" w:after="100"/>
        <w:ind w:firstLine="720"/>
        <w:jc w:val="both"/>
        <w:rPr>
          <w:szCs w:val="28"/>
        </w:rPr>
      </w:pPr>
      <w:r w:rsidRPr="00F96112">
        <w:rPr>
          <w:iCs/>
          <w:szCs w:val="28"/>
          <w:lang w:val="nl-NL"/>
        </w:rPr>
        <w:t xml:space="preserve">Giá mua được xác định </w:t>
      </w:r>
      <w:r w:rsidRPr="00F96112">
        <w:rPr>
          <w:szCs w:val="28"/>
          <w:lang w:val="nl-NL"/>
        </w:rPr>
        <w:t xml:space="preserve">căn cứ vào giá ghi trên hợp đồng mua. </w:t>
      </w:r>
      <w:r w:rsidRPr="00F96112">
        <w:rPr>
          <w:szCs w:val="28"/>
        </w:rPr>
        <w:t xml:space="preserve">Đối với nhà ở không có nguồn gốc từ nhận chuyển nhượng, mua lại thì căn cứ vào chứng từ chứng minh thực hiện nghĩa vụ tài chính với Nhà nước tại thời điểm được cấp </w:t>
      </w:r>
      <w:r>
        <w:rPr>
          <w:szCs w:val="28"/>
        </w:rPr>
        <w:t>G</w:t>
      </w:r>
      <w:r w:rsidRPr="00F96112">
        <w:rPr>
          <w:szCs w:val="28"/>
        </w:rPr>
        <w:t>iấy chứng nhận quyền sử dụng đất, quyền sở hữu nhà</w:t>
      </w:r>
      <w:r>
        <w:rPr>
          <w:szCs w:val="28"/>
        </w:rPr>
        <w:t xml:space="preserve"> </w:t>
      </w:r>
      <w:r w:rsidRPr="00287020">
        <w:rPr>
          <w:szCs w:val="28"/>
        </w:rPr>
        <w:t>ở</w:t>
      </w:r>
      <w:r w:rsidRPr="00F96112">
        <w:rPr>
          <w:szCs w:val="28"/>
        </w:rPr>
        <w:t xml:space="preserve"> và tài sản</w:t>
      </w:r>
      <w:r>
        <w:rPr>
          <w:szCs w:val="28"/>
        </w:rPr>
        <w:t xml:space="preserve"> kh</w:t>
      </w:r>
      <w:r w:rsidRPr="00287020">
        <w:rPr>
          <w:szCs w:val="28"/>
        </w:rPr>
        <w:t>ác</w:t>
      </w:r>
      <w:r w:rsidRPr="00F96112">
        <w:rPr>
          <w:szCs w:val="28"/>
        </w:rPr>
        <w:t xml:space="preserve"> gắn liền với đất.</w:t>
      </w:r>
    </w:p>
    <w:p w:rsidR="00641310" w:rsidRDefault="00641310" w:rsidP="00641310">
      <w:pPr>
        <w:widowControl w:val="0"/>
        <w:autoSpaceDE w:val="0"/>
        <w:autoSpaceDN w:val="0"/>
        <w:adjustRightInd w:val="0"/>
        <w:spacing w:before="100" w:after="100"/>
        <w:ind w:firstLine="706"/>
        <w:jc w:val="both"/>
        <w:rPr>
          <w:szCs w:val="28"/>
          <w:lang w:val="nl-NL"/>
        </w:rPr>
      </w:pPr>
      <w:r w:rsidRPr="00F96112">
        <w:rPr>
          <w:szCs w:val="28"/>
          <w:lang w:val="nl-NL"/>
        </w:rPr>
        <w:t>c.3) Chi phí hợp lý liên quan</w:t>
      </w:r>
    </w:p>
    <w:p w:rsidR="00641310" w:rsidRDefault="00641310" w:rsidP="00641310">
      <w:pPr>
        <w:widowControl w:val="0"/>
        <w:autoSpaceDE w:val="0"/>
        <w:autoSpaceDN w:val="0"/>
        <w:adjustRightInd w:val="0"/>
        <w:spacing w:before="100" w:after="100"/>
        <w:ind w:firstLine="706"/>
        <w:jc w:val="both"/>
        <w:rPr>
          <w:iCs/>
          <w:szCs w:val="28"/>
          <w:lang w:val="nl-NL"/>
        </w:rPr>
      </w:pPr>
      <w:r w:rsidRPr="00F96112">
        <w:rPr>
          <w:iCs/>
          <w:szCs w:val="28"/>
          <w:lang w:val="nl-NL"/>
        </w:rPr>
        <w:t>Chi phí hợp lý liên quan được trừ là các khoản chi phí thực tế phát sinh của hoạt động chuyển nhượng có hoá đơn, chứng từ hợp pháp, bao gồm:</w:t>
      </w:r>
    </w:p>
    <w:p w:rsidR="00641310" w:rsidRDefault="00641310" w:rsidP="00641310">
      <w:pPr>
        <w:widowControl w:val="0"/>
        <w:autoSpaceDE w:val="0"/>
        <w:autoSpaceDN w:val="0"/>
        <w:adjustRightInd w:val="0"/>
        <w:spacing w:before="100" w:after="100"/>
        <w:ind w:firstLine="706"/>
        <w:jc w:val="both"/>
        <w:rPr>
          <w:szCs w:val="28"/>
          <w:lang w:val="nl-NL"/>
        </w:rPr>
      </w:pPr>
      <w:r w:rsidRPr="00F96112">
        <w:rPr>
          <w:szCs w:val="28"/>
          <w:lang w:val="nl-NL"/>
        </w:rPr>
        <w:t>c.3.1) Các loại phí, lệ phí theo quy định của pháp luật liên quan đến cấp quyền sử dụng nhà người chuyển nhượng đã nộp ngân sách</w:t>
      </w:r>
      <w:r>
        <w:rPr>
          <w:szCs w:val="28"/>
          <w:lang w:val="nl-NL"/>
        </w:rPr>
        <w:t>.</w:t>
      </w:r>
    </w:p>
    <w:p w:rsidR="00641310" w:rsidRDefault="00641310" w:rsidP="00641310">
      <w:pPr>
        <w:widowControl w:val="0"/>
        <w:autoSpaceDE w:val="0"/>
        <w:autoSpaceDN w:val="0"/>
        <w:adjustRightInd w:val="0"/>
        <w:spacing w:before="100" w:after="100"/>
        <w:ind w:firstLine="706"/>
        <w:jc w:val="both"/>
        <w:rPr>
          <w:szCs w:val="28"/>
          <w:lang w:val="nl-NL"/>
        </w:rPr>
      </w:pPr>
      <w:r w:rsidRPr="00F96112">
        <w:rPr>
          <w:szCs w:val="28"/>
          <w:lang w:val="nl-NL"/>
        </w:rPr>
        <w:t>c.3.2) Chi phí sửa chữa, cải tạo, nâng cấp nhà</w:t>
      </w:r>
      <w:r>
        <w:rPr>
          <w:szCs w:val="28"/>
          <w:lang w:val="nl-NL"/>
        </w:rPr>
        <w:t>.</w:t>
      </w:r>
    </w:p>
    <w:p w:rsidR="00641310" w:rsidRDefault="00641310" w:rsidP="00641310">
      <w:pPr>
        <w:widowControl w:val="0"/>
        <w:autoSpaceDE w:val="0"/>
        <w:autoSpaceDN w:val="0"/>
        <w:adjustRightInd w:val="0"/>
        <w:spacing w:before="100" w:after="100"/>
        <w:ind w:firstLine="706"/>
        <w:jc w:val="both"/>
        <w:rPr>
          <w:szCs w:val="28"/>
          <w:lang w:val="nl-NL"/>
        </w:rPr>
      </w:pPr>
      <w:r w:rsidRPr="00F96112">
        <w:rPr>
          <w:szCs w:val="28"/>
          <w:lang w:val="nl-NL"/>
        </w:rPr>
        <w:t>c.3.3) Các chi phí khác liên quan trực tiếp đến việc chuyển nhượng.</w:t>
      </w:r>
    </w:p>
    <w:p w:rsidR="00641310" w:rsidRDefault="00641310" w:rsidP="00641310">
      <w:pPr>
        <w:widowControl w:val="0"/>
        <w:autoSpaceDE w:val="0"/>
        <w:autoSpaceDN w:val="0"/>
        <w:adjustRightInd w:val="0"/>
        <w:spacing w:before="100" w:after="100"/>
        <w:ind w:firstLine="706"/>
        <w:jc w:val="both"/>
        <w:outlineLvl w:val="0"/>
        <w:rPr>
          <w:szCs w:val="28"/>
          <w:lang w:val="nl-NL"/>
        </w:rPr>
      </w:pPr>
      <w:r>
        <w:rPr>
          <w:szCs w:val="28"/>
          <w:lang w:val="nl-NL"/>
        </w:rPr>
        <w:t>d) Thu nhập tính thuế từ chuyển nhượng quyền thuê đất, thuê mặt nước</w:t>
      </w:r>
    </w:p>
    <w:p w:rsidR="00641310" w:rsidRDefault="00641310" w:rsidP="00641310">
      <w:pPr>
        <w:widowControl w:val="0"/>
        <w:autoSpaceDE w:val="0"/>
        <w:autoSpaceDN w:val="0"/>
        <w:adjustRightInd w:val="0"/>
        <w:spacing w:before="100" w:after="100"/>
        <w:ind w:firstLine="706"/>
        <w:jc w:val="both"/>
        <w:rPr>
          <w:szCs w:val="28"/>
          <w:lang w:val="nl-NL"/>
        </w:rPr>
      </w:pPr>
      <w:r>
        <w:rPr>
          <w:szCs w:val="28"/>
          <w:lang w:val="nl-NL"/>
        </w:rPr>
        <w:t>Thu nhập tính thuế từ chuyển nhượng quyền thuê đất, thuê mặt nước được xác định bằng giá cho thuê lại trừ (-) giá thuê và các chi phí liên quan.</w:t>
      </w:r>
    </w:p>
    <w:p w:rsidR="00641310" w:rsidRDefault="00641310" w:rsidP="00641310">
      <w:pPr>
        <w:widowControl w:val="0"/>
        <w:autoSpaceDE w:val="0"/>
        <w:autoSpaceDN w:val="0"/>
        <w:adjustRightInd w:val="0"/>
        <w:spacing w:before="100" w:after="100"/>
        <w:ind w:left="778"/>
        <w:jc w:val="both"/>
        <w:rPr>
          <w:szCs w:val="28"/>
          <w:lang w:val="nl-NL"/>
        </w:rPr>
      </w:pPr>
      <w:r>
        <w:rPr>
          <w:szCs w:val="28"/>
          <w:lang w:val="nl-NL"/>
        </w:rPr>
        <w:t>d.1) Giá cho thuê lại</w:t>
      </w:r>
    </w:p>
    <w:p w:rsidR="00641310" w:rsidRDefault="00641310" w:rsidP="00641310">
      <w:pPr>
        <w:widowControl w:val="0"/>
        <w:autoSpaceDE w:val="0"/>
        <w:autoSpaceDN w:val="0"/>
        <w:adjustRightInd w:val="0"/>
        <w:spacing w:before="100" w:after="100"/>
        <w:ind w:firstLine="700"/>
        <w:jc w:val="both"/>
        <w:rPr>
          <w:szCs w:val="28"/>
          <w:lang w:val="nl-NL"/>
        </w:rPr>
      </w:pPr>
      <w:r>
        <w:rPr>
          <w:iCs/>
          <w:szCs w:val="28"/>
          <w:lang w:val="nl-NL"/>
        </w:rPr>
        <w:t xml:space="preserve">Giá cho thuê lại </w:t>
      </w:r>
      <w:r>
        <w:rPr>
          <w:szCs w:val="28"/>
          <w:lang w:val="nl-NL"/>
        </w:rPr>
        <w:t>được xác định bằng giá thực tế ghi trên hợp đồng tại thời điểm chuyển nhượng quyền thuê mặt đất, thuê mặt nước.</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t>Trường hợp đơn giá cho thuê lại trên hợp đồng thấp hơn giá do Uỷ ban nhân dân tỉnh, thành phố quy định tại thời điểm cho thuê lại thì giá cho thuê lại được xác định căn cứ theo bảng giá thuê do Uỷ ban nhân dân tỉnh, thành phố quy định.</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lastRenderedPageBreak/>
        <w:t>d.2) Giá thuê</w:t>
      </w:r>
    </w:p>
    <w:p w:rsidR="00641310" w:rsidRDefault="00641310" w:rsidP="00641310">
      <w:pPr>
        <w:spacing w:before="100" w:after="100"/>
        <w:ind w:firstLine="700"/>
        <w:jc w:val="both"/>
        <w:rPr>
          <w:bCs/>
          <w:szCs w:val="28"/>
          <w:lang w:val="nl-NL"/>
        </w:rPr>
      </w:pPr>
      <w:r>
        <w:rPr>
          <w:bCs/>
          <w:szCs w:val="28"/>
          <w:lang w:val="nl-NL"/>
        </w:rPr>
        <w:t>Giá thuê được xác định căn cứ vào hợp đồng thuê.</w:t>
      </w:r>
    </w:p>
    <w:p w:rsidR="00641310" w:rsidRDefault="00641310" w:rsidP="00641310">
      <w:pPr>
        <w:widowControl w:val="0"/>
        <w:autoSpaceDE w:val="0"/>
        <w:autoSpaceDN w:val="0"/>
        <w:adjustRightInd w:val="0"/>
        <w:spacing w:before="100" w:after="100"/>
        <w:ind w:firstLine="706"/>
        <w:jc w:val="both"/>
        <w:rPr>
          <w:szCs w:val="28"/>
          <w:lang w:val="nl-NL"/>
        </w:rPr>
      </w:pPr>
      <w:r>
        <w:rPr>
          <w:szCs w:val="28"/>
          <w:lang w:val="nl-NL"/>
        </w:rPr>
        <w:t>d.3) Chi phí hợp lý liên quan</w:t>
      </w:r>
    </w:p>
    <w:p w:rsidR="00641310" w:rsidRDefault="00641310" w:rsidP="00641310">
      <w:pPr>
        <w:widowControl w:val="0"/>
        <w:autoSpaceDE w:val="0"/>
        <w:autoSpaceDN w:val="0"/>
        <w:adjustRightInd w:val="0"/>
        <w:spacing w:before="100" w:after="100"/>
        <w:ind w:firstLine="706"/>
        <w:jc w:val="both"/>
        <w:rPr>
          <w:szCs w:val="28"/>
          <w:lang w:val="nl-NL"/>
        </w:rPr>
      </w:pPr>
      <w:r>
        <w:rPr>
          <w:szCs w:val="28"/>
          <w:lang w:val="nl-NL"/>
        </w:rPr>
        <w:t>Chi phí hợp lý liên quan được trừ là các khoản chi phí thực tế phát sinh từ hoạt động chuyển nhượng quyền có hoá đơn, chứng từ hợp pháp, bao gồm:</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t>d.3.1) Các loại phí, lệ phí theo quy định của pháp luật có liên quan đến quyền thuê đất, thuê mặt nước mà người chuyển quyền đã nộp ngân sách Nh</w:t>
      </w:r>
      <w:r w:rsidRPr="005F6CCA">
        <w:rPr>
          <w:szCs w:val="28"/>
          <w:lang w:val="nl-NL"/>
        </w:rPr>
        <w:t>à</w:t>
      </w:r>
      <w:r>
        <w:rPr>
          <w:szCs w:val="28"/>
          <w:lang w:val="nl-NL"/>
        </w:rPr>
        <w:t xml:space="preserve"> nư</w:t>
      </w:r>
      <w:r w:rsidRPr="005F6CCA">
        <w:rPr>
          <w:szCs w:val="28"/>
          <w:lang w:val="nl-NL"/>
        </w:rPr>
        <w:t>ớc</w:t>
      </w:r>
      <w:r>
        <w:rPr>
          <w:szCs w:val="28"/>
          <w:lang w:val="nl-NL"/>
        </w:rPr>
        <w:t>;</w:t>
      </w:r>
    </w:p>
    <w:p w:rsidR="00641310" w:rsidRDefault="00641310" w:rsidP="00641310">
      <w:pPr>
        <w:widowControl w:val="0"/>
        <w:autoSpaceDE w:val="0"/>
        <w:autoSpaceDN w:val="0"/>
        <w:adjustRightInd w:val="0"/>
        <w:spacing w:before="100" w:after="100"/>
        <w:ind w:firstLine="706"/>
        <w:jc w:val="both"/>
        <w:rPr>
          <w:szCs w:val="28"/>
          <w:lang w:val="nl-NL"/>
        </w:rPr>
      </w:pPr>
      <w:r>
        <w:rPr>
          <w:szCs w:val="28"/>
          <w:lang w:val="nl-NL"/>
        </w:rPr>
        <w:t>d.3.2) Các chi phí cải tạo đất, mặt nước;</w:t>
      </w:r>
    </w:p>
    <w:p w:rsidR="00641310" w:rsidRDefault="00641310" w:rsidP="00641310">
      <w:pPr>
        <w:widowControl w:val="0"/>
        <w:autoSpaceDE w:val="0"/>
        <w:autoSpaceDN w:val="0"/>
        <w:adjustRightInd w:val="0"/>
        <w:spacing w:before="100" w:after="100"/>
        <w:ind w:firstLine="706"/>
        <w:jc w:val="both"/>
        <w:rPr>
          <w:szCs w:val="28"/>
          <w:lang w:val="nl-NL"/>
        </w:rPr>
      </w:pPr>
      <w:r>
        <w:rPr>
          <w:szCs w:val="28"/>
          <w:lang w:val="nl-NL"/>
        </w:rPr>
        <w:t>d.3.3) Các chi phí khác liên quan trực tiếp đến việc chuyển quyền thuê đất, thuê mặt nước.</w:t>
      </w:r>
    </w:p>
    <w:p w:rsidR="00641310" w:rsidRDefault="00641310" w:rsidP="00641310">
      <w:pPr>
        <w:widowControl w:val="0"/>
        <w:autoSpaceDE w:val="0"/>
        <w:autoSpaceDN w:val="0"/>
        <w:adjustRightInd w:val="0"/>
        <w:spacing w:before="100" w:after="100"/>
        <w:ind w:firstLine="706"/>
        <w:jc w:val="both"/>
        <w:outlineLvl w:val="0"/>
        <w:rPr>
          <w:bCs/>
          <w:szCs w:val="28"/>
          <w:lang w:val="nl-NL"/>
        </w:rPr>
      </w:pPr>
      <w:r>
        <w:rPr>
          <w:szCs w:val="28"/>
          <w:lang w:val="nl-NL"/>
        </w:rPr>
        <w:t xml:space="preserve">2) </w:t>
      </w:r>
      <w:r>
        <w:rPr>
          <w:bCs/>
          <w:szCs w:val="28"/>
          <w:lang w:val="nl-NL"/>
        </w:rPr>
        <w:t>Thuế suất</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t>Thuế suất đối với chuyển nhượng bất động sản là 25% trên thu nhập tính thuế.</w:t>
      </w:r>
    </w:p>
    <w:p w:rsidR="00641310" w:rsidRDefault="00641310" w:rsidP="00641310">
      <w:pPr>
        <w:widowControl w:val="0"/>
        <w:autoSpaceDE w:val="0"/>
        <w:autoSpaceDN w:val="0"/>
        <w:adjustRightInd w:val="0"/>
        <w:spacing w:before="100" w:after="100"/>
        <w:ind w:firstLine="706"/>
        <w:jc w:val="both"/>
        <w:rPr>
          <w:szCs w:val="28"/>
          <w:lang w:val="nl-NL"/>
        </w:rPr>
      </w:pPr>
      <w:r>
        <w:rPr>
          <w:szCs w:val="28"/>
          <w:lang w:val="nl-NL"/>
        </w:rPr>
        <w:t>Trường hợp người nộp thuế không xác định hoặc không có hồ sơ để xác định giá vốn hoặc giá mua hoặc giá thuê và chứng từ hợp pháp xác định các chi phí liên quan làm cơ sở xác định thu nhập tính thuế thì áp dụng thuế suất 2% trên giá chuyển nhượng ho</w:t>
      </w:r>
      <w:r w:rsidRPr="005818E4">
        <w:rPr>
          <w:szCs w:val="28"/>
          <w:lang w:val="nl-NL"/>
        </w:rPr>
        <w:t>ặc</w:t>
      </w:r>
      <w:r>
        <w:rPr>
          <w:szCs w:val="28"/>
          <w:lang w:val="nl-NL"/>
        </w:rPr>
        <w:t xml:space="preserve"> gi</w:t>
      </w:r>
      <w:r w:rsidRPr="005818E4">
        <w:rPr>
          <w:szCs w:val="28"/>
          <w:lang w:val="nl-NL"/>
        </w:rPr>
        <w:t>á</w:t>
      </w:r>
      <w:r>
        <w:rPr>
          <w:szCs w:val="28"/>
          <w:lang w:val="nl-NL"/>
        </w:rPr>
        <w:t xml:space="preserve"> b</w:t>
      </w:r>
      <w:r w:rsidRPr="005818E4">
        <w:rPr>
          <w:szCs w:val="28"/>
          <w:lang w:val="nl-NL"/>
        </w:rPr>
        <w:t>án</w:t>
      </w:r>
      <w:r>
        <w:rPr>
          <w:szCs w:val="28"/>
          <w:lang w:val="nl-NL"/>
        </w:rPr>
        <w:t xml:space="preserve"> ho</w:t>
      </w:r>
      <w:r w:rsidRPr="005818E4">
        <w:rPr>
          <w:szCs w:val="28"/>
          <w:lang w:val="nl-NL"/>
        </w:rPr>
        <w:t>ặc</w:t>
      </w:r>
      <w:r>
        <w:rPr>
          <w:szCs w:val="28"/>
          <w:lang w:val="nl-NL"/>
        </w:rPr>
        <w:t xml:space="preserve"> gi</w:t>
      </w:r>
      <w:r w:rsidRPr="005818E4">
        <w:rPr>
          <w:szCs w:val="28"/>
          <w:lang w:val="nl-NL"/>
        </w:rPr>
        <w:t>á</w:t>
      </w:r>
      <w:r>
        <w:rPr>
          <w:szCs w:val="28"/>
          <w:lang w:val="nl-NL"/>
        </w:rPr>
        <w:t xml:space="preserve"> cho thu</w:t>
      </w:r>
      <w:r w:rsidRPr="005818E4">
        <w:rPr>
          <w:szCs w:val="28"/>
          <w:lang w:val="nl-NL"/>
        </w:rPr>
        <w:t>ê</w:t>
      </w:r>
      <w:r>
        <w:rPr>
          <w:szCs w:val="28"/>
          <w:lang w:val="nl-NL"/>
        </w:rPr>
        <w:t xml:space="preserve"> l</w:t>
      </w:r>
      <w:r w:rsidRPr="005818E4">
        <w:rPr>
          <w:szCs w:val="28"/>
          <w:lang w:val="nl-NL"/>
        </w:rPr>
        <w:t>ại</w:t>
      </w:r>
      <w:r>
        <w:rPr>
          <w:szCs w:val="28"/>
          <w:lang w:val="nl-NL"/>
        </w:rPr>
        <w:t>.</w:t>
      </w:r>
    </w:p>
    <w:p w:rsidR="00641310" w:rsidRDefault="00641310" w:rsidP="00641310">
      <w:pPr>
        <w:widowControl w:val="0"/>
        <w:autoSpaceDE w:val="0"/>
        <w:autoSpaceDN w:val="0"/>
        <w:adjustRightInd w:val="0"/>
        <w:spacing w:before="100" w:after="100"/>
        <w:ind w:firstLine="700"/>
        <w:jc w:val="both"/>
        <w:rPr>
          <w:szCs w:val="28"/>
          <w:lang w:val="am-ET"/>
        </w:rPr>
      </w:pPr>
      <w:r>
        <w:rPr>
          <w:bCs/>
          <w:szCs w:val="28"/>
        </w:rPr>
        <w:t xml:space="preserve">3. </w:t>
      </w:r>
      <w:r>
        <w:rPr>
          <w:bCs/>
          <w:szCs w:val="28"/>
          <w:lang w:val="am-ET"/>
        </w:rPr>
        <w:t>Thời điểm xác định thu nhập tính thuế</w:t>
      </w:r>
    </w:p>
    <w:p w:rsidR="00641310" w:rsidRDefault="00641310" w:rsidP="00641310">
      <w:pPr>
        <w:widowControl w:val="0"/>
        <w:autoSpaceDE w:val="0"/>
        <w:autoSpaceDN w:val="0"/>
        <w:adjustRightInd w:val="0"/>
        <w:spacing w:before="100" w:after="100"/>
        <w:ind w:firstLine="700"/>
        <w:jc w:val="both"/>
        <w:rPr>
          <w:szCs w:val="28"/>
        </w:rPr>
      </w:pPr>
      <w:r>
        <w:rPr>
          <w:szCs w:val="28"/>
          <w:lang w:val="am-ET"/>
        </w:rPr>
        <w:t xml:space="preserve">Thời điểm xác định thu nhập tính thuế đối với chuyển nhượng bất động sản là thời điểm </w:t>
      </w:r>
      <w:r>
        <w:rPr>
          <w:szCs w:val="28"/>
        </w:rPr>
        <w:t xml:space="preserve">cá nhân làm thủ tục chuyển nhượng bất động sản </w:t>
      </w:r>
      <w:r>
        <w:rPr>
          <w:szCs w:val="28"/>
          <w:lang w:val="am-ET"/>
        </w:rPr>
        <w:t xml:space="preserve">theo quy định của pháp luật. </w:t>
      </w:r>
    </w:p>
    <w:p w:rsidR="00641310" w:rsidRDefault="00641310" w:rsidP="00641310">
      <w:pPr>
        <w:widowControl w:val="0"/>
        <w:autoSpaceDE w:val="0"/>
        <w:autoSpaceDN w:val="0"/>
        <w:adjustRightInd w:val="0"/>
        <w:spacing w:before="100" w:after="100"/>
        <w:ind w:firstLine="706"/>
        <w:jc w:val="both"/>
        <w:rPr>
          <w:iCs/>
          <w:szCs w:val="28"/>
          <w:lang w:val="nl-NL"/>
        </w:rPr>
      </w:pPr>
      <w:r>
        <w:rPr>
          <w:szCs w:val="28"/>
          <w:lang w:val="nl-NL"/>
        </w:rPr>
        <w:t xml:space="preserve">4. </w:t>
      </w:r>
      <w:r>
        <w:rPr>
          <w:iCs/>
          <w:szCs w:val="28"/>
          <w:lang w:val="nl-NL"/>
        </w:rPr>
        <w:t>Cách tính thuế</w:t>
      </w:r>
    </w:p>
    <w:p w:rsidR="00641310" w:rsidRDefault="00641310" w:rsidP="00641310">
      <w:pPr>
        <w:widowControl w:val="0"/>
        <w:autoSpaceDE w:val="0"/>
        <w:autoSpaceDN w:val="0"/>
        <w:adjustRightInd w:val="0"/>
        <w:spacing w:before="100" w:after="100"/>
        <w:ind w:firstLine="706"/>
        <w:jc w:val="both"/>
        <w:rPr>
          <w:szCs w:val="28"/>
          <w:lang w:val="nl-NL"/>
        </w:rPr>
      </w:pPr>
      <w:r>
        <w:rPr>
          <w:szCs w:val="28"/>
          <w:lang w:val="nl-NL"/>
        </w:rPr>
        <w:t>a) Trường hợp xác định được thu nhập tính thuế, thuế thu nhập cá nhân đối với thu nhập từ chuyển nhượng bất động sản được xác định như sau:</w:t>
      </w:r>
    </w:p>
    <w:tbl>
      <w:tblPr>
        <w:tblW w:w="0" w:type="auto"/>
        <w:jc w:val="center"/>
        <w:tblLayout w:type="fixed"/>
        <w:tblLook w:val="0000"/>
      </w:tblPr>
      <w:tblGrid>
        <w:gridCol w:w="2896"/>
        <w:gridCol w:w="320"/>
        <w:gridCol w:w="1637"/>
        <w:gridCol w:w="465"/>
        <w:gridCol w:w="1356"/>
      </w:tblGrid>
      <w:tr w:rsidR="00641310" w:rsidRPr="00D717D8" w:rsidTr="002A785E">
        <w:trPr>
          <w:jc w:val="center"/>
        </w:trPr>
        <w:tc>
          <w:tcPr>
            <w:tcW w:w="2896" w:type="dxa"/>
            <w:tcBorders>
              <w:top w:val="nil"/>
              <w:left w:val="nil"/>
              <w:bottom w:val="nil"/>
              <w:right w:val="nil"/>
            </w:tcBorders>
            <w:vAlign w:val="center"/>
          </w:tcPr>
          <w:p w:rsidR="00641310" w:rsidRPr="00D717D8" w:rsidRDefault="00641310" w:rsidP="002A785E">
            <w:pPr>
              <w:widowControl w:val="0"/>
              <w:autoSpaceDE w:val="0"/>
              <w:autoSpaceDN w:val="0"/>
              <w:adjustRightInd w:val="0"/>
              <w:spacing w:before="120" w:after="120"/>
              <w:jc w:val="center"/>
              <w:rPr>
                <w:szCs w:val="28"/>
                <w:lang w:val="nl-NL"/>
              </w:rPr>
            </w:pPr>
            <w:r>
              <w:rPr>
                <w:szCs w:val="28"/>
                <w:lang w:val="nl-NL"/>
              </w:rPr>
              <w:t>Thuế thu nhập cá nhân phải nộp</w:t>
            </w:r>
          </w:p>
        </w:tc>
        <w:tc>
          <w:tcPr>
            <w:tcW w:w="320" w:type="dxa"/>
            <w:tcBorders>
              <w:top w:val="nil"/>
              <w:left w:val="nil"/>
              <w:bottom w:val="nil"/>
              <w:right w:val="nil"/>
            </w:tcBorders>
            <w:vAlign w:val="center"/>
          </w:tcPr>
          <w:p w:rsidR="00641310" w:rsidRPr="00D717D8" w:rsidRDefault="00641310" w:rsidP="002A785E">
            <w:pPr>
              <w:widowControl w:val="0"/>
              <w:autoSpaceDE w:val="0"/>
              <w:autoSpaceDN w:val="0"/>
              <w:adjustRightInd w:val="0"/>
              <w:spacing w:before="120" w:after="120"/>
              <w:jc w:val="center"/>
              <w:rPr>
                <w:szCs w:val="28"/>
                <w:lang w:val="nl-NL"/>
              </w:rPr>
            </w:pPr>
            <w:r>
              <w:rPr>
                <w:szCs w:val="28"/>
                <w:lang w:val="nl-NL"/>
              </w:rPr>
              <w:t>=</w:t>
            </w:r>
          </w:p>
        </w:tc>
        <w:tc>
          <w:tcPr>
            <w:tcW w:w="1637" w:type="dxa"/>
            <w:tcBorders>
              <w:top w:val="nil"/>
              <w:left w:val="nil"/>
              <w:bottom w:val="nil"/>
              <w:right w:val="nil"/>
            </w:tcBorders>
            <w:vAlign w:val="center"/>
          </w:tcPr>
          <w:p w:rsidR="00641310" w:rsidRPr="00D717D8" w:rsidRDefault="00641310" w:rsidP="002A785E">
            <w:pPr>
              <w:widowControl w:val="0"/>
              <w:autoSpaceDE w:val="0"/>
              <w:autoSpaceDN w:val="0"/>
              <w:adjustRightInd w:val="0"/>
              <w:spacing w:before="120" w:after="120"/>
              <w:jc w:val="center"/>
              <w:rPr>
                <w:szCs w:val="28"/>
                <w:lang w:val="nl-NL"/>
              </w:rPr>
            </w:pPr>
            <w:r>
              <w:rPr>
                <w:szCs w:val="28"/>
                <w:lang w:val="nl-NL"/>
              </w:rPr>
              <w:t>Thu nhập tính thuế</w:t>
            </w:r>
          </w:p>
        </w:tc>
        <w:tc>
          <w:tcPr>
            <w:tcW w:w="465" w:type="dxa"/>
            <w:tcBorders>
              <w:top w:val="nil"/>
              <w:left w:val="nil"/>
              <w:bottom w:val="nil"/>
              <w:right w:val="nil"/>
            </w:tcBorders>
            <w:vAlign w:val="center"/>
          </w:tcPr>
          <w:p w:rsidR="00641310" w:rsidRPr="00D717D8" w:rsidRDefault="00641310" w:rsidP="002A785E">
            <w:pPr>
              <w:widowControl w:val="0"/>
              <w:autoSpaceDE w:val="0"/>
              <w:autoSpaceDN w:val="0"/>
              <w:adjustRightInd w:val="0"/>
              <w:spacing w:before="120" w:after="120"/>
              <w:jc w:val="center"/>
              <w:rPr>
                <w:szCs w:val="28"/>
                <w:lang w:val="nl-NL"/>
              </w:rPr>
            </w:pPr>
            <w:r>
              <w:rPr>
                <w:szCs w:val="28"/>
                <w:lang w:val="nl-NL"/>
              </w:rPr>
              <w:t>×</w:t>
            </w:r>
          </w:p>
        </w:tc>
        <w:tc>
          <w:tcPr>
            <w:tcW w:w="1356" w:type="dxa"/>
            <w:tcBorders>
              <w:top w:val="nil"/>
              <w:left w:val="nil"/>
              <w:bottom w:val="nil"/>
              <w:right w:val="nil"/>
            </w:tcBorders>
            <w:vAlign w:val="center"/>
          </w:tcPr>
          <w:p w:rsidR="00641310" w:rsidRPr="00D717D8" w:rsidRDefault="00641310" w:rsidP="002A785E">
            <w:pPr>
              <w:widowControl w:val="0"/>
              <w:autoSpaceDE w:val="0"/>
              <w:autoSpaceDN w:val="0"/>
              <w:adjustRightInd w:val="0"/>
              <w:spacing w:before="120" w:after="120"/>
              <w:jc w:val="center"/>
              <w:rPr>
                <w:szCs w:val="28"/>
                <w:lang w:val="nl-NL"/>
              </w:rPr>
            </w:pPr>
            <w:r>
              <w:rPr>
                <w:szCs w:val="28"/>
                <w:lang w:val="nl-NL"/>
              </w:rPr>
              <w:t>Thuế suất     25%</w:t>
            </w:r>
          </w:p>
        </w:tc>
      </w:tr>
    </w:tbl>
    <w:p w:rsidR="00641310" w:rsidRPr="00D717D8" w:rsidRDefault="00641310" w:rsidP="00641310">
      <w:pPr>
        <w:widowControl w:val="0"/>
        <w:autoSpaceDE w:val="0"/>
        <w:autoSpaceDN w:val="0"/>
        <w:adjustRightInd w:val="0"/>
        <w:spacing w:before="120" w:after="120"/>
        <w:ind w:firstLine="720"/>
        <w:jc w:val="both"/>
        <w:rPr>
          <w:szCs w:val="28"/>
          <w:lang w:val="nl-NL"/>
        </w:rPr>
      </w:pPr>
      <w:r>
        <w:rPr>
          <w:szCs w:val="28"/>
          <w:lang w:val="nl-NL"/>
        </w:rPr>
        <w:t>b) Trường hợp ngư</w:t>
      </w:r>
      <w:r w:rsidRPr="003C76A7">
        <w:rPr>
          <w:szCs w:val="28"/>
          <w:lang w:val="nl-NL"/>
        </w:rPr>
        <w:t>ời</w:t>
      </w:r>
      <w:r>
        <w:rPr>
          <w:szCs w:val="28"/>
          <w:lang w:val="nl-NL"/>
        </w:rPr>
        <w:t xml:space="preserve"> n</w:t>
      </w:r>
      <w:r w:rsidRPr="003C76A7">
        <w:rPr>
          <w:szCs w:val="28"/>
          <w:lang w:val="nl-NL"/>
        </w:rPr>
        <w:t>ộp</w:t>
      </w:r>
      <w:r>
        <w:rPr>
          <w:szCs w:val="28"/>
          <w:lang w:val="nl-NL"/>
        </w:rPr>
        <w:t xml:space="preserve"> thu</w:t>
      </w:r>
      <w:r w:rsidRPr="003C76A7">
        <w:rPr>
          <w:szCs w:val="28"/>
          <w:lang w:val="nl-NL"/>
        </w:rPr>
        <w:t>ế</w:t>
      </w:r>
      <w:r>
        <w:rPr>
          <w:szCs w:val="28"/>
          <w:lang w:val="nl-NL"/>
        </w:rPr>
        <w:t xml:space="preserve"> không xác định ho</w:t>
      </w:r>
      <w:r w:rsidRPr="003C76A7">
        <w:rPr>
          <w:szCs w:val="28"/>
          <w:lang w:val="nl-NL"/>
        </w:rPr>
        <w:t>ặc</w:t>
      </w:r>
      <w:r>
        <w:rPr>
          <w:szCs w:val="28"/>
          <w:lang w:val="nl-NL"/>
        </w:rPr>
        <w:t xml:space="preserve"> kh</w:t>
      </w:r>
      <w:r w:rsidRPr="003C76A7">
        <w:rPr>
          <w:szCs w:val="28"/>
          <w:lang w:val="nl-NL"/>
        </w:rPr>
        <w:t>ô</w:t>
      </w:r>
      <w:r>
        <w:rPr>
          <w:szCs w:val="28"/>
          <w:lang w:val="nl-NL"/>
        </w:rPr>
        <w:t>ng c</w:t>
      </w:r>
      <w:r w:rsidRPr="003C76A7">
        <w:rPr>
          <w:szCs w:val="28"/>
          <w:lang w:val="nl-NL"/>
        </w:rPr>
        <w:t>ó</w:t>
      </w:r>
      <w:r>
        <w:rPr>
          <w:szCs w:val="28"/>
          <w:lang w:val="nl-NL"/>
        </w:rPr>
        <w:t xml:space="preserve"> h</w:t>
      </w:r>
      <w:r w:rsidRPr="003C76A7">
        <w:rPr>
          <w:szCs w:val="28"/>
          <w:lang w:val="nl-NL"/>
        </w:rPr>
        <w:t>ồ</w:t>
      </w:r>
      <w:r>
        <w:rPr>
          <w:szCs w:val="28"/>
          <w:lang w:val="nl-NL"/>
        </w:rPr>
        <w:t xml:space="preserve"> s</w:t>
      </w:r>
      <w:r w:rsidRPr="003C76A7">
        <w:rPr>
          <w:szCs w:val="28"/>
          <w:lang w:val="nl-NL"/>
        </w:rPr>
        <w:t>ơ</w:t>
      </w:r>
      <w:r>
        <w:rPr>
          <w:szCs w:val="28"/>
          <w:lang w:val="nl-NL"/>
        </w:rPr>
        <w:t xml:space="preserve"> </w:t>
      </w:r>
      <w:r w:rsidRPr="003C76A7">
        <w:rPr>
          <w:szCs w:val="28"/>
          <w:lang w:val="nl-NL"/>
        </w:rPr>
        <w:t>để</w:t>
      </w:r>
      <w:r>
        <w:rPr>
          <w:szCs w:val="28"/>
          <w:lang w:val="nl-NL"/>
        </w:rPr>
        <w:t xml:space="preserve"> x</w:t>
      </w:r>
      <w:r w:rsidRPr="003C76A7">
        <w:rPr>
          <w:szCs w:val="28"/>
          <w:lang w:val="nl-NL"/>
        </w:rPr>
        <w:t>ác</w:t>
      </w:r>
      <w:r>
        <w:rPr>
          <w:szCs w:val="28"/>
          <w:lang w:val="nl-NL"/>
        </w:rPr>
        <w:t xml:space="preserve"> </w:t>
      </w:r>
      <w:r w:rsidRPr="003C76A7">
        <w:rPr>
          <w:szCs w:val="28"/>
          <w:lang w:val="nl-NL"/>
        </w:rPr>
        <w:t>định</w:t>
      </w:r>
      <w:r>
        <w:rPr>
          <w:szCs w:val="28"/>
          <w:lang w:val="nl-NL"/>
        </w:rPr>
        <w:t xml:space="preserve"> giá vốn hoặc giá mua hoặc giá thuê v</w:t>
      </w:r>
      <w:r w:rsidRPr="00A277EC">
        <w:rPr>
          <w:szCs w:val="28"/>
          <w:lang w:val="nl-NL"/>
        </w:rPr>
        <w:t>à</w:t>
      </w:r>
      <w:r>
        <w:rPr>
          <w:szCs w:val="28"/>
          <w:lang w:val="nl-NL"/>
        </w:rPr>
        <w:t xml:space="preserve"> ch</w:t>
      </w:r>
      <w:r w:rsidRPr="00A277EC">
        <w:rPr>
          <w:szCs w:val="28"/>
          <w:lang w:val="nl-NL"/>
        </w:rPr>
        <w:t>ứn</w:t>
      </w:r>
      <w:r>
        <w:rPr>
          <w:szCs w:val="28"/>
          <w:lang w:val="nl-NL"/>
        </w:rPr>
        <w:t>g t</w:t>
      </w:r>
      <w:r w:rsidRPr="00A277EC">
        <w:rPr>
          <w:szCs w:val="28"/>
          <w:lang w:val="nl-NL"/>
        </w:rPr>
        <w:t>ừ</w:t>
      </w:r>
      <w:r>
        <w:rPr>
          <w:szCs w:val="28"/>
          <w:lang w:val="nl-NL"/>
        </w:rPr>
        <w:t xml:space="preserve"> h</w:t>
      </w:r>
      <w:r w:rsidRPr="00A277EC">
        <w:rPr>
          <w:szCs w:val="28"/>
          <w:lang w:val="nl-NL"/>
        </w:rPr>
        <w:t>ợp</w:t>
      </w:r>
      <w:r>
        <w:rPr>
          <w:szCs w:val="28"/>
          <w:lang w:val="nl-NL"/>
        </w:rPr>
        <w:t xml:space="preserve"> ph</w:t>
      </w:r>
      <w:r w:rsidRPr="00A277EC">
        <w:rPr>
          <w:szCs w:val="28"/>
          <w:lang w:val="nl-NL"/>
        </w:rPr>
        <w:t>áp</w:t>
      </w:r>
      <w:r>
        <w:rPr>
          <w:szCs w:val="28"/>
          <w:lang w:val="nl-NL"/>
        </w:rPr>
        <w:t xml:space="preserve"> x</w:t>
      </w:r>
      <w:r w:rsidRPr="00A277EC">
        <w:rPr>
          <w:szCs w:val="28"/>
          <w:lang w:val="nl-NL"/>
        </w:rPr>
        <w:t>ác</w:t>
      </w:r>
      <w:r>
        <w:rPr>
          <w:szCs w:val="28"/>
          <w:lang w:val="nl-NL"/>
        </w:rPr>
        <w:t xml:space="preserve"> </w:t>
      </w:r>
      <w:r w:rsidRPr="00A277EC">
        <w:rPr>
          <w:szCs w:val="28"/>
          <w:lang w:val="nl-NL"/>
        </w:rPr>
        <w:t>định</w:t>
      </w:r>
      <w:r>
        <w:rPr>
          <w:szCs w:val="28"/>
          <w:lang w:val="nl-NL"/>
        </w:rPr>
        <w:t xml:space="preserve"> li</w:t>
      </w:r>
      <w:r w:rsidRPr="00A277EC">
        <w:rPr>
          <w:szCs w:val="28"/>
          <w:lang w:val="nl-NL"/>
        </w:rPr>
        <w:t>ê</w:t>
      </w:r>
      <w:r>
        <w:rPr>
          <w:szCs w:val="28"/>
          <w:lang w:val="nl-NL"/>
        </w:rPr>
        <w:t>n quan của hoạt động chuyển nhượng bất động sản làm cơ sở xác định thu nhập tính thuế thì thuế thu nhập cá nhân được xác định như sau:</w:t>
      </w:r>
    </w:p>
    <w:tbl>
      <w:tblPr>
        <w:tblW w:w="6723" w:type="dxa"/>
        <w:jc w:val="center"/>
        <w:tblLook w:val="01E0"/>
      </w:tblPr>
      <w:tblGrid>
        <w:gridCol w:w="2787"/>
        <w:gridCol w:w="374"/>
        <w:gridCol w:w="1724"/>
        <w:gridCol w:w="496"/>
        <w:gridCol w:w="1342"/>
      </w:tblGrid>
      <w:tr w:rsidR="00641310" w:rsidRPr="00D717D8" w:rsidTr="002A785E">
        <w:trPr>
          <w:jc w:val="center"/>
        </w:trPr>
        <w:tc>
          <w:tcPr>
            <w:tcW w:w="2787" w:type="dxa"/>
            <w:vAlign w:val="center"/>
          </w:tcPr>
          <w:p w:rsidR="00641310" w:rsidRPr="00D717D8" w:rsidRDefault="00641310" w:rsidP="002A785E">
            <w:pPr>
              <w:widowControl w:val="0"/>
              <w:autoSpaceDE w:val="0"/>
              <w:autoSpaceDN w:val="0"/>
              <w:adjustRightInd w:val="0"/>
              <w:spacing w:before="120" w:after="120"/>
              <w:jc w:val="center"/>
              <w:rPr>
                <w:szCs w:val="28"/>
                <w:lang w:val="nl-NL"/>
              </w:rPr>
            </w:pPr>
            <w:r>
              <w:rPr>
                <w:szCs w:val="28"/>
                <w:lang w:val="nl-NL"/>
              </w:rPr>
              <w:t>Thuế thu nhập cá nhân phải nộp</w:t>
            </w:r>
          </w:p>
        </w:tc>
        <w:tc>
          <w:tcPr>
            <w:tcW w:w="374" w:type="dxa"/>
            <w:vAlign w:val="center"/>
          </w:tcPr>
          <w:p w:rsidR="00641310" w:rsidRPr="00D717D8" w:rsidRDefault="00641310" w:rsidP="002A785E">
            <w:pPr>
              <w:widowControl w:val="0"/>
              <w:autoSpaceDE w:val="0"/>
              <w:autoSpaceDN w:val="0"/>
              <w:adjustRightInd w:val="0"/>
              <w:spacing w:before="120" w:after="120"/>
              <w:jc w:val="center"/>
              <w:rPr>
                <w:szCs w:val="28"/>
                <w:lang w:val="nl-NL"/>
              </w:rPr>
            </w:pPr>
            <w:r>
              <w:rPr>
                <w:szCs w:val="28"/>
                <w:lang w:val="nl-NL"/>
              </w:rPr>
              <w:t>=</w:t>
            </w:r>
          </w:p>
        </w:tc>
        <w:tc>
          <w:tcPr>
            <w:tcW w:w="1724" w:type="dxa"/>
            <w:vAlign w:val="center"/>
          </w:tcPr>
          <w:p w:rsidR="00641310" w:rsidRPr="00D717D8" w:rsidRDefault="00641310" w:rsidP="002A785E">
            <w:pPr>
              <w:widowControl w:val="0"/>
              <w:autoSpaceDE w:val="0"/>
              <w:autoSpaceDN w:val="0"/>
              <w:adjustRightInd w:val="0"/>
              <w:spacing w:before="120" w:after="120"/>
              <w:jc w:val="center"/>
              <w:rPr>
                <w:szCs w:val="28"/>
                <w:lang w:val="nl-NL"/>
              </w:rPr>
            </w:pPr>
            <w:r>
              <w:rPr>
                <w:szCs w:val="28"/>
                <w:lang w:val="nl-NL"/>
              </w:rPr>
              <w:t>Giá chuyển nhượng</w:t>
            </w:r>
          </w:p>
        </w:tc>
        <w:tc>
          <w:tcPr>
            <w:tcW w:w="496" w:type="dxa"/>
            <w:vAlign w:val="center"/>
          </w:tcPr>
          <w:p w:rsidR="00641310" w:rsidRPr="00D717D8" w:rsidRDefault="00641310" w:rsidP="002A785E">
            <w:pPr>
              <w:widowControl w:val="0"/>
              <w:autoSpaceDE w:val="0"/>
              <w:autoSpaceDN w:val="0"/>
              <w:adjustRightInd w:val="0"/>
              <w:spacing w:before="120" w:after="120"/>
              <w:jc w:val="center"/>
              <w:rPr>
                <w:szCs w:val="28"/>
                <w:lang w:val="nl-NL"/>
              </w:rPr>
            </w:pPr>
            <w:r>
              <w:rPr>
                <w:szCs w:val="28"/>
                <w:lang w:val="nl-NL"/>
              </w:rPr>
              <w:t>×</w:t>
            </w:r>
          </w:p>
        </w:tc>
        <w:tc>
          <w:tcPr>
            <w:tcW w:w="1342" w:type="dxa"/>
            <w:vAlign w:val="center"/>
          </w:tcPr>
          <w:p w:rsidR="00641310" w:rsidRPr="00D717D8" w:rsidRDefault="00641310" w:rsidP="002A785E">
            <w:pPr>
              <w:widowControl w:val="0"/>
              <w:autoSpaceDE w:val="0"/>
              <w:autoSpaceDN w:val="0"/>
              <w:adjustRightInd w:val="0"/>
              <w:spacing w:before="120" w:after="120"/>
              <w:jc w:val="center"/>
              <w:rPr>
                <w:szCs w:val="28"/>
                <w:lang w:val="nl-NL"/>
              </w:rPr>
            </w:pPr>
            <w:r>
              <w:rPr>
                <w:szCs w:val="28"/>
                <w:lang w:val="nl-NL"/>
              </w:rPr>
              <w:t>Thuế suất 2%</w:t>
            </w:r>
          </w:p>
        </w:tc>
      </w:tr>
    </w:tbl>
    <w:p w:rsidR="00641310" w:rsidRDefault="00641310" w:rsidP="00641310">
      <w:pPr>
        <w:widowControl w:val="0"/>
        <w:autoSpaceDE w:val="0"/>
        <w:autoSpaceDN w:val="0"/>
        <w:adjustRightInd w:val="0"/>
        <w:spacing w:before="120" w:after="120"/>
        <w:ind w:firstLine="706"/>
        <w:jc w:val="both"/>
        <w:outlineLvl w:val="0"/>
        <w:rPr>
          <w:szCs w:val="28"/>
          <w:lang w:val="nl-NL"/>
        </w:rPr>
      </w:pPr>
      <w:r>
        <w:rPr>
          <w:bCs/>
          <w:szCs w:val="28"/>
        </w:rPr>
        <w:t>c) Trư</w:t>
      </w:r>
      <w:r w:rsidRPr="006F1FE7">
        <w:rPr>
          <w:bCs/>
          <w:szCs w:val="28"/>
        </w:rPr>
        <w:t>ờn</w:t>
      </w:r>
      <w:r>
        <w:rPr>
          <w:bCs/>
          <w:szCs w:val="28"/>
        </w:rPr>
        <w:t>g h</w:t>
      </w:r>
      <w:r w:rsidRPr="006F1FE7">
        <w:rPr>
          <w:bCs/>
          <w:szCs w:val="28"/>
        </w:rPr>
        <w:t>ợp</w:t>
      </w:r>
      <w:r>
        <w:rPr>
          <w:bCs/>
          <w:szCs w:val="28"/>
        </w:rPr>
        <w:t xml:space="preserve"> chuy</w:t>
      </w:r>
      <w:r w:rsidRPr="006F1FE7">
        <w:rPr>
          <w:bCs/>
          <w:szCs w:val="28"/>
        </w:rPr>
        <w:t>ển</w:t>
      </w:r>
      <w:r>
        <w:rPr>
          <w:bCs/>
          <w:szCs w:val="28"/>
        </w:rPr>
        <w:t xml:space="preserve"> như</w:t>
      </w:r>
      <w:r w:rsidRPr="006F1FE7">
        <w:rPr>
          <w:bCs/>
          <w:szCs w:val="28"/>
        </w:rPr>
        <w:t>ợng</w:t>
      </w:r>
      <w:r>
        <w:rPr>
          <w:bCs/>
          <w:szCs w:val="28"/>
        </w:rPr>
        <w:t xml:space="preserve"> b</w:t>
      </w:r>
      <w:r w:rsidRPr="006F1FE7">
        <w:rPr>
          <w:bCs/>
          <w:szCs w:val="28"/>
        </w:rPr>
        <w:t>ất</w:t>
      </w:r>
      <w:r>
        <w:rPr>
          <w:bCs/>
          <w:szCs w:val="28"/>
        </w:rPr>
        <w:t xml:space="preserve"> s</w:t>
      </w:r>
      <w:r w:rsidRPr="006F1FE7">
        <w:rPr>
          <w:bCs/>
          <w:szCs w:val="28"/>
        </w:rPr>
        <w:t>ản</w:t>
      </w:r>
      <w:r>
        <w:rPr>
          <w:bCs/>
          <w:szCs w:val="28"/>
        </w:rPr>
        <w:t xml:space="preserve"> l</w:t>
      </w:r>
      <w:r w:rsidRPr="006F1FE7">
        <w:rPr>
          <w:bCs/>
          <w:szCs w:val="28"/>
        </w:rPr>
        <w:t>à</w:t>
      </w:r>
      <w:r>
        <w:rPr>
          <w:bCs/>
          <w:szCs w:val="28"/>
        </w:rPr>
        <w:t xml:space="preserve"> đ</w:t>
      </w:r>
      <w:r w:rsidRPr="006F1FE7">
        <w:rPr>
          <w:bCs/>
          <w:szCs w:val="28"/>
        </w:rPr>
        <w:t>ồn</w:t>
      </w:r>
      <w:r>
        <w:rPr>
          <w:bCs/>
          <w:szCs w:val="28"/>
        </w:rPr>
        <w:t>g s</w:t>
      </w:r>
      <w:r w:rsidRPr="006F1FE7">
        <w:rPr>
          <w:bCs/>
          <w:szCs w:val="28"/>
        </w:rPr>
        <w:t>ở</w:t>
      </w:r>
      <w:r>
        <w:rPr>
          <w:bCs/>
          <w:szCs w:val="28"/>
        </w:rPr>
        <w:t xml:space="preserve"> h</w:t>
      </w:r>
      <w:r w:rsidRPr="006F1FE7">
        <w:rPr>
          <w:bCs/>
          <w:szCs w:val="28"/>
        </w:rPr>
        <w:t>ữu</w:t>
      </w:r>
      <w:r>
        <w:rPr>
          <w:bCs/>
          <w:szCs w:val="28"/>
        </w:rPr>
        <w:t xml:space="preserve"> th</w:t>
      </w:r>
      <w:r w:rsidRPr="006F1FE7">
        <w:rPr>
          <w:bCs/>
          <w:szCs w:val="28"/>
        </w:rPr>
        <w:t>ì</w:t>
      </w:r>
      <w:r>
        <w:rPr>
          <w:bCs/>
          <w:szCs w:val="28"/>
        </w:rPr>
        <w:t xml:space="preserve"> </w:t>
      </w:r>
      <w:r>
        <w:rPr>
          <w:szCs w:val="28"/>
          <w:lang w:val="nl-NL"/>
        </w:rPr>
        <w:t>ngh</w:t>
      </w:r>
      <w:r w:rsidRPr="00D163B0">
        <w:rPr>
          <w:szCs w:val="28"/>
          <w:lang w:val="nl-NL"/>
        </w:rPr>
        <w:t>ĩa</w:t>
      </w:r>
      <w:r>
        <w:rPr>
          <w:szCs w:val="28"/>
          <w:lang w:val="nl-NL"/>
        </w:rPr>
        <w:t xml:space="preserve"> v</w:t>
      </w:r>
      <w:r w:rsidRPr="00D163B0">
        <w:rPr>
          <w:szCs w:val="28"/>
          <w:lang w:val="nl-NL"/>
        </w:rPr>
        <w:t>ụ</w:t>
      </w:r>
      <w:r>
        <w:rPr>
          <w:szCs w:val="28"/>
          <w:lang w:val="nl-NL"/>
        </w:rPr>
        <w:t xml:space="preserve"> thu</w:t>
      </w:r>
      <w:r w:rsidRPr="00D163B0">
        <w:rPr>
          <w:szCs w:val="28"/>
          <w:lang w:val="nl-NL"/>
        </w:rPr>
        <w:t>ế</w:t>
      </w:r>
      <w:r>
        <w:rPr>
          <w:szCs w:val="28"/>
          <w:lang w:val="nl-NL"/>
        </w:rPr>
        <w:t xml:space="preserve"> đư</w:t>
      </w:r>
      <w:r w:rsidRPr="00D163B0">
        <w:rPr>
          <w:szCs w:val="28"/>
          <w:lang w:val="nl-NL"/>
        </w:rPr>
        <w:t>ợc</w:t>
      </w:r>
      <w:r>
        <w:rPr>
          <w:szCs w:val="28"/>
          <w:lang w:val="nl-NL"/>
        </w:rPr>
        <w:t xml:space="preserve"> x</w:t>
      </w:r>
      <w:r w:rsidRPr="00D163B0">
        <w:rPr>
          <w:szCs w:val="28"/>
          <w:lang w:val="nl-NL"/>
        </w:rPr>
        <w:t>ác</w:t>
      </w:r>
      <w:r>
        <w:rPr>
          <w:szCs w:val="28"/>
          <w:lang w:val="nl-NL"/>
        </w:rPr>
        <w:t xml:space="preserve"> </w:t>
      </w:r>
      <w:r w:rsidRPr="00D163B0">
        <w:rPr>
          <w:szCs w:val="28"/>
          <w:lang w:val="nl-NL"/>
        </w:rPr>
        <w:t>định</w:t>
      </w:r>
      <w:r>
        <w:rPr>
          <w:szCs w:val="28"/>
          <w:lang w:val="nl-NL"/>
        </w:rPr>
        <w:t xml:space="preserve"> ri</w:t>
      </w:r>
      <w:r w:rsidRPr="00D163B0">
        <w:rPr>
          <w:szCs w:val="28"/>
          <w:lang w:val="nl-NL"/>
        </w:rPr>
        <w:t>ê</w:t>
      </w:r>
      <w:r>
        <w:rPr>
          <w:szCs w:val="28"/>
          <w:lang w:val="nl-NL"/>
        </w:rPr>
        <w:t>ng cho t</w:t>
      </w:r>
      <w:r w:rsidRPr="00D163B0">
        <w:rPr>
          <w:szCs w:val="28"/>
          <w:lang w:val="nl-NL"/>
        </w:rPr>
        <w:t>ừn</w:t>
      </w:r>
      <w:r>
        <w:rPr>
          <w:szCs w:val="28"/>
          <w:lang w:val="nl-NL"/>
        </w:rPr>
        <w:t>g ngư</w:t>
      </w:r>
      <w:r w:rsidRPr="00D163B0">
        <w:rPr>
          <w:szCs w:val="28"/>
          <w:lang w:val="nl-NL"/>
        </w:rPr>
        <w:t>ời</w:t>
      </w:r>
      <w:r>
        <w:rPr>
          <w:szCs w:val="28"/>
          <w:lang w:val="nl-NL"/>
        </w:rPr>
        <w:t xml:space="preserve"> n</w:t>
      </w:r>
      <w:r w:rsidRPr="00D163B0">
        <w:rPr>
          <w:szCs w:val="28"/>
          <w:lang w:val="nl-NL"/>
        </w:rPr>
        <w:t>ộp</w:t>
      </w:r>
      <w:r>
        <w:rPr>
          <w:szCs w:val="28"/>
          <w:lang w:val="nl-NL"/>
        </w:rPr>
        <w:t xml:space="preserve"> thu</w:t>
      </w:r>
      <w:r w:rsidRPr="00D163B0">
        <w:rPr>
          <w:szCs w:val="28"/>
          <w:lang w:val="nl-NL"/>
        </w:rPr>
        <w:t>ế</w:t>
      </w:r>
      <w:r>
        <w:rPr>
          <w:szCs w:val="28"/>
          <w:lang w:val="nl-NL"/>
        </w:rPr>
        <w:t xml:space="preserve"> theo t</w:t>
      </w:r>
      <w:r w:rsidRPr="009015A4">
        <w:rPr>
          <w:szCs w:val="28"/>
          <w:lang w:val="nl-NL"/>
        </w:rPr>
        <w:t xml:space="preserve">ỷ lệ </w:t>
      </w:r>
      <w:r>
        <w:rPr>
          <w:szCs w:val="28"/>
          <w:lang w:val="nl-NL"/>
        </w:rPr>
        <w:t>s</w:t>
      </w:r>
      <w:r w:rsidRPr="00D163B0">
        <w:rPr>
          <w:szCs w:val="28"/>
          <w:lang w:val="nl-NL"/>
        </w:rPr>
        <w:t>ở</w:t>
      </w:r>
      <w:r>
        <w:rPr>
          <w:szCs w:val="28"/>
          <w:lang w:val="nl-NL"/>
        </w:rPr>
        <w:t xml:space="preserve"> h</w:t>
      </w:r>
      <w:r w:rsidRPr="00D163B0">
        <w:rPr>
          <w:szCs w:val="28"/>
          <w:lang w:val="nl-NL"/>
        </w:rPr>
        <w:t>ữu</w:t>
      </w:r>
      <w:r>
        <w:rPr>
          <w:szCs w:val="28"/>
          <w:lang w:val="nl-NL"/>
        </w:rPr>
        <w:t xml:space="preserve"> b</w:t>
      </w:r>
      <w:r w:rsidRPr="00D163B0">
        <w:rPr>
          <w:szCs w:val="28"/>
          <w:lang w:val="nl-NL"/>
        </w:rPr>
        <w:t>ất</w:t>
      </w:r>
      <w:r>
        <w:rPr>
          <w:szCs w:val="28"/>
          <w:lang w:val="nl-NL"/>
        </w:rPr>
        <w:t xml:space="preserve"> đ</w:t>
      </w:r>
      <w:r w:rsidRPr="00D163B0">
        <w:rPr>
          <w:szCs w:val="28"/>
          <w:lang w:val="nl-NL"/>
        </w:rPr>
        <w:t>ộng</w:t>
      </w:r>
      <w:r>
        <w:rPr>
          <w:szCs w:val="28"/>
          <w:lang w:val="nl-NL"/>
        </w:rPr>
        <w:t xml:space="preserve"> s</w:t>
      </w:r>
      <w:r w:rsidRPr="00D163B0">
        <w:rPr>
          <w:szCs w:val="28"/>
          <w:lang w:val="nl-NL"/>
        </w:rPr>
        <w:t>ản</w:t>
      </w:r>
      <w:r>
        <w:rPr>
          <w:szCs w:val="28"/>
          <w:lang w:val="nl-NL"/>
        </w:rPr>
        <w:t>. C</w:t>
      </w:r>
      <w:r w:rsidRPr="009015A4">
        <w:rPr>
          <w:szCs w:val="28"/>
          <w:lang w:val="nl-NL"/>
        </w:rPr>
        <w:t xml:space="preserve">ăn cứ </w:t>
      </w:r>
      <w:r>
        <w:rPr>
          <w:szCs w:val="28"/>
          <w:lang w:val="nl-NL"/>
        </w:rPr>
        <w:t>x</w:t>
      </w:r>
      <w:r w:rsidRPr="006F1FE7">
        <w:rPr>
          <w:szCs w:val="28"/>
          <w:lang w:val="nl-NL"/>
        </w:rPr>
        <w:t>ác</w:t>
      </w:r>
      <w:r>
        <w:rPr>
          <w:szCs w:val="28"/>
          <w:lang w:val="nl-NL"/>
        </w:rPr>
        <w:t xml:space="preserve"> </w:t>
      </w:r>
      <w:r w:rsidRPr="006F1FE7">
        <w:rPr>
          <w:szCs w:val="28"/>
          <w:lang w:val="nl-NL"/>
        </w:rPr>
        <w:t>định</w:t>
      </w:r>
      <w:r>
        <w:rPr>
          <w:szCs w:val="28"/>
          <w:lang w:val="nl-NL"/>
        </w:rPr>
        <w:t xml:space="preserve"> t</w:t>
      </w:r>
      <w:r w:rsidRPr="006F1FE7">
        <w:rPr>
          <w:szCs w:val="28"/>
          <w:lang w:val="nl-NL"/>
        </w:rPr>
        <w:t>ỷ</w:t>
      </w:r>
      <w:r>
        <w:rPr>
          <w:szCs w:val="28"/>
          <w:lang w:val="nl-NL"/>
        </w:rPr>
        <w:t xml:space="preserve"> l</w:t>
      </w:r>
      <w:r w:rsidRPr="006F1FE7">
        <w:rPr>
          <w:szCs w:val="28"/>
          <w:lang w:val="nl-NL"/>
        </w:rPr>
        <w:t>ệ</w:t>
      </w:r>
      <w:r>
        <w:rPr>
          <w:szCs w:val="28"/>
          <w:lang w:val="nl-NL"/>
        </w:rPr>
        <w:t xml:space="preserve"> s</w:t>
      </w:r>
      <w:r w:rsidRPr="006F1FE7">
        <w:rPr>
          <w:szCs w:val="28"/>
          <w:lang w:val="nl-NL"/>
        </w:rPr>
        <w:t>ở</w:t>
      </w:r>
      <w:r>
        <w:rPr>
          <w:szCs w:val="28"/>
          <w:lang w:val="nl-NL"/>
        </w:rPr>
        <w:t xml:space="preserve"> h</w:t>
      </w:r>
      <w:r w:rsidRPr="006F1FE7">
        <w:rPr>
          <w:szCs w:val="28"/>
          <w:lang w:val="nl-NL"/>
        </w:rPr>
        <w:t>ữu</w:t>
      </w:r>
      <w:r>
        <w:rPr>
          <w:szCs w:val="28"/>
          <w:lang w:val="nl-NL"/>
        </w:rPr>
        <w:t xml:space="preserve"> l</w:t>
      </w:r>
      <w:r w:rsidRPr="006F1FE7">
        <w:rPr>
          <w:szCs w:val="28"/>
          <w:lang w:val="nl-NL"/>
        </w:rPr>
        <w:t>à</w:t>
      </w:r>
      <w:r>
        <w:rPr>
          <w:szCs w:val="28"/>
          <w:lang w:val="nl-NL"/>
        </w:rPr>
        <w:t xml:space="preserve"> </w:t>
      </w:r>
      <w:r w:rsidRPr="009015A4">
        <w:rPr>
          <w:szCs w:val="28"/>
          <w:lang w:val="nl-NL"/>
        </w:rPr>
        <w:t xml:space="preserve">tài liệu hợp pháp như: thoả thuận góp vốn ban đầu, di chúc hoặc quyết định phân chia của toà án,... Trường hợp không có tài liệu hợp pháp thì </w:t>
      </w:r>
      <w:r>
        <w:rPr>
          <w:szCs w:val="28"/>
          <w:lang w:val="nl-NL"/>
        </w:rPr>
        <w:t>ngh</w:t>
      </w:r>
      <w:r w:rsidRPr="00D163B0">
        <w:rPr>
          <w:szCs w:val="28"/>
          <w:lang w:val="nl-NL"/>
        </w:rPr>
        <w:t>ĩa</w:t>
      </w:r>
      <w:r>
        <w:rPr>
          <w:szCs w:val="28"/>
          <w:lang w:val="nl-NL"/>
        </w:rPr>
        <w:t xml:space="preserve"> v</w:t>
      </w:r>
      <w:r w:rsidRPr="00D163B0">
        <w:rPr>
          <w:szCs w:val="28"/>
          <w:lang w:val="nl-NL"/>
        </w:rPr>
        <w:t>ụ</w:t>
      </w:r>
      <w:r>
        <w:rPr>
          <w:szCs w:val="28"/>
          <w:lang w:val="nl-NL"/>
        </w:rPr>
        <w:t xml:space="preserve"> thu</w:t>
      </w:r>
      <w:r w:rsidRPr="00D163B0">
        <w:rPr>
          <w:szCs w:val="28"/>
          <w:lang w:val="nl-NL"/>
        </w:rPr>
        <w:t>ế</w:t>
      </w:r>
      <w:r>
        <w:rPr>
          <w:szCs w:val="28"/>
          <w:lang w:val="nl-NL"/>
        </w:rPr>
        <w:t xml:space="preserve"> c</w:t>
      </w:r>
      <w:r w:rsidRPr="00D163B0">
        <w:rPr>
          <w:szCs w:val="28"/>
          <w:lang w:val="nl-NL"/>
        </w:rPr>
        <w:t>ủa</w:t>
      </w:r>
      <w:r>
        <w:rPr>
          <w:szCs w:val="28"/>
          <w:lang w:val="nl-NL"/>
        </w:rPr>
        <w:t xml:space="preserve"> t</w:t>
      </w:r>
      <w:r w:rsidRPr="00D163B0">
        <w:rPr>
          <w:szCs w:val="28"/>
          <w:lang w:val="nl-NL"/>
        </w:rPr>
        <w:t>ừn</w:t>
      </w:r>
      <w:r>
        <w:rPr>
          <w:szCs w:val="28"/>
          <w:lang w:val="nl-NL"/>
        </w:rPr>
        <w:t>g ngư</w:t>
      </w:r>
      <w:r w:rsidRPr="00D163B0">
        <w:rPr>
          <w:szCs w:val="28"/>
          <w:lang w:val="nl-NL"/>
        </w:rPr>
        <w:t>ời</w:t>
      </w:r>
      <w:r>
        <w:rPr>
          <w:szCs w:val="28"/>
          <w:lang w:val="nl-NL"/>
        </w:rPr>
        <w:t xml:space="preserve"> n</w:t>
      </w:r>
      <w:r w:rsidRPr="00D163B0">
        <w:rPr>
          <w:szCs w:val="28"/>
          <w:lang w:val="nl-NL"/>
        </w:rPr>
        <w:t>ộp</w:t>
      </w:r>
      <w:r>
        <w:rPr>
          <w:szCs w:val="28"/>
          <w:lang w:val="nl-NL"/>
        </w:rPr>
        <w:t xml:space="preserve"> thu</w:t>
      </w:r>
      <w:r w:rsidRPr="00D163B0">
        <w:rPr>
          <w:szCs w:val="28"/>
          <w:lang w:val="nl-NL"/>
        </w:rPr>
        <w:t>ế</w:t>
      </w:r>
      <w:r>
        <w:rPr>
          <w:szCs w:val="28"/>
          <w:lang w:val="nl-NL"/>
        </w:rPr>
        <w:t xml:space="preserve"> đư</w:t>
      </w:r>
      <w:r w:rsidRPr="00D163B0">
        <w:rPr>
          <w:szCs w:val="28"/>
          <w:lang w:val="nl-NL"/>
        </w:rPr>
        <w:t>ợc</w:t>
      </w:r>
      <w:r>
        <w:rPr>
          <w:szCs w:val="28"/>
          <w:lang w:val="nl-NL"/>
        </w:rPr>
        <w:t xml:space="preserve"> x</w:t>
      </w:r>
      <w:r w:rsidRPr="00D163B0">
        <w:rPr>
          <w:szCs w:val="28"/>
          <w:lang w:val="nl-NL"/>
        </w:rPr>
        <w:t>ác</w:t>
      </w:r>
      <w:r>
        <w:rPr>
          <w:szCs w:val="28"/>
          <w:lang w:val="nl-NL"/>
        </w:rPr>
        <w:t xml:space="preserve"> </w:t>
      </w:r>
      <w:r w:rsidRPr="00D163B0">
        <w:rPr>
          <w:szCs w:val="28"/>
          <w:lang w:val="nl-NL"/>
        </w:rPr>
        <w:t>địn</w:t>
      </w:r>
      <w:r>
        <w:rPr>
          <w:szCs w:val="28"/>
          <w:lang w:val="nl-NL"/>
        </w:rPr>
        <w:t>h theo t</w:t>
      </w:r>
      <w:r w:rsidRPr="00D163B0">
        <w:rPr>
          <w:szCs w:val="28"/>
          <w:lang w:val="nl-NL"/>
        </w:rPr>
        <w:t>ỷ</w:t>
      </w:r>
      <w:r>
        <w:rPr>
          <w:szCs w:val="28"/>
          <w:lang w:val="nl-NL"/>
        </w:rPr>
        <w:t xml:space="preserve"> </w:t>
      </w:r>
      <w:r>
        <w:rPr>
          <w:szCs w:val="28"/>
          <w:lang w:val="nl-NL"/>
        </w:rPr>
        <w:lastRenderedPageBreak/>
        <w:t>l</w:t>
      </w:r>
      <w:r w:rsidRPr="00D163B0">
        <w:rPr>
          <w:szCs w:val="28"/>
          <w:lang w:val="nl-NL"/>
        </w:rPr>
        <w:t>ệ</w:t>
      </w:r>
      <w:r>
        <w:rPr>
          <w:szCs w:val="28"/>
          <w:lang w:val="nl-NL"/>
        </w:rPr>
        <w:t xml:space="preserve"> b</w:t>
      </w:r>
      <w:r w:rsidRPr="00D163B0">
        <w:rPr>
          <w:szCs w:val="28"/>
          <w:lang w:val="nl-NL"/>
        </w:rPr>
        <w:t>ình</w:t>
      </w:r>
      <w:r>
        <w:rPr>
          <w:szCs w:val="28"/>
          <w:lang w:val="nl-NL"/>
        </w:rPr>
        <w:t xml:space="preserve"> qu</w:t>
      </w:r>
      <w:r w:rsidRPr="00D163B0">
        <w:rPr>
          <w:szCs w:val="28"/>
          <w:lang w:val="nl-NL"/>
        </w:rPr>
        <w:t>â</w:t>
      </w:r>
      <w:r>
        <w:rPr>
          <w:szCs w:val="28"/>
          <w:lang w:val="nl-NL"/>
        </w:rPr>
        <w:t xml:space="preserve">n. </w:t>
      </w:r>
    </w:p>
    <w:p w:rsidR="00641310" w:rsidRDefault="00641310" w:rsidP="00641310">
      <w:pPr>
        <w:widowControl w:val="0"/>
        <w:autoSpaceDE w:val="0"/>
        <w:autoSpaceDN w:val="0"/>
        <w:adjustRightInd w:val="0"/>
        <w:spacing w:before="100" w:after="100"/>
        <w:ind w:firstLine="706"/>
        <w:jc w:val="both"/>
        <w:rPr>
          <w:bCs/>
          <w:szCs w:val="28"/>
          <w:lang w:val="nl-NL"/>
        </w:rPr>
      </w:pPr>
      <w:r>
        <w:rPr>
          <w:b/>
          <w:szCs w:val="28"/>
          <w:lang w:val="nl-NL"/>
        </w:rPr>
        <w:t xml:space="preserve">Điều 13. Căn cứ tính thuế </w:t>
      </w:r>
      <w:r>
        <w:rPr>
          <w:b/>
          <w:bCs/>
          <w:szCs w:val="28"/>
          <w:lang w:val="nl-NL"/>
        </w:rPr>
        <w:t>đối với thu nhập từ bản quyền</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t>Căn cứ tính thuế đối với thu nhập từ tiền bản quyền là thu nhập tính thuế và thuế suất.</w:t>
      </w:r>
    </w:p>
    <w:p w:rsidR="00641310" w:rsidRDefault="00641310" w:rsidP="00641310">
      <w:pPr>
        <w:widowControl w:val="0"/>
        <w:autoSpaceDE w:val="0"/>
        <w:autoSpaceDN w:val="0"/>
        <w:adjustRightInd w:val="0"/>
        <w:spacing w:before="100" w:after="100"/>
        <w:ind w:firstLine="706"/>
        <w:jc w:val="both"/>
        <w:outlineLvl w:val="0"/>
        <w:rPr>
          <w:szCs w:val="28"/>
          <w:lang w:val="nl-NL"/>
        </w:rPr>
      </w:pPr>
      <w:r>
        <w:rPr>
          <w:szCs w:val="28"/>
          <w:lang w:val="nl-NL"/>
        </w:rPr>
        <w:t>1. Thu nhập tính thuế</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t xml:space="preserve">Thu nhập tính thuế từ tiền bản quyền là phần thu nhập vượt trên 10 triệu đồng theo hợp đồng chuyển nhượng, không phụ thuộc vào số lần thanh toán hoặc số lần nhận tiền mà </w:t>
      </w:r>
      <w:r>
        <w:rPr>
          <w:szCs w:val="28"/>
        </w:rPr>
        <w:t>người nộp thuế</w:t>
      </w:r>
      <w:r>
        <w:rPr>
          <w:szCs w:val="28"/>
          <w:lang w:val="nl-NL"/>
        </w:rPr>
        <w:t xml:space="preserve"> nhận được khi chuyển giao, chuyển quyền sử dụng các đối tượng của quyền sở hữu trí tuệ, chuyển giao công ngh</w:t>
      </w:r>
      <w:r w:rsidRPr="005F6CCA">
        <w:rPr>
          <w:szCs w:val="28"/>
          <w:lang w:val="nl-NL"/>
        </w:rPr>
        <w:t>ệ</w:t>
      </w:r>
      <w:r>
        <w:rPr>
          <w:szCs w:val="28"/>
          <w:lang w:val="nl-NL"/>
        </w:rPr>
        <w:t xml:space="preserve">. </w:t>
      </w:r>
    </w:p>
    <w:p w:rsidR="00641310" w:rsidRDefault="00641310" w:rsidP="00641310">
      <w:pPr>
        <w:widowControl w:val="0"/>
        <w:autoSpaceDE w:val="0"/>
        <w:autoSpaceDN w:val="0"/>
        <w:adjustRightInd w:val="0"/>
        <w:spacing w:before="100" w:after="100"/>
        <w:ind w:firstLine="700"/>
        <w:jc w:val="both"/>
        <w:rPr>
          <w:bCs/>
          <w:szCs w:val="28"/>
          <w:lang w:val="nl-NL"/>
        </w:rPr>
      </w:pPr>
      <w:r>
        <w:rPr>
          <w:bCs/>
          <w:szCs w:val="28"/>
          <w:lang w:val="nl-NL"/>
        </w:rPr>
        <w:t>Trường hợp cùng là một đối tượng của quyền sở hữu trí tuệ, chuyển giao công nghệ nhưng hợp đồng chuyển giao, chuyển quyền sử dụng thực hiện làm nhiều hợp đồng với cùng một đối tượng sử dụng thì thu nhập tính thuế là phần thu nhập vượt trên 10 triệu đồng tính trên tổng các hợp đồng chuyển giao, chuy</w:t>
      </w:r>
      <w:r w:rsidRPr="005F6CCA">
        <w:rPr>
          <w:bCs/>
          <w:szCs w:val="28"/>
          <w:lang w:val="nl-NL"/>
        </w:rPr>
        <w:t>ển</w:t>
      </w:r>
      <w:r>
        <w:rPr>
          <w:bCs/>
          <w:szCs w:val="28"/>
          <w:lang w:val="nl-NL"/>
        </w:rPr>
        <w:t xml:space="preserve"> quy</w:t>
      </w:r>
      <w:r w:rsidRPr="005F6CCA">
        <w:rPr>
          <w:bCs/>
          <w:szCs w:val="28"/>
          <w:lang w:val="nl-NL"/>
        </w:rPr>
        <w:t>ền</w:t>
      </w:r>
      <w:r>
        <w:rPr>
          <w:bCs/>
          <w:szCs w:val="28"/>
          <w:lang w:val="nl-NL"/>
        </w:rPr>
        <w:t xml:space="preserve"> s</w:t>
      </w:r>
      <w:r w:rsidRPr="005F6CCA">
        <w:rPr>
          <w:bCs/>
          <w:szCs w:val="28"/>
          <w:lang w:val="nl-NL"/>
        </w:rPr>
        <w:t>ử</w:t>
      </w:r>
      <w:r>
        <w:rPr>
          <w:bCs/>
          <w:szCs w:val="28"/>
          <w:lang w:val="nl-NL"/>
        </w:rPr>
        <w:t xml:space="preserve"> d</w:t>
      </w:r>
      <w:r w:rsidRPr="005F6CCA">
        <w:rPr>
          <w:bCs/>
          <w:szCs w:val="28"/>
          <w:lang w:val="nl-NL"/>
        </w:rPr>
        <w:t>ụng</w:t>
      </w:r>
    </w:p>
    <w:p w:rsidR="00641310" w:rsidRDefault="00641310" w:rsidP="00641310">
      <w:pPr>
        <w:widowControl w:val="0"/>
        <w:autoSpaceDE w:val="0"/>
        <w:autoSpaceDN w:val="0"/>
        <w:adjustRightInd w:val="0"/>
        <w:spacing w:before="100" w:after="100"/>
        <w:ind w:firstLine="700"/>
        <w:jc w:val="both"/>
        <w:rPr>
          <w:bCs/>
          <w:szCs w:val="28"/>
          <w:lang w:val="nl-NL"/>
        </w:rPr>
      </w:pPr>
      <w:r>
        <w:rPr>
          <w:bCs/>
          <w:szCs w:val="28"/>
          <w:lang w:val="nl-NL"/>
        </w:rPr>
        <w:t>Trường hợp đối tượng chuyển giao, chuyển quyền là đồng sở hữu thì thu nhập tính thuế được phân chia cho từng cá nhân sở hữu. Tỷ lệ phân chia được căn cứ theo giấy chứng nhận quyền sở hữu hoặc quyền sử dụng của cơ quan Nhà nước có thẩm quyền.</w:t>
      </w:r>
    </w:p>
    <w:p w:rsidR="00641310" w:rsidRDefault="00641310" w:rsidP="00641310">
      <w:pPr>
        <w:widowControl w:val="0"/>
        <w:autoSpaceDE w:val="0"/>
        <w:autoSpaceDN w:val="0"/>
        <w:adjustRightInd w:val="0"/>
        <w:spacing w:before="100" w:after="100"/>
        <w:ind w:firstLine="706"/>
        <w:jc w:val="both"/>
        <w:outlineLvl w:val="0"/>
        <w:rPr>
          <w:szCs w:val="28"/>
          <w:lang w:val="nl-NL"/>
        </w:rPr>
      </w:pPr>
      <w:r>
        <w:rPr>
          <w:bCs/>
          <w:szCs w:val="28"/>
          <w:lang w:val="nl-NL"/>
        </w:rPr>
        <w:t>2</w:t>
      </w:r>
      <w:r>
        <w:rPr>
          <w:szCs w:val="28"/>
          <w:lang w:val="nl-NL"/>
        </w:rPr>
        <w:t>. Thuế suất</w:t>
      </w:r>
      <w:r>
        <w:rPr>
          <w:bCs/>
          <w:szCs w:val="28"/>
          <w:lang w:val="nl-NL"/>
        </w:rPr>
        <w:t xml:space="preserve"> </w:t>
      </w:r>
      <w:r>
        <w:rPr>
          <w:szCs w:val="28"/>
          <w:lang w:val="nl-NL"/>
        </w:rPr>
        <w:t xml:space="preserve">thuế thu nhập cá nhân đối với thu nhập từ bản quyền áp dụng theo Biểu thuế toàn phần với thuế suất là 5%. </w:t>
      </w:r>
    </w:p>
    <w:p w:rsidR="00641310" w:rsidRDefault="00641310" w:rsidP="00641310">
      <w:pPr>
        <w:widowControl w:val="0"/>
        <w:autoSpaceDE w:val="0"/>
        <w:autoSpaceDN w:val="0"/>
        <w:adjustRightInd w:val="0"/>
        <w:spacing w:before="100" w:after="100"/>
        <w:ind w:firstLine="700"/>
        <w:jc w:val="both"/>
        <w:outlineLvl w:val="0"/>
        <w:rPr>
          <w:szCs w:val="28"/>
          <w:lang w:val="nl-NL"/>
        </w:rPr>
      </w:pPr>
      <w:r>
        <w:rPr>
          <w:szCs w:val="28"/>
          <w:lang w:val="nl-NL"/>
        </w:rPr>
        <w:t>3. Thời điểm xác định thu nhập tính thuế</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t xml:space="preserve">Thời điểm xác định thu nhập tính thuế từ bản quyền là thời điểm trả tiền bản quyền. </w:t>
      </w:r>
    </w:p>
    <w:p w:rsidR="00641310" w:rsidRDefault="00641310" w:rsidP="00641310">
      <w:pPr>
        <w:widowControl w:val="0"/>
        <w:autoSpaceDE w:val="0"/>
        <w:autoSpaceDN w:val="0"/>
        <w:adjustRightInd w:val="0"/>
        <w:spacing w:before="100" w:after="100"/>
        <w:ind w:firstLine="720"/>
        <w:jc w:val="both"/>
        <w:outlineLvl w:val="0"/>
        <w:rPr>
          <w:szCs w:val="28"/>
          <w:lang w:val="nl-NL"/>
        </w:rPr>
      </w:pPr>
      <w:r>
        <w:rPr>
          <w:szCs w:val="28"/>
          <w:lang w:val="nl-NL"/>
        </w:rPr>
        <w:t>4. Cách tính thuế</w:t>
      </w:r>
    </w:p>
    <w:tbl>
      <w:tblPr>
        <w:tblW w:w="0" w:type="auto"/>
        <w:jc w:val="center"/>
        <w:tblInd w:w="967" w:type="dxa"/>
        <w:tblBorders>
          <w:insideH w:val="single" w:sz="4" w:space="0" w:color="auto"/>
        </w:tblBorders>
        <w:tblLayout w:type="fixed"/>
        <w:tblLook w:val="00A0"/>
      </w:tblPr>
      <w:tblGrid>
        <w:gridCol w:w="2862"/>
        <w:gridCol w:w="386"/>
        <w:gridCol w:w="1414"/>
        <w:gridCol w:w="540"/>
        <w:gridCol w:w="1440"/>
      </w:tblGrid>
      <w:tr w:rsidR="00641310" w:rsidRPr="00D717D8" w:rsidTr="002A785E">
        <w:trPr>
          <w:trHeight w:val="782"/>
          <w:jc w:val="center"/>
        </w:trPr>
        <w:tc>
          <w:tcPr>
            <w:tcW w:w="2862" w:type="dxa"/>
            <w:vAlign w:val="center"/>
          </w:tcPr>
          <w:p w:rsidR="00641310" w:rsidRPr="00D717D8" w:rsidRDefault="00641310" w:rsidP="002A785E">
            <w:pPr>
              <w:widowControl w:val="0"/>
              <w:autoSpaceDE w:val="0"/>
              <w:autoSpaceDN w:val="0"/>
              <w:adjustRightInd w:val="0"/>
              <w:spacing w:before="120" w:after="120"/>
              <w:jc w:val="center"/>
              <w:outlineLvl w:val="0"/>
              <w:rPr>
                <w:bCs/>
                <w:szCs w:val="28"/>
                <w:lang w:val="nl-NL"/>
              </w:rPr>
            </w:pPr>
            <w:r>
              <w:rPr>
                <w:szCs w:val="28"/>
                <w:lang w:val="nl-NL"/>
              </w:rPr>
              <w:t>Thuế thu nhập cá nhân phải nộp</w:t>
            </w:r>
          </w:p>
        </w:tc>
        <w:tc>
          <w:tcPr>
            <w:tcW w:w="386" w:type="dxa"/>
            <w:vAlign w:val="center"/>
          </w:tcPr>
          <w:p w:rsidR="00641310" w:rsidRPr="00D717D8" w:rsidRDefault="00641310" w:rsidP="002A785E">
            <w:pPr>
              <w:widowControl w:val="0"/>
              <w:autoSpaceDE w:val="0"/>
              <w:autoSpaceDN w:val="0"/>
              <w:adjustRightInd w:val="0"/>
              <w:spacing w:before="120" w:after="120"/>
              <w:jc w:val="center"/>
              <w:outlineLvl w:val="0"/>
              <w:rPr>
                <w:bCs/>
                <w:szCs w:val="28"/>
                <w:lang w:val="nl-NL"/>
              </w:rPr>
            </w:pPr>
            <w:r>
              <w:rPr>
                <w:szCs w:val="28"/>
                <w:lang w:val="nl-NL"/>
              </w:rPr>
              <w:t>=</w:t>
            </w:r>
          </w:p>
        </w:tc>
        <w:tc>
          <w:tcPr>
            <w:tcW w:w="1414" w:type="dxa"/>
            <w:vAlign w:val="center"/>
          </w:tcPr>
          <w:p w:rsidR="00641310" w:rsidRPr="00D717D8" w:rsidRDefault="00641310" w:rsidP="002A785E">
            <w:pPr>
              <w:widowControl w:val="0"/>
              <w:autoSpaceDE w:val="0"/>
              <w:autoSpaceDN w:val="0"/>
              <w:adjustRightInd w:val="0"/>
              <w:spacing w:before="120" w:after="120"/>
              <w:jc w:val="center"/>
              <w:outlineLvl w:val="0"/>
              <w:rPr>
                <w:szCs w:val="28"/>
                <w:lang w:val="nl-NL"/>
              </w:rPr>
            </w:pPr>
            <w:r>
              <w:rPr>
                <w:szCs w:val="28"/>
                <w:lang w:val="nl-NL"/>
              </w:rPr>
              <w:t>Thu nhập        tính thuế</w:t>
            </w:r>
          </w:p>
        </w:tc>
        <w:tc>
          <w:tcPr>
            <w:tcW w:w="540" w:type="dxa"/>
            <w:vAlign w:val="center"/>
          </w:tcPr>
          <w:p w:rsidR="00641310" w:rsidRPr="00D717D8" w:rsidRDefault="00641310" w:rsidP="002A785E">
            <w:pPr>
              <w:widowControl w:val="0"/>
              <w:autoSpaceDE w:val="0"/>
              <w:autoSpaceDN w:val="0"/>
              <w:adjustRightInd w:val="0"/>
              <w:spacing w:before="120" w:after="120"/>
              <w:jc w:val="center"/>
              <w:outlineLvl w:val="0"/>
              <w:rPr>
                <w:bCs/>
                <w:szCs w:val="28"/>
                <w:lang w:val="nl-NL"/>
              </w:rPr>
            </w:pPr>
            <w:r>
              <w:rPr>
                <w:szCs w:val="28"/>
                <w:lang w:val="nl-NL"/>
              </w:rPr>
              <w:t>×</w:t>
            </w:r>
          </w:p>
        </w:tc>
        <w:tc>
          <w:tcPr>
            <w:tcW w:w="1440" w:type="dxa"/>
            <w:vAlign w:val="center"/>
          </w:tcPr>
          <w:p w:rsidR="00641310" w:rsidRPr="00D717D8" w:rsidRDefault="00641310" w:rsidP="002A785E">
            <w:pPr>
              <w:widowControl w:val="0"/>
              <w:autoSpaceDE w:val="0"/>
              <w:autoSpaceDN w:val="0"/>
              <w:adjustRightInd w:val="0"/>
              <w:spacing w:before="120" w:after="120"/>
              <w:jc w:val="center"/>
              <w:outlineLvl w:val="0"/>
              <w:rPr>
                <w:bCs/>
                <w:szCs w:val="28"/>
                <w:lang w:val="nl-NL"/>
              </w:rPr>
            </w:pPr>
            <w:r>
              <w:rPr>
                <w:szCs w:val="28"/>
                <w:lang w:val="nl-NL"/>
              </w:rPr>
              <w:t>thuế suất 5%.</w:t>
            </w:r>
          </w:p>
        </w:tc>
      </w:tr>
    </w:tbl>
    <w:p w:rsidR="00641310" w:rsidRDefault="00641310" w:rsidP="00641310">
      <w:pPr>
        <w:widowControl w:val="0"/>
        <w:autoSpaceDE w:val="0"/>
        <w:autoSpaceDN w:val="0"/>
        <w:adjustRightInd w:val="0"/>
        <w:spacing w:before="100" w:after="100"/>
        <w:ind w:firstLine="700"/>
        <w:jc w:val="both"/>
        <w:rPr>
          <w:bCs/>
          <w:szCs w:val="28"/>
          <w:lang w:val="nl-NL"/>
        </w:rPr>
      </w:pPr>
      <w:r>
        <w:rPr>
          <w:b/>
          <w:szCs w:val="28"/>
          <w:lang w:val="nl-NL"/>
        </w:rPr>
        <w:t xml:space="preserve">Điều 14. Căn cứ tính thuế </w:t>
      </w:r>
      <w:r>
        <w:rPr>
          <w:b/>
          <w:bCs/>
          <w:szCs w:val="28"/>
          <w:lang w:val="nl-NL"/>
        </w:rPr>
        <w:t>đối với thu nhập từ nhượng quyền thương mại</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t>Căn cứ tính thuế đối với thu nhập từ nhượng quyền thương mại là thu nhập tính thuế và thuế suất.</w:t>
      </w:r>
    </w:p>
    <w:p w:rsidR="00641310" w:rsidRDefault="00641310" w:rsidP="00641310">
      <w:pPr>
        <w:widowControl w:val="0"/>
        <w:autoSpaceDE w:val="0"/>
        <w:autoSpaceDN w:val="0"/>
        <w:adjustRightInd w:val="0"/>
        <w:spacing w:before="100" w:after="100"/>
        <w:ind w:firstLine="706"/>
        <w:jc w:val="both"/>
        <w:outlineLvl w:val="0"/>
        <w:rPr>
          <w:bCs/>
          <w:szCs w:val="28"/>
          <w:lang w:val="nl-NL"/>
        </w:rPr>
      </w:pPr>
      <w:r>
        <w:rPr>
          <w:szCs w:val="28"/>
          <w:lang w:val="nl-NL"/>
        </w:rPr>
        <w:t>1. Thu nhập tính thuế</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t xml:space="preserve">Thu nhập tính thuế từ nhượng quyền thương mại là phần thu nhập vượt trên 10 triệu đồng theo hợp đồng nhượng quyền thương mại, không phụ thuộc vào số lần thanh toán hoặc số lần nhận tiền mà người nộp thuế nhận được. </w:t>
      </w:r>
    </w:p>
    <w:p w:rsidR="00641310" w:rsidRDefault="00641310" w:rsidP="00641310">
      <w:pPr>
        <w:widowControl w:val="0"/>
        <w:autoSpaceDE w:val="0"/>
        <w:autoSpaceDN w:val="0"/>
        <w:adjustRightInd w:val="0"/>
        <w:spacing w:before="100" w:after="100"/>
        <w:ind w:firstLine="700"/>
        <w:jc w:val="both"/>
        <w:rPr>
          <w:bCs/>
          <w:szCs w:val="28"/>
          <w:lang w:val="nl-NL"/>
        </w:rPr>
      </w:pPr>
      <w:r>
        <w:rPr>
          <w:bCs/>
          <w:szCs w:val="28"/>
          <w:lang w:val="nl-NL"/>
        </w:rPr>
        <w:t>Trường hợp cùng là một đối tượng của quyền thương mại nhưng việc chuyển nhượng thực hiện thành nhiều hợp đồng thì thu nhập tính thuế là phần vượt trên 10 triệu đồng tính trên tổng các hợp đồng nhượng quyền thương mại.</w:t>
      </w:r>
    </w:p>
    <w:p w:rsidR="00641310" w:rsidRDefault="00641310" w:rsidP="00641310">
      <w:pPr>
        <w:widowControl w:val="0"/>
        <w:autoSpaceDE w:val="0"/>
        <w:autoSpaceDN w:val="0"/>
        <w:adjustRightInd w:val="0"/>
        <w:spacing w:before="100" w:after="100"/>
        <w:ind w:firstLine="706"/>
        <w:jc w:val="both"/>
        <w:outlineLvl w:val="0"/>
        <w:rPr>
          <w:szCs w:val="28"/>
          <w:lang w:val="nl-NL"/>
        </w:rPr>
      </w:pPr>
      <w:r>
        <w:rPr>
          <w:szCs w:val="28"/>
          <w:lang w:val="nl-NL"/>
        </w:rPr>
        <w:t>2. Thuế suất</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tab/>
        <w:t xml:space="preserve">Thuế suất thuế thu nhập cá nhân đối với thu nhập từ nhượng quyền </w:t>
      </w:r>
      <w:r>
        <w:rPr>
          <w:szCs w:val="28"/>
          <w:lang w:val="nl-NL"/>
        </w:rPr>
        <w:lastRenderedPageBreak/>
        <w:t>thương mại áp dụng theo Biểu thuế toàn phần là 5%.</w:t>
      </w:r>
    </w:p>
    <w:p w:rsidR="00641310" w:rsidRDefault="00641310" w:rsidP="00641310">
      <w:pPr>
        <w:widowControl w:val="0"/>
        <w:autoSpaceDE w:val="0"/>
        <w:autoSpaceDN w:val="0"/>
        <w:adjustRightInd w:val="0"/>
        <w:spacing w:before="100" w:after="100"/>
        <w:jc w:val="both"/>
        <w:outlineLvl w:val="0"/>
        <w:rPr>
          <w:szCs w:val="28"/>
          <w:lang w:val="nl-NL"/>
        </w:rPr>
      </w:pPr>
      <w:r>
        <w:rPr>
          <w:szCs w:val="28"/>
          <w:lang w:val="nl-NL"/>
        </w:rPr>
        <w:tab/>
        <w:t xml:space="preserve">3. Thời điểm xác định thu nhập tính thuế </w:t>
      </w:r>
    </w:p>
    <w:p w:rsidR="00641310" w:rsidRPr="00CB1BFB" w:rsidRDefault="00641310" w:rsidP="00641310">
      <w:pPr>
        <w:widowControl w:val="0"/>
        <w:autoSpaceDE w:val="0"/>
        <w:autoSpaceDN w:val="0"/>
        <w:adjustRightInd w:val="0"/>
        <w:spacing w:before="100" w:after="100"/>
        <w:ind w:firstLine="706"/>
        <w:jc w:val="both"/>
        <w:outlineLvl w:val="0"/>
        <w:rPr>
          <w:color w:val="000000"/>
          <w:szCs w:val="28"/>
          <w:lang w:val="nl-NL"/>
        </w:rPr>
      </w:pPr>
      <w:r w:rsidRPr="00842A13">
        <w:rPr>
          <w:color w:val="000000"/>
          <w:szCs w:val="28"/>
          <w:lang w:val="nl-NL"/>
        </w:rPr>
        <w:t>Thời điểm xác định thu nhập tính thuế từ nh</w:t>
      </w:r>
      <w:r w:rsidRPr="00842A13">
        <w:rPr>
          <w:rFonts w:hint="cs"/>
          <w:color w:val="000000"/>
          <w:szCs w:val="28"/>
          <w:lang w:val="nl-NL"/>
        </w:rPr>
        <w:t>ư</w:t>
      </w:r>
      <w:r w:rsidRPr="00842A13">
        <w:rPr>
          <w:color w:val="000000"/>
          <w:szCs w:val="28"/>
          <w:lang w:val="nl-NL"/>
        </w:rPr>
        <w:t>ợng quyền th</w:t>
      </w:r>
      <w:r w:rsidRPr="00842A13">
        <w:rPr>
          <w:rFonts w:hint="cs"/>
          <w:color w:val="000000"/>
          <w:szCs w:val="28"/>
          <w:lang w:val="nl-NL"/>
        </w:rPr>
        <w:t>ươ</w:t>
      </w:r>
      <w:r w:rsidRPr="00842A13">
        <w:rPr>
          <w:color w:val="000000"/>
          <w:szCs w:val="28"/>
          <w:lang w:val="nl-NL"/>
        </w:rPr>
        <w:t xml:space="preserve">ng mại là thời </w:t>
      </w:r>
      <w:r w:rsidRPr="00842A13">
        <w:rPr>
          <w:rFonts w:hint="eastAsia"/>
          <w:color w:val="000000"/>
          <w:szCs w:val="28"/>
          <w:lang w:val="nl-NL"/>
        </w:rPr>
        <w:t>đ</w:t>
      </w:r>
      <w:r w:rsidRPr="00842A13">
        <w:rPr>
          <w:color w:val="000000"/>
          <w:szCs w:val="28"/>
          <w:lang w:val="nl-NL"/>
        </w:rPr>
        <w:t>iểm thanh toán tiền nh</w:t>
      </w:r>
      <w:r w:rsidRPr="00842A13">
        <w:rPr>
          <w:rFonts w:hint="cs"/>
          <w:color w:val="000000"/>
          <w:szCs w:val="28"/>
          <w:lang w:val="nl-NL"/>
        </w:rPr>
        <w:t>ư</w:t>
      </w:r>
      <w:r w:rsidRPr="00842A13">
        <w:rPr>
          <w:color w:val="000000"/>
          <w:szCs w:val="28"/>
          <w:lang w:val="nl-NL"/>
        </w:rPr>
        <w:t>ợng quyền th</w:t>
      </w:r>
      <w:r w:rsidRPr="00842A13">
        <w:rPr>
          <w:rFonts w:hint="cs"/>
          <w:color w:val="000000"/>
          <w:szCs w:val="28"/>
          <w:lang w:val="nl-NL"/>
        </w:rPr>
        <w:t>ươ</w:t>
      </w:r>
      <w:r w:rsidRPr="00842A13">
        <w:rPr>
          <w:color w:val="000000"/>
          <w:szCs w:val="28"/>
          <w:lang w:val="nl-NL"/>
        </w:rPr>
        <w:t>ng mại giữa bên nhận quyền th</w:t>
      </w:r>
      <w:r w:rsidRPr="00842A13">
        <w:rPr>
          <w:rFonts w:hint="cs"/>
          <w:color w:val="000000"/>
          <w:szCs w:val="28"/>
          <w:lang w:val="nl-NL"/>
        </w:rPr>
        <w:t>ươ</w:t>
      </w:r>
      <w:r w:rsidRPr="00842A13">
        <w:rPr>
          <w:color w:val="000000"/>
          <w:szCs w:val="28"/>
          <w:lang w:val="nl-NL"/>
        </w:rPr>
        <w:t>ng mại và bên nh</w:t>
      </w:r>
      <w:r w:rsidRPr="00842A13">
        <w:rPr>
          <w:rFonts w:hint="cs"/>
          <w:color w:val="000000"/>
          <w:szCs w:val="28"/>
          <w:lang w:val="nl-NL"/>
        </w:rPr>
        <w:t>ư</w:t>
      </w:r>
      <w:r w:rsidRPr="00842A13">
        <w:rPr>
          <w:color w:val="000000"/>
          <w:szCs w:val="28"/>
          <w:lang w:val="nl-NL"/>
        </w:rPr>
        <w:t>ợng quyền th</w:t>
      </w:r>
      <w:r w:rsidRPr="00842A13">
        <w:rPr>
          <w:rFonts w:hint="cs"/>
          <w:color w:val="000000"/>
          <w:szCs w:val="28"/>
          <w:lang w:val="nl-NL"/>
        </w:rPr>
        <w:t>ươ</w:t>
      </w:r>
      <w:r w:rsidRPr="00842A13">
        <w:rPr>
          <w:color w:val="000000"/>
          <w:szCs w:val="28"/>
          <w:lang w:val="nl-NL"/>
        </w:rPr>
        <w:t>ng mại.</w:t>
      </w:r>
    </w:p>
    <w:p w:rsidR="00641310" w:rsidRDefault="00641310" w:rsidP="00641310">
      <w:pPr>
        <w:widowControl w:val="0"/>
        <w:autoSpaceDE w:val="0"/>
        <w:autoSpaceDN w:val="0"/>
        <w:adjustRightInd w:val="0"/>
        <w:spacing w:before="100" w:after="100"/>
        <w:ind w:firstLine="706"/>
        <w:jc w:val="both"/>
        <w:outlineLvl w:val="0"/>
        <w:rPr>
          <w:szCs w:val="28"/>
          <w:lang w:val="nl-NL"/>
        </w:rPr>
      </w:pPr>
      <w:r>
        <w:rPr>
          <w:szCs w:val="28"/>
          <w:lang w:val="nl-NL"/>
        </w:rPr>
        <w:t>4. Cách tính thuế</w:t>
      </w:r>
    </w:p>
    <w:tbl>
      <w:tblPr>
        <w:tblW w:w="7100" w:type="dxa"/>
        <w:jc w:val="center"/>
        <w:tblLayout w:type="fixed"/>
        <w:tblLook w:val="01E0"/>
      </w:tblPr>
      <w:tblGrid>
        <w:gridCol w:w="2574"/>
        <w:gridCol w:w="540"/>
        <w:gridCol w:w="1620"/>
        <w:gridCol w:w="521"/>
        <w:gridCol w:w="1845"/>
      </w:tblGrid>
      <w:tr w:rsidR="00641310" w:rsidRPr="00D717D8" w:rsidTr="002A785E">
        <w:trPr>
          <w:jc w:val="center"/>
        </w:trPr>
        <w:tc>
          <w:tcPr>
            <w:tcW w:w="2574" w:type="dxa"/>
            <w:vAlign w:val="center"/>
          </w:tcPr>
          <w:p w:rsidR="00641310" w:rsidRDefault="00641310" w:rsidP="002A785E">
            <w:pPr>
              <w:widowControl w:val="0"/>
              <w:autoSpaceDE w:val="0"/>
              <w:autoSpaceDN w:val="0"/>
              <w:adjustRightInd w:val="0"/>
              <w:spacing w:before="100" w:after="100"/>
              <w:jc w:val="center"/>
              <w:rPr>
                <w:szCs w:val="28"/>
                <w:lang w:val="nl-NL"/>
              </w:rPr>
            </w:pPr>
            <w:r>
              <w:rPr>
                <w:szCs w:val="28"/>
                <w:lang w:val="nl-NL"/>
              </w:rPr>
              <w:t>Thuế thu nhập cá nhân phải nộp</w:t>
            </w:r>
          </w:p>
        </w:tc>
        <w:tc>
          <w:tcPr>
            <w:tcW w:w="540" w:type="dxa"/>
            <w:vAlign w:val="center"/>
          </w:tcPr>
          <w:p w:rsidR="00641310" w:rsidRDefault="00641310" w:rsidP="002A785E">
            <w:pPr>
              <w:widowControl w:val="0"/>
              <w:autoSpaceDE w:val="0"/>
              <w:autoSpaceDN w:val="0"/>
              <w:adjustRightInd w:val="0"/>
              <w:spacing w:before="100" w:after="100"/>
              <w:jc w:val="center"/>
              <w:rPr>
                <w:szCs w:val="28"/>
                <w:lang w:val="nl-NL"/>
              </w:rPr>
            </w:pPr>
            <w:r>
              <w:rPr>
                <w:szCs w:val="28"/>
                <w:lang w:val="nl-NL"/>
              </w:rPr>
              <w:t>=</w:t>
            </w:r>
          </w:p>
        </w:tc>
        <w:tc>
          <w:tcPr>
            <w:tcW w:w="1620" w:type="dxa"/>
            <w:vAlign w:val="center"/>
          </w:tcPr>
          <w:p w:rsidR="00641310" w:rsidRDefault="00641310" w:rsidP="002A785E">
            <w:pPr>
              <w:widowControl w:val="0"/>
              <w:autoSpaceDE w:val="0"/>
              <w:autoSpaceDN w:val="0"/>
              <w:adjustRightInd w:val="0"/>
              <w:spacing w:before="100" w:after="100"/>
              <w:jc w:val="center"/>
              <w:rPr>
                <w:szCs w:val="28"/>
                <w:lang w:val="nl-NL"/>
              </w:rPr>
            </w:pPr>
            <w:r>
              <w:rPr>
                <w:szCs w:val="28"/>
                <w:lang w:val="nl-NL"/>
              </w:rPr>
              <w:t>Thu nhập tính thuế</w:t>
            </w:r>
          </w:p>
        </w:tc>
        <w:tc>
          <w:tcPr>
            <w:tcW w:w="521" w:type="dxa"/>
            <w:vAlign w:val="center"/>
          </w:tcPr>
          <w:p w:rsidR="00641310" w:rsidRDefault="00641310" w:rsidP="002A785E">
            <w:pPr>
              <w:widowControl w:val="0"/>
              <w:autoSpaceDE w:val="0"/>
              <w:autoSpaceDN w:val="0"/>
              <w:adjustRightInd w:val="0"/>
              <w:spacing w:before="100" w:after="100"/>
              <w:jc w:val="center"/>
              <w:rPr>
                <w:szCs w:val="28"/>
                <w:lang w:val="nl-NL"/>
              </w:rPr>
            </w:pPr>
            <w:r>
              <w:rPr>
                <w:szCs w:val="28"/>
                <w:lang w:val="nl-NL"/>
              </w:rPr>
              <w:t>×</w:t>
            </w:r>
          </w:p>
        </w:tc>
        <w:tc>
          <w:tcPr>
            <w:tcW w:w="1845" w:type="dxa"/>
            <w:vAlign w:val="center"/>
          </w:tcPr>
          <w:p w:rsidR="00641310" w:rsidRDefault="00641310" w:rsidP="002A785E">
            <w:pPr>
              <w:widowControl w:val="0"/>
              <w:autoSpaceDE w:val="0"/>
              <w:autoSpaceDN w:val="0"/>
              <w:adjustRightInd w:val="0"/>
              <w:spacing w:before="100" w:after="100"/>
              <w:jc w:val="center"/>
              <w:rPr>
                <w:szCs w:val="28"/>
                <w:lang w:val="nl-NL"/>
              </w:rPr>
            </w:pPr>
            <w:r>
              <w:rPr>
                <w:szCs w:val="28"/>
                <w:lang w:val="nl-NL"/>
              </w:rPr>
              <w:t>Thuế suất 5%.</w:t>
            </w:r>
          </w:p>
        </w:tc>
      </w:tr>
    </w:tbl>
    <w:p w:rsidR="00641310" w:rsidRDefault="00641310" w:rsidP="00641310">
      <w:pPr>
        <w:widowControl w:val="0"/>
        <w:autoSpaceDE w:val="0"/>
        <w:autoSpaceDN w:val="0"/>
        <w:adjustRightInd w:val="0"/>
        <w:spacing w:before="100" w:after="100"/>
        <w:ind w:firstLine="700"/>
        <w:jc w:val="both"/>
        <w:rPr>
          <w:b/>
          <w:bCs/>
          <w:szCs w:val="28"/>
          <w:lang w:val="nl-NL"/>
        </w:rPr>
      </w:pPr>
      <w:r>
        <w:rPr>
          <w:b/>
          <w:szCs w:val="28"/>
          <w:lang w:val="nl-NL"/>
        </w:rPr>
        <w:t xml:space="preserve">Điều 15. Căn cứ tính thuế </w:t>
      </w:r>
      <w:r>
        <w:rPr>
          <w:b/>
          <w:bCs/>
          <w:szCs w:val="28"/>
          <w:lang w:val="nl-NL"/>
        </w:rPr>
        <w:t>đối với thu nhập từ trúng thưởng</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t>Căn cứ tính thuế đối với thu nhập từ trúng thưởng là thu nhập tính thuế và thuế suất.</w:t>
      </w:r>
    </w:p>
    <w:p w:rsidR="00641310" w:rsidRDefault="00641310" w:rsidP="00641310">
      <w:pPr>
        <w:widowControl w:val="0"/>
        <w:autoSpaceDE w:val="0"/>
        <w:autoSpaceDN w:val="0"/>
        <w:adjustRightInd w:val="0"/>
        <w:spacing w:before="100" w:after="100"/>
        <w:ind w:firstLine="706"/>
        <w:jc w:val="both"/>
        <w:outlineLvl w:val="0"/>
        <w:rPr>
          <w:bCs/>
          <w:szCs w:val="28"/>
          <w:lang w:val="nl-NL"/>
        </w:rPr>
      </w:pPr>
      <w:r>
        <w:rPr>
          <w:bCs/>
          <w:szCs w:val="28"/>
          <w:lang w:val="nl-NL"/>
        </w:rPr>
        <w:t>1. Thu nhập tính thuế</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t xml:space="preserve">Thu nhập tính thuế từ trúng thưởng là phần giá trị giải thưởng vượt trên 10 triệu đồng mà </w:t>
      </w:r>
      <w:r>
        <w:rPr>
          <w:szCs w:val="28"/>
        </w:rPr>
        <w:t>người nộp thuế</w:t>
      </w:r>
      <w:r>
        <w:rPr>
          <w:szCs w:val="28"/>
          <w:lang w:val="nl-NL"/>
        </w:rPr>
        <w:t xml:space="preserve"> nhận được theo từng lần trúng thưởng không phụ thuộc vào số lần nhận tiền thưởng. </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t>Trường hợp một giải thưởng nhưng có nhiều người trúng giải thì thu nhập tính thuế được phân chia cho từng người nhận giải thưởng. Người được trúng giải phải xuất trình các căn cứ pháp lý chứng minh. Trường hợp không có căn cứ pháp lý chứng minh thì thu nhập trúng thưởng tính cho một cá nhân. Trường hợp cá nhân trúng nhiều giải thưởng trong một cuộc chơi thì thu nhập tính thuế được tính trên tổng giá trị của các giải thưởng.</w:t>
      </w:r>
    </w:p>
    <w:p w:rsidR="00641310" w:rsidRDefault="00641310" w:rsidP="00641310">
      <w:pPr>
        <w:widowControl w:val="0"/>
        <w:autoSpaceDE w:val="0"/>
        <w:autoSpaceDN w:val="0"/>
        <w:adjustRightInd w:val="0"/>
        <w:spacing w:before="100" w:after="100"/>
        <w:ind w:left="700"/>
        <w:jc w:val="both"/>
        <w:rPr>
          <w:szCs w:val="28"/>
          <w:lang w:val="nl-NL"/>
        </w:rPr>
      </w:pPr>
      <w:r>
        <w:rPr>
          <w:szCs w:val="28"/>
          <w:lang w:val="nl-NL"/>
        </w:rPr>
        <w:t>Thu nhập tính thuế đối với một số trò chơi có thưởng, cụ thể như sau:</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t>a) Đối với trúng thưởng xổ số là toàn bộ giá trị tiền thưởng vượt trên 10 triệu đồng trên m</w:t>
      </w:r>
      <w:r w:rsidRPr="005F6CCA">
        <w:rPr>
          <w:szCs w:val="28"/>
          <w:lang w:val="nl-NL"/>
        </w:rPr>
        <w:t>ột</w:t>
      </w:r>
      <w:r>
        <w:rPr>
          <w:szCs w:val="28"/>
          <w:lang w:val="nl-NL"/>
        </w:rPr>
        <w:t xml:space="preserve"> (01) vé xổ số nhận được trong một đợt quay thưởng chưa trừ bất cứ một khoản chi phí nào.</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t>b) Đối với trúng thưởng khuyến mại bằng hiện vật là giá trị của sản phẩm khuyến mại vượt trên 10 triệu đồng được quy đổi thành tiền theo giá thị trường tại thời điểm nhận thư</w:t>
      </w:r>
      <w:r w:rsidRPr="005F6CCA">
        <w:rPr>
          <w:szCs w:val="28"/>
          <w:lang w:val="nl-NL"/>
        </w:rPr>
        <w:t>ởn</w:t>
      </w:r>
      <w:r>
        <w:rPr>
          <w:szCs w:val="28"/>
          <w:lang w:val="nl-NL"/>
        </w:rPr>
        <w:t>g chưa trừ bất cứ một khoản chi phí nào.</w:t>
      </w:r>
    </w:p>
    <w:p w:rsidR="00641310" w:rsidRDefault="00641310" w:rsidP="00641310">
      <w:pPr>
        <w:widowControl w:val="0"/>
        <w:autoSpaceDE w:val="0"/>
        <w:autoSpaceDN w:val="0"/>
        <w:adjustRightInd w:val="0"/>
        <w:spacing w:before="100" w:after="100"/>
        <w:ind w:firstLine="700"/>
        <w:jc w:val="both"/>
        <w:rPr>
          <w:szCs w:val="28"/>
        </w:rPr>
      </w:pPr>
      <w:r>
        <w:rPr>
          <w:szCs w:val="28"/>
          <w:lang w:val="nl-NL"/>
        </w:rPr>
        <w:t xml:space="preserve">c) Đối với trúng thưởng trong các hình thức cá cược, đặt cược, casino, </w:t>
      </w:r>
      <w:r>
        <w:rPr>
          <w:szCs w:val="28"/>
        </w:rPr>
        <w:t xml:space="preserve">trúng thưởng trong các hình thức trò chơi tại Điểm vui chơi giải trí có thưởng: </w:t>
      </w:r>
    </w:p>
    <w:p w:rsidR="00641310" w:rsidRDefault="00641310" w:rsidP="00641310">
      <w:pPr>
        <w:widowControl w:val="0"/>
        <w:autoSpaceDE w:val="0"/>
        <w:autoSpaceDN w:val="0"/>
        <w:adjustRightInd w:val="0"/>
        <w:spacing w:before="100" w:after="100"/>
        <w:ind w:firstLine="700"/>
        <w:jc w:val="both"/>
        <w:rPr>
          <w:szCs w:val="28"/>
        </w:rPr>
      </w:pPr>
      <w:r>
        <w:rPr>
          <w:szCs w:val="28"/>
        </w:rPr>
        <w:t>c.1) Đối với trúng thưởng trong các hình thức cá cược, đặt cược là toàn bộ giá trị giải thưởng vượt trên 10 triệu đồng mà người tham gia nhận được chưa trừ bất cứ một khoản chi phí nào.</w:t>
      </w:r>
    </w:p>
    <w:p w:rsidR="00641310" w:rsidRDefault="00641310" w:rsidP="00641310">
      <w:pPr>
        <w:widowControl w:val="0"/>
        <w:autoSpaceDE w:val="0"/>
        <w:autoSpaceDN w:val="0"/>
        <w:adjustRightInd w:val="0"/>
        <w:spacing w:before="100" w:after="100"/>
        <w:ind w:firstLine="700"/>
        <w:jc w:val="both"/>
        <w:rPr>
          <w:szCs w:val="28"/>
        </w:rPr>
      </w:pPr>
      <w:r>
        <w:rPr>
          <w:szCs w:val="28"/>
        </w:rPr>
        <w:t>c.2) Đối với trúng thưởng trong các casino, trúng thưởng trong các hình thức trò chơi tại Điểm vui chơi giải trí có thưởng là phần giá trị vượt trên 10 triệu đồng mà cá nhân nhận được từ trúng thưởng trong một cuộc chơi, cụ thể như sau:</w:t>
      </w:r>
    </w:p>
    <w:p w:rsidR="00641310" w:rsidRDefault="00641310" w:rsidP="00641310">
      <w:pPr>
        <w:spacing w:before="100" w:after="100"/>
        <w:ind w:firstLine="720"/>
        <w:jc w:val="both"/>
        <w:rPr>
          <w:szCs w:val="28"/>
        </w:rPr>
      </w:pPr>
      <w:r>
        <w:rPr>
          <w:szCs w:val="28"/>
        </w:rPr>
        <w:t xml:space="preserve">c.2.1) Thu nhập từ trúng thưởng trong một cuộc chơi là chênh lệch giữa số tiền mặt người chơi nhận lại (cash out) trừ đi số tiền mặt đã chi ra (cash in) trong một cuộc chơi. </w:t>
      </w:r>
    </w:p>
    <w:p w:rsidR="00641310" w:rsidRDefault="00641310" w:rsidP="00641310">
      <w:pPr>
        <w:spacing w:before="100" w:after="100"/>
        <w:ind w:firstLine="720"/>
        <w:jc w:val="both"/>
        <w:rPr>
          <w:szCs w:val="28"/>
          <w:lang w:val="fr-FR"/>
        </w:rPr>
      </w:pPr>
      <w:r>
        <w:rPr>
          <w:szCs w:val="28"/>
          <w:lang w:val="fr-FR"/>
        </w:rPr>
        <w:lastRenderedPageBreak/>
        <w:t>Trường hợp thu nhập từ trúng thưởng là ngoại tệ thì phải quy đổi ra đồng Việt Nam theo tỷ giá ngoại tệ do Ngân hàng Nhà nước công bố có hiệu lực tại thời điểm phát sinh thu nhập.</w:t>
      </w:r>
    </w:p>
    <w:p w:rsidR="00641310" w:rsidRDefault="00641310" w:rsidP="00641310">
      <w:pPr>
        <w:spacing w:before="100" w:after="100"/>
        <w:ind w:firstLine="720"/>
        <w:jc w:val="both"/>
        <w:rPr>
          <w:szCs w:val="28"/>
          <w:lang w:val="fr-FR"/>
        </w:rPr>
      </w:pPr>
      <w:r>
        <w:rPr>
          <w:szCs w:val="28"/>
        </w:rPr>
        <w:t xml:space="preserve">c.2.2) </w:t>
      </w:r>
      <w:r>
        <w:rPr>
          <w:szCs w:val="28"/>
          <w:lang w:val="fr-FR"/>
        </w:rPr>
        <w:t xml:space="preserve">Cách xác định số tiền mặt nhận lại và số tiền mặt đã chi ra trong một cuộc chơi như sau: </w:t>
      </w:r>
    </w:p>
    <w:p w:rsidR="00641310" w:rsidRDefault="00641310" w:rsidP="00641310">
      <w:pPr>
        <w:spacing w:before="100" w:after="100"/>
        <w:ind w:firstLine="720"/>
        <w:jc w:val="both"/>
        <w:rPr>
          <w:szCs w:val="28"/>
          <w:lang w:val="fr-FR"/>
        </w:rPr>
      </w:pPr>
      <w:r>
        <w:rPr>
          <w:szCs w:val="28"/>
        </w:rPr>
        <w:t xml:space="preserve">c.2.2.1) </w:t>
      </w:r>
      <w:r>
        <w:rPr>
          <w:szCs w:val="28"/>
          <w:lang w:val="fr-FR"/>
        </w:rPr>
        <w:t xml:space="preserve">Đối với hình thức chơi bằng đồng tiền quy ước </w:t>
      </w:r>
      <w:r>
        <w:rPr>
          <w:szCs w:val="28"/>
        </w:rPr>
        <w:t>(đồng chíp, đồng chíp trung gian và đồng xèng theo Quy chế quản lý tài chính đối với hoạt động kinh doanh trò chơi có thưởng của Bộ Tài chính)</w:t>
      </w:r>
      <w:r>
        <w:rPr>
          <w:szCs w:val="28"/>
          <w:lang w:val="fr-FR"/>
        </w:rPr>
        <w:t>:</w:t>
      </w:r>
    </w:p>
    <w:p w:rsidR="00641310" w:rsidRDefault="00641310" w:rsidP="00641310">
      <w:pPr>
        <w:spacing w:before="100" w:after="100"/>
        <w:ind w:firstLine="720"/>
        <w:jc w:val="both"/>
        <w:rPr>
          <w:szCs w:val="28"/>
          <w:lang w:val="fr-FR"/>
        </w:rPr>
      </w:pPr>
      <w:r>
        <w:rPr>
          <w:szCs w:val="28"/>
        </w:rPr>
        <w:t xml:space="preserve">c.2.2.1.1) </w:t>
      </w:r>
      <w:r>
        <w:rPr>
          <w:szCs w:val="28"/>
          <w:lang w:val="fr-FR"/>
        </w:rPr>
        <w:t>Số tiền mặt người chơi nhận lại (c</w:t>
      </w:r>
      <w:r w:rsidRPr="005F6CCA">
        <w:rPr>
          <w:szCs w:val="28"/>
          <w:lang w:val="fr-FR"/>
        </w:rPr>
        <w:t>as</w:t>
      </w:r>
      <w:r>
        <w:rPr>
          <w:szCs w:val="28"/>
          <w:lang w:val="fr-FR"/>
        </w:rPr>
        <w:t>h out) trong một cuộc chơi là tổng giá trị các lần người chơi đổi đồng chíp/xèng lấy tiền mặt trong suốt một cuộc chơi.</w:t>
      </w:r>
    </w:p>
    <w:p w:rsidR="00641310" w:rsidRDefault="00641310" w:rsidP="00641310">
      <w:pPr>
        <w:spacing w:before="100" w:after="100"/>
        <w:ind w:firstLine="720"/>
        <w:jc w:val="both"/>
        <w:rPr>
          <w:szCs w:val="28"/>
          <w:lang w:val="fr-FR"/>
        </w:rPr>
      </w:pPr>
      <w:r>
        <w:rPr>
          <w:szCs w:val="28"/>
        </w:rPr>
        <w:t xml:space="preserve">c.2.2.1.2) </w:t>
      </w:r>
      <w:r>
        <w:rPr>
          <w:szCs w:val="28"/>
          <w:lang w:val="fr-FR"/>
        </w:rPr>
        <w:t>Số tiền mặt đã chi ra (c</w:t>
      </w:r>
      <w:r w:rsidRPr="005F6CCA">
        <w:rPr>
          <w:szCs w:val="28"/>
          <w:lang w:val="fr-FR"/>
        </w:rPr>
        <w:t>as</w:t>
      </w:r>
      <w:r>
        <w:rPr>
          <w:szCs w:val="28"/>
          <w:lang w:val="fr-FR"/>
        </w:rPr>
        <w:t>h in) trong một cuộc chơi là tổng giá trị các lần người chơi đổi tiền mặt lấy đồng chíp/xèng trong suốt một cuộc chơi.</w:t>
      </w:r>
    </w:p>
    <w:p w:rsidR="00641310" w:rsidRDefault="00641310" w:rsidP="00641310">
      <w:pPr>
        <w:spacing w:before="100" w:after="100"/>
        <w:ind w:firstLine="720"/>
        <w:jc w:val="both"/>
        <w:rPr>
          <w:szCs w:val="28"/>
          <w:lang w:val="fr-FR"/>
        </w:rPr>
      </w:pPr>
      <w:r>
        <w:rPr>
          <w:szCs w:val="28"/>
          <w:lang w:val="fr-FR"/>
        </w:rPr>
        <w:t>C</w:t>
      </w:r>
      <w:r w:rsidRPr="005F6CCA">
        <w:rPr>
          <w:szCs w:val="28"/>
          <w:lang w:val="fr-FR"/>
        </w:rPr>
        <w:t>ă</w:t>
      </w:r>
      <w:r>
        <w:rPr>
          <w:szCs w:val="28"/>
          <w:lang w:val="fr-FR"/>
        </w:rPr>
        <w:t>n c</w:t>
      </w:r>
      <w:r w:rsidRPr="005F6CCA">
        <w:rPr>
          <w:szCs w:val="28"/>
          <w:lang w:val="fr-FR"/>
        </w:rPr>
        <w:t>ứ</w:t>
      </w:r>
      <w:r>
        <w:rPr>
          <w:szCs w:val="28"/>
          <w:lang w:val="fr-FR"/>
        </w:rPr>
        <w:t xml:space="preserve"> x</w:t>
      </w:r>
      <w:r w:rsidRPr="005F6CCA">
        <w:rPr>
          <w:szCs w:val="28"/>
          <w:lang w:val="fr-FR"/>
        </w:rPr>
        <w:t>ác</w:t>
      </w:r>
      <w:r>
        <w:rPr>
          <w:szCs w:val="28"/>
          <w:lang w:val="fr-FR"/>
        </w:rPr>
        <w:t xml:space="preserve"> </w:t>
      </w:r>
      <w:r w:rsidRPr="005F6CCA">
        <w:rPr>
          <w:szCs w:val="28"/>
          <w:lang w:val="fr-FR"/>
        </w:rPr>
        <w:t>định</w:t>
      </w:r>
      <w:r>
        <w:rPr>
          <w:szCs w:val="28"/>
          <w:lang w:val="fr-FR"/>
        </w:rPr>
        <w:t xml:space="preserve"> số tiền mặt nhận lại và số tiền mặt đã chi ra trong một cuộc chơi l</w:t>
      </w:r>
      <w:r w:rsidRPr="005F6CCA">
        <w:rPr>
          <w:szCs w:val="28"/>
          <w:lang w:val="fr-FR"/>
        </w:rPr>
        <w:t>à</w:t>
      </w:r>
      <w:r>
        <w:rPr>
          <w:szCs w:val="28"/>
          <w:lang w:val="fr-FR"/>
        </w:rPr>
        <w:t xml:space="preserve"> hoá đơn đổi tiền cho khách (theo mẫu kèm theo </w:t>
      </w:r>
      <w:r>
        <w:rPr>
          <w:szCs w:val="28"/>
        </w:rPr>
        <w:t>Quy chế quản lý tài chính đối với hoạt động kinh doanh trò chơi có thưởng của Bộ Tài chính</w:t>
      </w:r>
      <w:r>
        <w:rPr>
          <w:szCs w:val="28"/>
          <w:lang w:val="fr-FR"/>
        </w:rPr>
        <w:t>) và các hoá đơn, chứng từ theo quy định của pháp luật kế toán hiện hành.</w:t>
      </w:r>
    </w:p>
    <w:p w:rsidR="00641310" w:rsidRDefault="00641310" w:rsidP="00641310">
      <w:pPr>
        <w:spacing w:before="100" w:after="100"/>
        <w:ind w:firstLine="720"/>
        <w:jc w:val="both"/>
        <w:rPr>
          <w:szCs w:val="28"/>
          <w:lang w:val="fr-FR"/>
        </w:rPr>
      </w:pPr>
      <w:r>
        <w:rPr>
          <w:szCs w:val="28"/>
          <w:lang w:val="fr-FR"/>
        </w:rPr>
        <w:t>Ví dụ 13: Ông M từ lúc vào cho đến lúc ra khỏi Điểm vui chơi giải trí có thưởng đã thực hiện 3 lần đổi tiền mặt lấy đồng chíp, tổng giá trị của cả 3 lần là 500 USD và thực hiện 2 lần đổi đồng chíp lấy tiền mặt, tổng giá trị cả 2 lần đổi là 700 USD. Căn cứ các lần đổi tiền thì thu nhập từ trúng thưởng và thu nhập tính thuế của Ông A được xác định như sau :</w:t>
      </w:r>
    </w:p>
    <w:p w:rsidR="00641310" w:rsidRDefault="00641310" w:rsidP="00641310">
      <w:pPr>
        <w:spacing w:before="100" w:after="100"/>
        <w:ind w:firstLine="720"/>
        <w:jc w:val="both"/>
        <w:rPr>
          <w:szCs w:val="28"/>
          <w:lang w:val="fr-FR"/>
        </w:rPr>
      </w:pPr>
      <w:r>
        <w:rPr>
          <w:szCs w:val="28"/>
          <w:lang w:val="fr-FR"/>
        </w:rPr>
        <w:t xml:space="preserve">- Thu nhập từ trúng thưởng = 700 USD – 500 USD = 200 USD. </w:t>
      </w:r>
    </w:p>
    <w:p w:rsidR="00641310" w:rsidRDefault="00641310" w:rsidP="00641310">
      <w:pPr>
        <w:spacing w:before="100" w:after="100"/>
        <w:ind w:firstLine="720"/>
        <w:jc w:val="both"/>
        <w:rPr>
          <w:szCs w:val="28"/>
          <w:lang w:val="fr-FR"/>
        </w:rPr>
      </w:pPr>
      <w:r>
        <w:rPr>
          <w:szCs w:val="28"/>
          <w:lang w:val="fr-FR"/>
        </w:rPr>
        <w:t>- Thu nhập tính thuế = 200 USD × tỷ giá USD/VND - 10 triệu đồng</w:t>
      </w:r>
    </w:p>
    <w:p w:rsidR="00641310" w:rsidRDefault="00641310" w:rsidP="00641310">
      <w:pPr>
        <w:spacing w:before="100" w:after="100"/>
        <w:ind w:firstLine="720"/>
        <w:jc w:val="both"/>
        <w:rPr>
          <w:szCs w:val="28"/>
          <w:lang w:val="fr-FR"/>
        </w:rPr>
      </w:pPr>
      <w:r>
        <w:rPr>
          <w:szCs w:val="28"/>
        </w:rPr>
        <w:t xml:space="preserve">c.2.2.2) </w:t>
      </w:r>
      <w:r>
        <w:rPr>
          <w:szCs w:val="28"/>
          <w:lang w:val="fr-FR"/>
        </w:rPr>
        <w:t>Đối với hình thức chơi với máy chơi tự động bằng tiền mặt:</w:t>
      </w:r>
    </w:p>
    <w:p w:rsidR="00641310" w:rsidRDefault="00641310" w:rsidP="00641310">
      <w:pPr>
        <w:spacing w:before="100" w:after="100"/>
        <w:ind w:firstLine="720"/>
        <w:jc w:val="both"/>
        <w:rPr>
          <w:szCs w:val="28"/>
          <w:lang w:val="fr-FR"/>
        </w:rPr>
      </w:pPr>
      <w:r>
        <w:rPr>
          <w:szCs w:val="28"/>
        </w:rPr>
        <w:t xml:space="preserve">c.2.2.2.1) </w:t>
      </w:r>
      <w:r>
        <w:rPr>
          <w:szCs w:val="28"/>
          <w:lang w:val="fr-FR"/>
        </w:rPr>
        <w:t>Số tiền mặt người chơi nhận lại trong một cuộc chơi là tổng giá trị số tiền rút khỏi máy chơi (Cash out) khi kết thúc một cuộc chơi trừ đi phần giải thưởng tích luỹ (nếu có).</w:t>
      </w:r>
    </w:p>
    <w:p w:rsidR="00641310" w:rsidRDefault="00641310" w:rsidP="00641310">
      <w:pPr>
        <w:spacing w:before="100" w:after="100"/>
        <w:ind w:firstLine="720"/>
        <w:jc w:val="both"/>
        <w:rPr>
          <w:szCs w:val="28"/>
          <w:lang w:val="fr-FR"/>
        </w:rPr>
      </w:pPr>
      <w:r>
        <w:rPr>
          <w:szCs w:val="28"/>
        </w:rPr>
        <w:t xml:space="preserve">c.2.2.2.2) </w:t>
      </w:r>
      <w:r>
        <w:rPr>
          <w:szCs w:val="28"/>
          <w:lang w:val="fr-FR"/>
        </w:rPr>
        <w:t>Số tiền mặt đã chi ra trong một cuộc chơi là tổng giá trị các lần nạp tiền mặt vào máy chơi (Key in/Cash in) trong suốt một cuộc chơi.</w:t>
      </w:r>
    </w:p>
    <w:p w:rsidR="00641310" w:rsidRDefault="00641310" w:rsidP="00641310">
      <w:pPr>
        <w:spacing w:before="100" w:after="100"/>
        <w:ind w:firstLine="720"/>
        <w:jc w:val="both"/>
        <w:rPr>
          <w:szCs w:val="28"/>
          <w:lang w:val="fr-FR"/>
        </w:rPr>
      </w:pPr>
      <w:r>
        <w:rPr>
          <w:szCs w:val="28"/>
          <w:lang w:val="fr-FR"/>
        </w:rPr>
        <w:t>Riêng đối với hình thức trúng thưởng từ giải thưởng tích luỹ (jackpot), các giải thưởng định kỳ cho khách may mắn và các hình thức tương tự khác thì thu nhập từ trúng thưởng là toàn bộ giá trị giải thưởng chưa trừ bất cứ một khoản chi phí nào khác.</w:t>
      </w:r>
    </w:p>
    <w:p w:rsidR="00641310" w:rsidRDefault="00641310" w:rsidP="00641310">
      <w:pPr>
        <w:spacing w:before="100" w:after="100"/>
        <w:ind w:firstLine="720"/>
        <w:jc w:val="both"/>
        <w:rPr>
          <w:szCs w:val="28"/>
          <w:lang w:val="fr-FR"/>
        </w:rPr>
      </w:pPr>
      <w:r>
        <w:rPr>
          <w:szCs w:val="28"/>
          <w:lang w:val="fr-FR"/>
        </w:rPr>
        <w:t xml:space="preserve">Ví dụ 14: Ông N chơi trực tiếp với máy chơi tự động dùng tiền mặt. Trong một cuộc chơi Ông N đã thực hiện 2 lần nạp tiền (Key in), tổng giá trị các lần nạp tiền (Key in) là 300 USD. Khi kết thúc cuộc chơi Ông N rút toàn bộ số tiền còn lại khỏi máy chơi (Cash out), tổng số tiền mặt còn lại (Cash out) là 1.500 USD. Trong cuộc chơi đó ông N còn trúng thêm phần thưởng từ giải thưởng tích luỹ (jackpot) là 1.000 USD (Giá trị giải thưởng jackpot đã được cộng dồn trong số tiền Cash out). Căn cứ số tiền nạp vào và số tiền rút ra thì thu </w:t>
      </w:r>
      <w:r>
        <w:rPr>
          <w:szCs w:val="28"/>
          <w:lang w:val="fr-FR"/>
        </w:rPr>
        <w:lastRenderedPageBreak/>
        <w:t>nhập từ trúng thưởng và thu nhập tính thuế của Ông N bao gồm 02 khoản như sau:</w:t>
      </w:r>
    </w:p>
    <w:p w:rsidR="00641310" w:rsidRDefault="00641310" w:rsidP="00641310">
      <w:pPr>
        <w:spacing w:before="100" w:after="100"/>
        <w:ind w:firstLine="720"/>
        <w:jc w:val="both"/>
        <w:rPr>
          <w:szCs w:val="28"/>
          <w:lang w:val="fr-FR"/>
        </w:rPr>
      </w:pPr>
      <w:r>
        <w:rPr>
          <w:szCs w:val="28"/>
          <w:lang w:val="fr-FR"/>
        </w:rPr>
        <w:t>- Thu nhập trúng thưởng từ giải thưởng tích luỹ (jackpot) của Ông B là toàn bộ giá trị giải thưởng tích luỹ (jackpot) :</w:t>
      </w:r>
    </w:p>
    <w:p w:rsidR="00641310" w:rsidRDefault="00641310" w:rsidP="00641310">
      <w:pPr>
        <w:spacing w:before="100" w:after="100"/>
        <w:ind w:left="720" w:firstLine="450"/>
        <w:jc w:val="both"/>
        <w:rPr>
          <w:szCs w:val="28"/>
          <w:lang w:val="fr-FR"/>
        </w:rPr>
      </w:pPr>
      <w:r>
        <w:rPr>
          <w:szCs w:val="28"/>
          <w:lang w:val="fr-FR"/>
        </w:rPr>
        <w:t>+ Thu nhập từ trúng thưởng = 1000 USD</w:t>
      </w:r>
    </w:p>
    <w:p w:rsidR="00641310" w:rsidRDefault="00641310" w:rsidP="00641310">
      <w:pPr>
        <w:spacing w:before="120" w:after="120"/>
        <w:ind w:left="720" w:firstLine="450"/>
        <w:jc w:val="both"/>
        <w:rPr>
          <w:szCs w:val="28"/>
          <w:lang w:val="fr-FR"/>
        </w:rPr>
      </w:pPr>
      <w:r>
        <w:rPr>
          <w:szCs w:val="28"/>
          <w:lang w:val="fr-FR"/>
        </w:rPr>
        <w:t>+ Thu nhập tính thuế = 1000USD × tỷ giá USD/VND - 10 tri</w:t>
      </w:r>
      <w:r w:rsidRPr="00DC082B">
        <w:rPr>
          <w:szCs w:val="28"/>
          <w:lang w:val="fr-FR"/>
        </w:rPr>
        <w:t>ệu</w:t>
      </w:r>
      <w:r>
        <w:rPr>
          <w:szCs w:val="28"/>
          <w:lang w:val="fr-FR"/>
        </w:rPr>
        <w:t xml:space="preserve"> </w:t>
      </w:r>
      <w:r w:rsidRPr="00DC082B">
        <w:rPr>
          <w:szCs w:val="28"/>
          <w:lang w:val="fr-FR"/>
        </w:rPr>
        <w:t>đồng</w:t>
      </w:r>
      <w:r>
        <w:rPr>
          <w:szCs w:val="28"/>
          <w:lang w:val="fr-FR"/>
        </w:rPr>
        <w:t>.</w:t>
      </w:r>
    </w:p>
    <w:p w:rsidR="00641310" w:rsidRDefault="00641310" w:rsidP="00641310">
      <w:pPr>
        <w:spacing w:before="120" w:after="120"/>
        <w:ind w:firstLine="720"/>
        <w:jc w:val="both"/>
        <w:rPr>
          <w:szCs w:val="28"/>
          <w:lang w:val="fr-FR"/>
        </w:rPr>
      </w:pPr>
      <w:r>
        <w:rPr>
          <w:szCs w:val="28"/>
          <w:lang w:val="fr-FR"/>
        </w:rPr>
        <w:t>- Thu nhập trúng thưởng từ cuộc chơi với máy chơi tự động của Ông B là:</w:t>
      </w:r>
    </w:p>
    <w:p w:rsidR="00641310" w:rsidRDefault="00641310" w:rsidP="00641310">
      <w:pPr>
        <w:spacing w:before="120" w:after="120"/>
        <w:ind w:left="720" w:firstLine="720"/>
        <w:jc w:val="both"/>
        <w:rPr>
          <w:szCs w:val="28"/>
          <w:lang w:val="fr-FR"/>
        </w:rPr>
      </w:pPr>
      <w:r>
        <w:rPr>
          <w:szCs w:val="28"/>
          <w:lang w:val="fr-FR"/>
        </w:rPr>
        <w:t xml:space="preserve">+ Thu nhập từ trúng thưởng : </w:t>
      </w:r>
    </w:p>
    <w:p w:rsidR="00641310" w:rsidRDefault="00641310" w:rsidP="00641310">
      <w:pPr>
        <w:spacing w:before="120" w:after="120"/>
        <w:ind w:left="2160" w:firstLine="720"/>
        <w:jc w:val="both"/>
        <w:rPr>
          <w:szCs w:val="28"/>
          <w:lang w:val="fr-FR"/>
        </w:rPr>
      </w:pPr>
      <w:r>
        <w:rPr>
          <w:szCs w:val="28"/>
          <w:lang w:val="fr-FR"/>
        </w:rPr>
        <w:t>= 1500 USD - 1000 USD - 300 USD = 200 USD.</w:t>
      </w:r>
    </w:p>
    <w:p w:rsidR="00641310" w:rsidRDefault="00641310" w:rsidP="00641310">
      <w:pPr>
        <w:spacing w:before="120" w:after="120"/>
        <w:ind w:left="720" w:firstLine="720"/>
        <w:jc w:val="both"/>
        <w:rPr>
          <w:szCs w:val="28"/>
          <w:lang w:val="fr-FR"/>
        </w:rPr>
      </w:pPr>
      <w:r>
        <w:rPr>
          <w:szCs w:val="28"/>
          <w:lang w:val="fr-FR"/>
        </w:rPr>
        <w:t xml:space="preserve">+ Thu nhập tính thuế : </w:t>
      </w:r>
    </w:p>
    <w:p w:rsidR="00641310" w:rsidRDefault="00641310" w:rsidP="00641310">
      <w:pPr>
        <w:spacing w:before="120" w:after="120"/>
        <w:ind w:left="2160" w:firstLine="720"/>
        <w:jc w:val="both"/>
        <w:rPr>
          <w:szCs w:val="28"/>
          <w:lang w:val="fr-FR"/>
        </w:rPr>
      </w:pPr>
      <w:r>
        <w:rPr>
          <w:szCs w:val="28"/>
          <w:lang w:val="fr-FR"/>
        </w:rPr>
        <w:t>= 200 USD × tỷ giá USD/VND - 10 triệu đồng.</w:t>
      </w:r>
    </w:p>
    <w:p w:rsidR="00641310" w:rsidRDefault="00641310" w:rsidP="00641310">
      <w:pPr>
        <w:spacing w:before="120" w:after="120"/>
        <w:ind w:firstLine="741"/>
        <w:jc w:val="both"/>
        <w:rPr>
          <w:szCs w:val="28"/>
        </w:rPr>
      </w:pPr>
      <w:r>
        <w:rPr>
          <w:szCs w:val="28"/>
        </w:rPr>
        <w:t xml:space="preserve">c.2.3) </w:t>
      </w:r>
      <w:r>
        <w:rPr>
          <w:szCs w:val="28"/>
          <w:lang w:val="am-ET"/>
        </w:rPr>
        <w:t>Trường hợp tổ chức trả thưởng</w:t>
      </w:r>
      <w:r>
        <w:rPr>
          <w:szCs w:val="28"/>
        </w:rPr>
        <w:t xml:space="preserve"> trò chơi điện tử có thưởng, casino không xác định được thu nhập chịu thuế của cá nhân trúng thưởng để khấu trừ thuế theo hướng dẫn tại điểm c.2, khoản 1, Điều này thì </w:t>
      </w:r>
      <w:r>
        <w:rPr>
          <w:szCs w:val="28"/>
          <w:lang w:val="am-ET"/>
        </w:rPr>
        <w:t xml:space="preserve">thực hiện nộp thuế thay cho </w:t>
      </w:r>
      <w:r>
        <w:rPr>
          <w:szCs w:val="28"/>
        </w:rPr>
        <w:t>c</w:t>
      </w:r>
      <w:r w:rsidRPr="00B264E1">
        <w:rPr>
          <w:szCs w:val="28"/>
        </w:rPr>
        <w:t>ác</w:t>
      </w:r>
      <w:r>
        <w:rPr>
          <w:szCs w:val="28"/>
        </w:rPr>
        <w:t xml:space="preserve"> c</w:t>
      </w:r>
      <w:r w:rsidRPr="00B264E1">
        <w:rPr>
          <w:szCs w:val="28"/>
        </w:rPr>
        <w:t>á</w:t>
      </w:r>
      <w:r>
        <w:rPr>
          <w:szCs w:val="28"/>
        </w:rPr>
        <w:t xml:space="preserve"> nh</w:t>
      </w:r>
      <w:r w:rsidRPr="00B264E1">
        <w:rPr>
          <w:szCs w:val="28"/>
        </w:rPr>
        <w:t>â</w:t>
      </w:r>
      <w:r>
        <w:rPr>
          <w:szCs w:val="28"/>
        </w:rPr>
        <w:t>n</w:t>
      </w:r>
      <w:r>
        <w:rPr>
          <w:szCs w:val="28"/>
          <w:lang w:val="am-ET"/>
        </w:rPr>
        <w:t xml:space="preserve"> trúng thưởng theo </w:t>
      </w:r>
      <w:r>
        <w:rPr>
          <w:szCs w:val="28"/>
        </w:rPr>
        <w:t>mức ấn định</w:t>
      </w:r>
      <w:r>
        <w:rPr>
          <w:szCs w:val="28"/>
          <w:lang w:val="am-ET"/>
        </w:rPr>
        <w:t xml:space="preserve"> trên tổng số tiền trả lại cho</w:t>
      </w:r>
      <w:r>
        <w:rPr>
          <w:szCs w:val="28"/>
        </w:rPr>
        <w:t xml:space="preserve"> ngư</w:t>
      </w:r>
      <w:r w:rsidRPr="00B264E1">
        <w:rPr>
          <w:szCs w:val="28"/>
        </w:rPr>
        <w:t>ời</w:t>
      </w:r>
      <w:r>
        <w:rPr>
          <w:szCs w:val="28"/>
        </w:rPr>
        <w:t xml:space="preserve"> ch</w:t>
      </w:r>
      <w:r w:rsidRPr="00B264E1">
        <w:rPr>
          <w:szCs w:val="28"/>
        </w:rPr>
        <w:t>ơi</w:t>
      </w:r>
      <w:r>
        <w:rPr>
          <w:szCs w:val="28"/>
          <w:lang w:val="am-ET"/>
        </w:rPr>
        <w:t xml:space="preserve"> </w:t>
      </w:r>
      <w:r>
        <w:rPr>
          <w:szCs w:val="28"/>
        </w:rPr>
        <w:t>(cash out)</w:t>
      </w:r>
      <w:r>
        <w:rPr>
          <w:szCs w:val="28"/>
          <w:lang w:val="am-ET"/>
        </w:rPr>
        <w:t xml:space="preserve">. </w:t>
      </w:r>
      <w:r>
        <w:rPr>
          <w:szCs w:val="28"/>
        </w:rPr>
        <w:t xml:space="preserve">Tổ chức </w:t>
      </w:r>
      <w:r>
        <w:rPr>
          <w:szCs w:val="28"/>
          <w:lang w:val="am-ET"/>
        </w:rPr>
        <w:t>trả thưởng</w:t>
      </w:r>
      <w:r>
        <w:rPr>
          <w:szCs w:val="28"/>
        </w:rPr>
        <w:t xml:space="preserve"> trò chơi điện tử có thưởng, casino </w:t>
      </w:r>
      <w:r>
        <w:rPr>
          <w:szCs w:val="28"/>
          <w:lang w:val="am-ET"/>
        </w:rPr>
        <w:t xml:space="preserve">nếu áp dụng nộp thuế </w:t>
      </w:r>
      <w:r>
        <w:rPr>
          <w:szCs w:val="28"/>
        </w:rPr>
        <w:t>thu nhập cá nhân</w:t>
      </w:r>
      <w:r>
        <w:rPr>
          <w:szCs w:val="28"/>
          <w:lang w:val="am-ET"/>
        </w:rPr>
        <w:t xml:space="preserve"> </w:t>
      </w:r>
      <w:r>
        <w:rPr>
          <w:szCs w:val="28"/>
        </w:rPr>
        <w:t>theo mức ấn định</w:t>
      </w:r>
      <w:r>
        <w:rPr>
          <w:szCs w:val="28"/>
          <w:lang w:val="am-ET"/>
        </w:rPr>
        <w:t xml:space="preserve"> </w:t>
      </w:r>
      <w:r>
        <w:rPr>
          <w:szCs w:val="28"/>
        </w:rPr>
        <w:t xml:space="preserve">phải đăng ký với cơ quan thuế và </w:t>
      </w:r>
      <w:r>
        <w:rPr>
          <w:szCs w:val="28"/>
          <w:lang w:val="am-ET"/>
        </w:rPr>
        <w:t xml:space="preserve">điều chỉnh lại cơ cấu trả thưởng cho khách là thu nhập </w:t>
      </w:r>
      <w:r>
        <w:rPr>
          <w:szCs w:val="28"/>
        </w:rPr>
        <w:t>sau thuế để niêm yết công khai tại điểm vui chơi giải trí có thưởng. M</w:t>
      </w:r>
      <w:r w:rsidRPr="00A6728C">
        <w:rPr>
          <w:szCs w:val="28"/>
        </w:rPr>
        <w:t>ức</w:t>
      </w:r>
      <w:r>
        <w:rPr>
          <w:szCs w:val="28"/>
        </w:rPr>
        <w:t xml:space="preserve"> thu</w:t>
      </w:r>
      <w:r w:rsidRPr="00241E67">
        <w:rPr>
          <w:szCs w:val="28"/>
        </w:rPr>
        <w:t>ế</w:t>
      </w:r>
      <w:r>
        <w:rPr>
          <w:szCs w:val="28"/>
        </w:rPr>
        <w:t xml:space="preserve"> </w:t>
      </w:r>
      <w:r w:rsidRPr="00A6728C">
        <w:rPr>
          <w:szCs w:val="28"/>
        </w:rPr>
        <w:t>ấn</w:t>
      </w:r>
      <w:r>
        <w:rPr>
          <w:szCs w:val="28"/>
        </w:rPr>
        <w:t xml:space="preserve"> </w:t>
      </w:r>
      <w:r w:rsidRPr="00A6728C">
        <w:rPr>
          <w:szCs w:val="28"/>
        </w:rPr>
        <w:t>định</w:t>
      </w:r>
      <w:r>
        <w:rPr>
          <w:szCs w:val="28"/>
        </w:rPr>
        <w:t xml:space="preserve"> th</w:t>
      </w:r>
      <w:r w:rsidRPr="00241E67">
        <w:rPr>
          <w:szCs w:val="28"/>
        </w:rPr>
        <w:t>ực</w:t>
      </w:r>
      <w:r>
        <w:rPr>
          <w:szCs w:val="28"/>
        </w:rPr>
        <w:t xml:space="preserve"> hi</w:t>
      </w:r>
      <w:r w:rsidRPr="00241E67">
        <w:rPr>
          <w:szCs w:val="28"/>
        </w:rPr>
        <w:t>ện</w:t>
      </w:r>
      <w:r>
        <w:rPr>
          <w:szCs w:val="28"/>
        </w:rPr>
        <w:t xml:space="preserve"> theo hư</w:t>
      </w:r>
      <w:r w:rsidRPr="00241E67">
        <w:rPr>
          <w:szCs w:val="28"/>
        </w:rPr>
        <w:t>ớn</w:t>
      </w:r>
      <w:r>
        <w:rPr>
          <w:szCs w:val="28"/>
        </w:rPr>
        <w:t>g d</w:t>
      </w:r>
      <w:r w:rsidRPr="00241E67">
        <w:rPr>
          <w:szCs w:val="28"/>
        </w:rPr>
        <w:t>ẫn</w:t>
      </w:r>
      <w:r>
        <w:rPr>
          <w:szCs w:val="28"/>
        </w:rPr>
        <w:t xml:space="preserve"> ri</w:t>
      </w:r>
      <w:r w:rsidRPr="00241E67">
        <w:rPr>
          <w:szCs w:val="28"/>
        </w:rPr>
        <w:t>ê</w:t>
      </w:r>
      <w:r>
        <w:rPr>
          <w:szCs w:val="28"/>
        </w:rPr>
        <w:t>ng c</w:t>
      </w:r>
      <w:r w:rsidRPr="00241E67">
        <w:rPr>
          <w:szCs w:val="28"/>
        </w:rPr>
        <w:t>ủa</w:t>
      </w:r>
      <w:r>
        <w:rPr>
          <w:szCs w:val="28"/>
        </w:rPr>
        <w:t xml:space="preserve"> B</w:t>
      </w:r>
      <w:r w:rsidRPr="00241E67">
        <w:rPr>
          <w:szCs w:val="28"/>
        </w:rPr>
        <w:t>ộ</w:t>
      </w:r>
      <w:r>
        <w:rPr>
          <w:szCs w:val="28"/>
        </w:rPr>
        <w:t xml:space="preserve"> T</w:t>
      </w:r>
      <w:r w:rsidRPr="00241E67">
        <w:rPr>
          <w:szCs w:val="28"/>
        </w:rPr>
        <w:t>ài</w:t>
      </w:r>
      <w:r>
        <w:rPr>
          <w:szCs w:val="28"/>
        </w:rPr>
        <w:t xml:space="preserve"> ch</w:t>
      </w:r>
      <w:r w:rsidRPr="00241E67">
        <w:rPr>
          <w:szCs w:val="28"/>
        </w:rPr>
        <w:t>ính</w:t>
      </w:r>
      <w:r>
        <w:rPr>
          <w:szCs w:val="28"/>
        </w:rPr>
        <w:t>.</w:t>
      </w:r>
    </w:p>
    <w:p w:rsidR="00641310" w:rsidRPr="00842A13" w:rsidRDefault="00641310" w:rsidP="00641310">
      <w:pPr>
        <w:spacing w:before="120" w:after="120"/>
        <w:ind w:firstLine="720"/>
        <w:jc w:val="both"/>
        <w:rPr>
          <w:szCs w:val="28"/>
        </w:rPr>
      </w:pPr>
      <w:r w:rsidRPr="00842A13">
        <w:rPr>
          <w:szCs w:val="28"/>
        </w:rPr>
        <w:t>c.2.4)</w:t>
      </w:r>
      <w:r w:rsidRPr="00842A13">
        <w:rPr>
          <w:i/>
          <w:szCs w:val="28"/>
        </w:rPr>
        <w:t xml:space="preserve"> “Một cuộc chơi”</w:t>
      </w:r>
      <w:r w:rsidRPr="00842A13">
        <w:rPr>
          <w:szCs w:val="28"/>
        </w:rPr>
        <w:t xml:space="preserve"> được xác định như sau:</w:t>
      </w:r>
    </w:p>
    <w:p w:rsidR="00641310" w:rsidRPr="00842A13" w:rsidRDefault="00641310" w:rsidP="00641310">
      <w:pPr>
        <w:spacing w:before="120" w:after="120"/>
        <w:ind w:firstLine="720"/>
        <w:jc w:val="both"/>
        <w:rPr>
          <w:szCs w:val="28"/>
        </w:rPr>
      </w:pPr>
      <w:r w:rsidRPr="00842A13">
        <w:rPr>
          <w:szCs w:val="28"/>
        </w:rPr>
        <w:t>- Đối với hình thức chơi bằng đồng tiền quy ước, cuộc chơi được bắt đầu khi người chơi vào Điểm vui chơi giải trí có thưởng và kết thúc khi người chơi đó ra khỏi Điểm vui chơi giải trí có thưởng.</w:t>
      </w:r>
    </w:p>
    <w:p w:rsidR="00641310" w:rsidRPr="00842A13" w:rsidRDefault="00641310" w:rsidP="00641310">
      <w:pPr>
        <w:spacing w:before="120" w:after="120"/>
        <w:ind w:firstLine="720"/>
        <w:jc w:val="both"/>
        <w:rPr>
          <w:szCs w:val="28"/>
        </w:rPr>
      </w:pPr>
      <w:r w:rsidRPr="00842A13">
        <w:rPr>
          <w:szCs w:val="28"/>
        </w:rPr>
        <w:t>- Đối với hình thức chơi với máy chơi tự động bằng tiền mặt thì cuộc chơi được bắt đầu khi người chơi nạp tiền vào máy chơi (Key in/Cash in) và kết thúc khi người chơi rút tiền khỏi máy chơi (Cash out).</w:t>
      </w:r>
    </w:p>
    <w:p w:rsidR="00641310" w:rsidRPr="00842A13" w:rsidRDefault="00641310" w:rsidP="00641310">
      <w:pPr>
        <w:spacing w:before="120" w:after="120"/>
        <w:ind w:firstLine="720"/>
        <w:jc w:val="both"/>
        <w:rPr>
          <w:szCs w:val="28"/>
        </w:rPr>
      </w:pPr>
      <w:r w:rsidRPr="00842A13">
        <w:rPr>
          <w:szCs w:val="28"/>
        </w:rPr>
        <w:t>- Đối với trúng thưởng từ giải thưởng tích luỹ (jackpot), các giải thưởng định kỳ cho khách chơi may mắn và các hình thức tương tự khác mỗi lần trúng thưởng được coi là một cuộc chơi riêng biệt.</w:t>
      </w:r>
    </w:p>
    <w:p w:rsidR="00641310" w:rsidRDefault="00641310" w:rsidP="00641310">
      <w:pPr>
        <w:widowControl w:val="0"/>
        <w:autoSpaceDE w:val="0"/>
        <w:autoSpaceDN w:val="0"/>
        <w:adjustRightInd w:val="0"/>
        <w:spacing w:before="120" w:after="120"/>
        <w:ind w:firstLine="700"/>
        <w:jc w:val="both"/>
        <w:rPr>
          <w:szCs w:val="28"/>
          <w:lang w:val="nl-NL"/>
        </w:rPr>
      </w:pPr>
      <w:r>
        <w:rPr>
          <w:szCs w:val="28"/>
          <w:lang w:val="nl-NL"/>
        </w:rPr>
        <w:t xml:space="preserve">d) Đối với trúng thưởng từ các trò chơi, cuộc thi có thưởng được tính theo từng lần lĩnh thưởng. Giá trị tiền thưởng bằng toàn bộ số tiền thưởng vượt trên 10 triệu đồng mà người chơi nhận được chưa trừ bất cứ một khoản chi phí nào.  </w:t>
      </w:r>
    </w:p>
    <w:p w:rsidR="00641310" w:rsidRDefault="00641310" w:rsidP="00641310">
      <w:pPr>
        <w:widowControl w:val="0"/>
        <w:autoSpaceDE w:val="0"/>
        <w:autoSpaceDN w:val="0"/>
        <w:adjustRightInd w:val="0"/>
        <w:spacing w:before="120" w:after="120"/>
        <w:ind w:firstLine="706"/>
        <w:jc w:val="both"/>
        <w:outlineLvl w:val="0"/>
        <w:rPr>
          <w:szCs w:val="28"/>
          <w:lang w:val="nl-NL"/>
        </w:rPr>
      </w:pPr>
      <w:r>
        <w:rPr>
          <w:bCs/>
          <w:szCs w:val="28"/>
          <w:lang w:val="nl-NL"/>
        </w:rPr>
        <w:t>2. Thuế suất</w:t>
      </w:r>
      <w:r>
        <w:rPr>
          <w:szCs w:val="28"/>
          <w:lang w:val="nl-NL"/>
        </w:rPr>
        <w:t xml:space="preserve"> thuế thu nhập cá nhân đối với thu nhập từ trúng thưởng áp dụng theo Biểu thuế toàn phần v</w:t>
      </w:r>
      <w:r w:rsidRPr="00E552F5">
        <w:rPr>
          <w:szCs w:val="28"/>
          <w:lang w:val="nl-NL"/>
        </w:rPr>
        <w:t>ới</w:t>
      </w:r>
      <w:r>
        <w:rPr>
          <w:szCs w:val="28"/>
          <w:lang w:val="nl-NL"/>
        </w:rPr>
        <w:t xml:space="preserve"> thu</w:t>
      </w:r>
      <w:r w:rsidRPr="00E552F5">
        <w:rPr>
          <w:szCs w:val="28"/>
          <w:lang w:val="nl-NL"/>
        </w:rPr>
        <w:t>ế</w:t>
      </w:r>
      <w:r>
        <w:rPr>
          <w:szCs w:val="28"/>
          <w:lang w:val="nl-NL"/>
        </w:rPr>
        <w:t xml:space="preserve"> su</w:t>
      </w:r>
      <w:r w:rsidRPr="00E552F5">
        <w:rPr>
          <w:szCs w:val="28"/>
          <w:lang w:val="nl-NL"/>
        </w:rPr>
        <w:t>ất</w:t>
      </w:r>
      <w:r>
        <w:rPr>
          <w:szCs w:val="28"/>
          <w:lang w:val="nl-NL"/>
        </w:rPr>
        <w:t xml:space="preserve"> là 10%.</w:t>
      </w:r>
    </w:p>
    <w:p w:rsidR="00641310" w:rsidRDefault="00641310" w:rsidP="00641310">
      <w:pPr>
        <w:widowControl w:val="0"/>
        <w:autoSpaceDE w:val="0"/>
        <w:autoSpaceDN w:val="0"/>
        <w:adjustRightInd w:val="0"/>
        <w:spacing w:before="120" w:after="120"/>
        <w:ind w:firstLine="706"/>
        <w:jc w:val="both"/>
        <w:outlineLvl w:val="0"/>
        <w:rPr>
          <w:bCs/>
          <w:szCs w:val="28"/>
          <w:lang w:val="nl-NL"/>
        </w:rPr>
      </w:pPr>
      <w:r>
        <w:rPr>
          <w:bCs/>
          <w:szCs w:val="28"/>
          <w:lang w:val="nl-NL"/>
        </w:rPr>
        <w:t>3. Thời điểm xác định thu nhập tính thuế</w:t>
      </w:r>
    </w:p>
    <w:p w:rsidR="00641310" w:rsidRDefault="00641310" w:rsidP="00641310">
      <w:pPr>
        <w:widowControl w:val="0"/>
        <w:autoSpaceDE w:val="0"/>
        <w:autoSpaceDN w:val="0"/>
        <w:adjustRightInd w:val="0"/>
        <w:spacing w:before="120" w:after="120"/>
        <w:ind w:firstLine="700"/>
        <w:jc w:val="both"/>
        <w:outlineLvl w:val="0"/>
        <w:rPr>
          <w:szCs w:val="28"/>
          <w:lang w:val="nl-NL"/>
        </w:rPr>
      </w:pPr>
      <w:r>
        <w:rPr>
          <w:szCs w:val="28"/>
          <w:lang w:val="nl-NL"/>
        </w:rPr>
        <w:t xml:space="preserve">Thời điểm xác định thu nhập tính thuế đối với thu nhập từ trúng thưởng là thời điểm tổ chức, cá nhân trả thưởng cho người trúng thưởng. </w:t>
      </w:r>
    </w:p>
    <w:p w:rsidR="00641310" w:rsidRDefault="00641310" w:rsidP="00641310">
      <w:pPr>
        <w:widowControl w:val="0"/>
        <w:autoSpaceDE w:val="0"/>
        <w:autoSpaceDN w:val="0"/>
        <w:adjustRightInd w:val="0"/>
        <w:spacing w:before="120" w:after="120"/>
        <w:ind w:firstLine="700"/>
        <w:jc w:val="both"/>
        <w:outlineLvl w:val="0"/>
        <w:rPr>
          <w:szCs w:val="28"/>
          <w:lang w:val="nl-NL"/>
        </w:rPr>
      </w:pPr>
      <w:r>
        <w:rPr>
          <w:bCs/>
          <w:szCs w:val="28"/>
          <w:lang w:val="nl-NL"/>
        </w:rPr>
        <w:lastRenderedPageBreak/>
        <w:t>4. Cách tính thuế</w:t>
      </w:r>
      <w:r>
        <w:rPr>
          <w:iCs/>
          <w:szCs w:val="28"/>
          <w:lang w:val="nl-NL"/>
        </w:rPr>
        <w:t>:</w:t>
      </w:r>
      <w:r>
        <w:rPr>
          <w:szCs w:val="28"/>
          <w:lang w:val="nl-NL"/>
        </w:rPr>
        <w:t xml:space="preserve"> </w:t>
      </w:r>
    </w:p>
    <w:tbl>
      <w:tblPr>
        <w:tblW w:w="7034" w:type="dxa"/>
        <w:tblInd w:w="828" w:type="dxa"/>
        <w:tblLayout w:type="fixed"/>
        <w:tblLook w:val="01E0"/>
      </w:tblPr>
      <w:tblGrid>
        <w:gridCol w:w="2893"/>
        <w:gridCol w:w="540"/>
        <w:gridCol w:w="1620"/>
        <w:gridCol w:w="603"/>
        <w:gridCol w:w="1378"/>
      </w:tblGrid>
      <w:tr w:rsidR="00641310" w:rsidRPr="00D717D8" w:rsidTr="002A785E">
        <w:tc>
          <w:tcPr>
            <w:tcW w:w="2893" w:type="dxa"/>
          </w:tcPr>
          <w:p w:rsidR="00641310" w:rsidRDefault="00641310" w:rsidP="002A785E">
            <w:pPr>
              <w:widowControl w:val="0"/>
              <w:autoSpaceDE w:val="0"/>
              <w:autoSpaceDN w:val="0"/>
              <w:adjustRightInd w:val="0"/>
              <w:spacing w:before="100" w:after="100"/>
              <w:jc w:val="center"/>
              <w:rPr>
                <w:szCs w:val="28"/>
                <w:lang w:val="nl-NL"/>
              </w:rPr>
            </w:pPr>
            <w:r>
              <w:rPr>
                <w:szCs w:val="28"/>
                <w:lang w:val="nl-NL"/>
              </w:rPr>
              <w:t>Thuế thu nhập cá nhân phải nộp</w:t>
            </w:r>
          </w:p>
        </w:tc>
        <w:tc>
          <w:tcPr>
            <w:tcW w:w="540" w:type="dxa"/>
          </w:tcPr>
          <w:p w:rsidR="00641310" w:rsidRDefault="00641310" w:rsidP="002A785E">
            <w:pPr>
              <w:widowControl w:val="0"/>
              <w:autoSpaceDE w:val="0"/>
              <w:autoSpaceDN w:val="0"/>
              <w:adjustRightInd w:val="0"/>
              <w:spacing w:before="100" w:after="100"/>
              <w:jc w:val="center"/>
              <w:rPr>
                <w:szCs w:val="28"/>
                <w:lang w:val="nl-NL"/>
              </w:rPr>
            </w:pPr>
            <w:r>
              <w:rPr>
                <w:szCs w:val="28"/>
                <w:lang w:val="nl-NL"/>
              </w:rPr>
              <w:t>=</w:t>
            </w:r>
          </w:p>
        </w:tc>
        <w:tc>
          <w:tcPr>
            <w:tcW w:w="1620" w:type="dxa"/>
          </w:tcPr>
          <w:p w:rsidR="00641310" w:rsidRDefault="00641310" w:rsidP="002A785E">
            <w:pPr>
              <w:widowControl w:val="0"/>
              <w:autoSpaceDE w:val="0"/>
              <w:autoSpaceDN w:val="0"/>
              <w:adjustRightInd w:val="0"/>
              <w:spacing w:before="100" w:after="100"/>
              <w:jc w:val="center"/>
              <w:rPr>
                <w:szCs w:val="28"/>
                <w:lang w:val="nl-NL"/>
              </w:rPr>
            </w:pPr>
            <w:r>
              <w:rPr>
                <w:szCs w:val="28"/>
                <w:lang w:val="nl-NL"/>
              </w:rPr>
              <w:t>Thu nhập tính thuế</w:t>
            </w:r>
          </w:p>
        </w:tc>
        <w:tc>
          <w:tcPr>
            <w:tcW w:w="603" w:type="dxa"/>
          </w:tcPr>
          <w:p w:rsidR="00641310" w:rsidRDefault="00641310" w:rsidP="002A785E">
            <w:pPr>
              <w:widowControl w:val="0"/>
              <w:autoSpaceDE w:val="0"/>
              <w:autoSpaceDN w:val="0"/>
              <w:adjustRightInd w:val="0"/>
              <w:spacing w:before="100" w:after="100"/>
              <w:jc w:val="center"/>
              <w:rPr>
                <w:szCs w:val="28"/>
                <w:lang w:val="nl-NL"/>
              </w:rPr>
            </w:pPr>
            <w:r>
              <w:rPr>
                <w:szCs w:val="28"/>
                <w:lang w:val="nl-NL"/>
              </w:rPr>
              <w:t>×</w:t>
            </w:r>
          </w:p>
        </w:tc>
        <w:tc>
          <w:tcPr>
            <w:tcW w:w="1378" w:type="dxa"/>
          </w:tcPr>
          <w:p w:rsidR="00641310" w:rsidRDefault="00641310" w:rsidP="002A785E">
            <w:pPr>
              <w:widowControl w:val="0"/>
              <w:autoSpaceDE w:val="0"/>
              <w:autoSpaceDN w:val="0"/>
              <w:adjustRightInd w:val="0"/>
              <w:spacing w:before="100" w:after="100"/>
              <w:jc w:val="center"/>
              <w:rPr>
                <w:szCs w:val="28"/>
                <w:lang w:val="nl-NL"/>
              </w:rPr>
            </w:pPr>
            <w:r>
              <w:rPr>
                <w:szCs w:val="28"/>
                <w:lang w:val="nl-NL"/>
              </w:rPr>
              <w:t>Thuế suất 10%</w:t>
            </w:r>
          </w:p>
        </w:tc>
      </w:tr>
    </w:tbl>
    <w:p w:rsidR="00641310" w:rsidRDefault="00641310" w:rsidP="00641310">
      <w:pPr>
        <w:widowControl w:val="0"/>
        <w:autoSpaceDE w:val="0"/>
        <w:autoSpaceDN w:val="0"/>
        <w:adjustRightInd w:val="0"/>
        <w:spacing w:before="100" w:after="100"/>
        <w:ind w:firstLine="700"/>
        <w:jc w:val="both"/>
        <w:rPr>
          <w:bCs/>
          <w:szCs w:val="28"/>
          <w:lang w:val="nl-NL"/>
        </w:rPr>
      </w:pPr>
      <w:r>
        <w:rPr>
          <w:b/>
          <w:szCs w:val="28"/>
          <w:lang w:val="nl-NL"/>
        </w:rPr>
        <w:t xml:space="preserve">Điều 16. Căn cứ tính thuế </w:t>
      </w:r>
      <w:r>
        <w:rPr>
          <w:b/>
          <w:bCs/>
          <w:szCs w:val="28"/>
          <w:lang w:val="nl-NL"/>
        </w:rPr>
        <w:t>từ thừa kế, quà tặng</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t>Căn cứ tính thuế đối với thu nhập từ thừa kế, quà tặng là thu nhập tính thuế và thuế suất.</w:t>
      </w:r>
    </w:p>
    <w:p w:rsidR="00641310" w:rsidRDefault="00641310" w:rsidP="00641310">
      <w:pPr>
        <w:widowControl w:val="0"/>
        <w:autoSpaceDE w:val="0"/>
        <w:autoSpaceDN w:val="0"/>
        <w:adjustRightInd w:val="0"/>
        <w:spacing w:before="100" w:after="100"/>
        <w:ind w:firstLine="706"/>
        <w:jc w:val="both"/>
        <w:rPr>
          <w:bCs/>
          <w:szCs w:val="28"/>
          <w:lang w:val="nl-NL"/>
        </w:rPr>
      </w:pPr>
      <w:r>
        <w:rPr>
          <w:bCs/>
          <w:szCs w:val="28"/>
          <w:lang w:val="nl-NL"/>
        </w:rPr>
        <w:t>1. Thu nhập tính thuế</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t xml:space="preserve">Thu nhập tính thuế từ nhận thừa kế, quà tặng là phần giá trị tài sản nhận thừa kế, quà tặng vượt trên 10 triệu đồng mỗi lần nhận. Giá trị tài sản nhận thừa kế, quà tặng được xác định đối với từng trường hợp, cụ thể như sau: </w:t>
      </w:r>
    </w:p>
    <w:p w:rsidR="00641310" w:rsidRDefault="00641310" w:rsidP="00641310">
      <w:pPr>
        <w:spacing w:before="100" w:after="100"/>
        <w:ind w:firstLine="720"/>
        <w:jc w:val="both"/>
        <w:rPr>
          <w:rFonts w:cs=".VnTime"/>
          <w:szCs w:val="28"/>
        </w:rPr>
      </w:pPr>
      <w:r>
        <w:rPr>
          <w:rFonts w:cs=".VnTime"/>
          <w:szCs w:val="28"/>
        </w:rPr>
        <w:t xml:space="preserve">a) </w:t>
      </w:r>
      <w:r w:rsidRPr="00670B72">
        <w:rPr>
          <w:rFonts w:cs=".VnTime"/>
          <w:szCs w:val="28"/>
        </w:rPr>
        <w:t>Đối</w:t>
      </w:r>
      <w:r>
        <w:rPr>
          <w:rFonts w:cs=".VnTime"/>
          <w:szCs w:val="28"/>
        </w:rPr>
        <w:t xml:space="preserve"> v</w:t>
      </w:r>
      <w:r w:rsidRPr="00670B72">
        <w:rPr>
          <w:rFonts w:cs=".VnTime"/>
          <w:szCs w:val="28"/>
        </w:rPr>
        <w:t>ới</w:t>
      </w:r>
      <w:r>
        <w:rPr>
          <w:rFonts w:cs=".VnTime"/>
          <w:szCs w:val="28"/>
        </w:rPr>
        <w:t xml:space="preserve"> th</w:t>
      </w:r>
      <w:r w:rsidRPr="00670B72">
        <w:rPr>
          <w:rFonts w:cs=".VnTime"/>
          <w:szCs w:val="28"/>
        </w:rPr>
        <w:t>ừa</w:t>
      </w:r>
      <w:r>
        <w:rPr>
          <w:rFonts w:cs=".VnTime"/>
          <w:szCs w:val="28"/>
        </w:rPr>
        <w:t xml:space="preserve"> k</w:t>
      </w:r>
      <w:r w:rsidRPr="00670B72">
        <w:rPr>
          <w:rFonts w:cs=".VnTime"/>
          <w:szCs w:val="28"/>
        </w:rPr>
        <w:t>ế</w:t>
      </w:r>
      <w:r>
        <w:rPr>
          <w:rFonts w:cs=".VnTime"/>
          <w:szCs w:val="28"/>
        </w:rPr>
        <w:t>, qu</w:t>
      </w:r>
      <w:r w:rsidRPr="00670B72">
        <w:rPr>
          <w:rFonts w:cs=".VnTime"/>
          <w:szCs w:val="28"/>
        </w:rPr>
        <w:t>à</w:t>
      </w:r>
      <w:r>
        <w:rPr>
          <w:rFonts w:cs=".VnTime"/>
          <w:szCs w:val="28"/>
        </w:rPr>
        <w:t xml:space="preserve"> t</w:t>
      </w:r>
      <w:r w:rsidRPr="00670B72">
        <w:rPr>
          <w:rFonts w:cs=".VnTime"/>
          <w:szCs w:val="28"/>
        </w:rPr>
        <w:t>ặng</w:t>
      </w:r>
      <w:r>
        <w:rPr>
          <w:rFonts w:cs=".VnTime"/>
          <w:szCs w:val="28"/>
        </w:rPr>
        <w:t xml:space="preserve"> l</w:t>
      </w:r>
      <w:r w:rsidRPr="00670B72">
        <w:rPr>
          <w:rFonts w:cs=".VnTime"/>
          <w:szCs w:val="28"/>
        </w:rPr>
        <w:t>à</w:t>
      </w:r>
      <w:r>
        <w:rPr>
          <w:rFonts w:cs=".VnTime"/>
          <w:szCs w:val="28"/>
        </w:rPr>
        <w:t xml:space="preserve"> ch</w:t>
      </w:r>
      <w:r w:rsidRPr="00670B72">
        <w:rPr>
          <w:rFonts w:cs=".VnTime"/>
          <w:szCs w:val="28"/>
        </w:rPr>
        <w:t>ứng</w:t>
      </w:r>
      <w:r>
        <w:rPr>
          <w:rFonts w:cs=".VnTime"/>
          <w:szCs w:val="28"/>
        </w:rPr>
        <w:t xml:space="preserve"> kho</w:t>
      </w:r>
      <w:r w:rsidRPr="00670B72">
        <w:rPr>
          <w:rFonts w:cs=".VnTime"/>
          <w:szCs w:val="28"/>
        </w:rPr>
        <w:t>á</w:t>
      </w:r>
      <w:r>
        <w:rPr>
          <w:rFonts w:cs=".VnTime"/>
          <w:szCs w:val="28"/>
        </w:rPr>
        <w:t>n: gi</w:t>
      </w:r>
      <w:r w:rsidRPr="00D163B0">
        <w:rPr>
          <w:rFonts w:cs=".VnTime"/>
          <w:szCs w:val="28"/>
        </w:rPr>
        <w:t>á</w:t>
      </w:r>
      <w:r>
        <w:rPr>
          <w:rFonts w:cs=".VnTime"/>
          <w:szCs w:val="28"/>
        </w:rPr>
        <w:t xml:space="preserve"> tr</w:t>
      </w:r>
      <w:r w:rsidRPr="00D163B0">
        <w:rPr>
          <w:rFonts w:cs=".VnTime"/>
          <w:szCs w:val="28"/>
        </w:rPr>
        <w:t>ị</w:t>
      </w:r>
      <w:r>
        <w:rPr>
          <w:rFonts w:cs=".VnTime"/>
          <w:szCs w:val="28"/>
        </w:rPr>
        <w:t xml:space="preserve"> t</w:t>
      </w:r>
      <w:r w:rsidRPr="00D163B0">
        <w:rPr>
          <w:rFonts w:cs=".VnTime"/>
          <w:szCs w:val="28"/>
        </w:rPr>
        <w:t>ài</w:t>
      </w:r>
      <w:r>
        <w:rPr>
          <w:rFonts w:cs=".VnTime"/>
          <w:szCs w:val="28"/>
        </w:rPr>
        <w:t xml:space="preserve"> s</w:t>
      </w:r>
      <w:r w:rsidRPr="00D163B0">
        <w:rPr>
          <w:rFonts w:cs=".VnTime"/>
          <w:szCs w:val="28"/>
        </w:rPr>
        <w:t>ản</w:t>
      </w:r>
      <w:r>
        <w:rPr>
          <w:rFonts w:cs=".VnTime"/>
          <w:szCs w:val="28"/>
        </w:rPr>
        <w:t xml:space="preserve"> nh</w:t>
      </w:r>
      <w:r w:rsidRPr="00D163B0">
        <w:rPr>
          <w:rFonts w:cs=".VnTime"/>
          <w:szCs w:val="28"/>
        </w:rPr>
        <w:t>ận</w:t>
      </w:r>
      <w:r>
        <w:rPr>
          <w:rFonts w:cs=".VnTime"/>
          <w:szCs w:val="28"/>
        </w:rPr>
        <w:t xml:space="preserve"> th</w:t>
      </w:r>
      <w:r w:rsidRPr="00D163B0">
        <w:rPr>
          <w:rFonts w:cs=".VnTime"/>
          <w:szCs w:val="28"/>
        </w:rPr>
        <w:t>ừa</w:t>
      </w:r>
      <w:r>
        <w:rPr>
          <w:rFonts w:cs=".VnTime"/>
          <w:szCs w:val="28"/>
        </w:rPr>
        <w:t xml:space="preserve"> k</w:t>
      </w:r>
      <w:r w:rsidRPr="00D163B0">
        <w:rPr>
          <w:rFonts w:cs=".VnTime"/>
          <w:szCs w:val="28"/>
        </w:rPr>
        <w:t>ế</w:t>
      </w:r>
      <w:r>
        <w:rPr>
          <w:rFonts w:cs=".VnTime"/>
          <w:szCs w:val="28"/>
        </w:rPr>
        <w:t xml:space="preserve"> l</w:t>
      </w:r>
      <w:r w:rsidRPr="00670B72">
        <w:rPr>
          <w:rFonts w:cs=".VnTime"/>
          <w:szCs w:val="28"/>
        </w:rPr>
        <w:t>à</w:t>
      </w:r>
      <w:r>
        <w:rPr>
          <w:rFonts w:cs=".VnTime"/>
          <w:szCs w:val="28"/>
        </w:rPr>
        <w:t xml:space="preserve"> gi</w:t>
      </w:r>
      <w:r w:rsidRPr="00670B72">
        <w:rPr>
          <w:rFonts w:cs=".VnTime"/>
          <w:szCs w:val="28"/>
        </w:rPr>
        <w:t>á</w:t>
      </w:r>
      <w:r>
        <w:rPr>
          <w:rFonts w:cs=".VnTime"/>
          <w:szCs w:val="28"/>
        </w:rPr>
        <w:t xml:space="preserve"> tr</w:t>
      </w:r>
      <w:r w:rsidRPr="00670B72">
        <w:rPr>
          <w:rFonts w:cs=".VnTime"/>
          <w:szCs w:val="28"/>
        </w:rPr>
        <w:t>ị</w:t>
      </w:r>
      <w:r>
        <w:rPr>
          <w:rFonts w:cs=".VnTime"/>
          <w:szCs w:val="28"/>
        </w:rPr>
        <w:t xml:space="preserve"> ch</w:t>
      </w:r>
      <w:r w:rsidRPr="00670B72">
        <w:rPr>
          <w:rFonts w:cs=".VnTime"/>
          <w:szCs w:val="28"/>
        </w:rPr>
        <w:t>ứn</w:t>
      </w:r>
      <w:r>
        <w:rPr>
          <w:rFonts w:cs=".VnTime"/>
          <w:szCs w:val="28"/>
        </w:rPr>
        <w:t>g kho</w:t>
      </w:r>
      <w:r w:rsidRPr="00670B72">
        <w:rPr>
          <w:rFonts w:cs=".VnTime"/>
          <w:szCs w:val="28"/>
        </w:rPr>
        <w:t>á</w:t>
      </w:r>
      <w:r>
        <w:rPr>
          <w:rFonts w:cs=".VnTime"/>
          <w:szCs w:val="28"/>
        </w:rPr>
        <w:t>n t</w:t>
      </w:r>
      <w:r w:rsidRPr="00670B72">
        <w:rPr>
          <w:rFonts w:cs=".VnTime"/>
          <w:szCs w:val="28"/>
        </w:rPr>
        <w:t>ại</w:t>
      </w:r>
      <w:r>
        <w:rPr>
          <w:rFonts w:cs=".VnTime"/>
          <w:szCs w:val="28"/>
        </w:rPr>
        <w:t xml:space="preserve"> th</w:t>
      </w:r>
      <w:r w:rsidRPr="00670B72">
        <w:rPr>
          <w:rFonts w:cs=".VnTime"/>
          <w:szCs w:val="28"/>
        </w:rPr>
        <w:t>ời</w:t>
      </w:r>
      <w:r>
        <w:rPr>
          <w:rFonts w:cs=".VnTime"/>
          <w:szCs w:val="28"/>
        </w:rPr>
        <w:t xml:space="preserve"> </w:t>
      </w:r>
      <w:r w:rsidRPr="00670B72">
        <w:rPr>
          <w:rFonts w:cs=".VnTime"/>
          <w:szCs w:val="28"/>
        </w:rPr>
        <w:t>đ</w:t>
      </w:r>
      <w:r>
        <w:rPr>
          <w:rFonts w:cs=".VnTime"/>
          <w:szCs w:val="28"/>
        </w:rPr>
        <w:t>i</w:t>
      </w:r>
      <w:r w:rsidRPr="00670B72">
        <w:rPr>
          <w:rFonts w:cs=".VnTime"/>
          <w:szCs w:val="28"/>
        </w:rPr>
        <w:t>ểm</w:t>
      </w:r>
      <w:r>
        <w:rPr>
          <w:rFonts w:cs=".VnTime"/>
          <w:szCs w:val="28"/>
        </w:rPr>
        <w:t xml:space="preserve"> đ</w:t>
      </w:r>
      <w:r w:rsidRPr="00FE36E8">
        <w:rPr>
          <w:rFonts w:cs=".VnTime"/>
          <w:szCs w:val="28"/>
        </w:rPr>
        <w:t>ă</w:t>
      </w:r>
      <w:r>
        <w:rPr>
          <w:rFonts w:cs=".VnTime"/>
          <w:szCs w:val="28"/>
        </w:rPr>
        <w:t>ng k</w:t>
      </w:r>
      <w:r w:rsidRPr="00FE36E8">
        <w:rPr>
          <w:rFonts w:cs=".VnTime"/>
          <w:szCs w:val="28"/>
        </w:rPr>
        <w:t>ý</w:t>
      </w:r>
      <w:r>
        <w:rPr>
          <w:rFonts w:cs=".VnTime"/>
          <w:szCs w:val="28"/>
        </w:rPr>
        <w:t xml:space="preserve"> chuy</w:t>
      </w:r>
      <w:r w:rsidRPr="00670B72">
        <w:rPr>
          <w:rFonts w:cs=".VnTime"/>
          <w:szCs w:val="28"/>
        </w:rPr>
        <w:t>ển</w:t>
      </w:r>
      <w:r>
        <w:rPr>
          <w:rFonts w:cs=".VnTime"/>
          <w:szCs w:val="28"/>
        </w:rPr>
        <w:t xml:space="preserve"> quy</w:t>
      </w:r>
      <w:r w:rsidRPr="00670B72">
        <w:rPr>
          <w:rFonts w:cs=".VnTime"/>
          <w:szCs w:val="28"/>
        </w:rPr>
        <w:t>ền</w:t>
      </w:r>
      <w:r>
        <w:rPr>
          <w:rFonts w:cs=".VnTime"/>
          <w:szCs w:val="28"/>
        </w:rPr>
        <w:t xml:space="preserve"> s</w:t>
      </w:r>
      <w:r w:rsidRPr="00670B72">
        <w:rPr>
          <w:rFonts w:cs=".VnTime"/>
          <w:szCs w:val="28"/>
        </w:rPr>
        <w:t>ở</w:t>
      </w:r>
      <w:r>
        <w:rPr>
          <w:rFonts w:cs=".VnTime"/>
          <w:szCs w:val="28"/>
        </w:rPr>
        <w:t xml:space="preserve"> h</w:t>
      </w:r>
      <w:r w:rsidRPr="00670B72">
        <w:rPr>
          <w:rFonts w:cs=".VnTime"/>
          <w:szCs w:val="28"/>
        </w:rPr>
        <w:t>ữu</w:t>
      </w:r>
      <w:r>
        <w:rPr>
          <w:rFonts w:cs=".VnTime"/>
          <w:szCs w:val="28"/>
        </w:rPr>
        <w:t>, c</w:t>
      </w:r>
      <w:r w:rsidRPr="00670B72">
        <w:rPr>
          <w:rFonts w:cs=".VnTime"/>
          <w:szCs w:val="28"/>
        </w:rPr>
        <w:t>ụ</w:t>
      </w:r>
      <w:r>
        <w:rPr>
          <w:rFonts w:cs=".VnTime"/>
          <w:szCs w:val="28"/>
        </w:rPr>
        <w:t xml:space="preserve"> th</w:t>
      </w:r>
      <w:r w:rsidRPr="00670B72">
        <w:rPr>
          <w:rFonts w:cs=".VnTime"/>
          <w:szCs w:val="28"/>
        </w:rPr>
        <w:t>ể</w:t>
      </w:r>
      <w:r>
        <w:rPr>
          <w:rFonts w:cs=".VnTime"/>
          <w:szCs w:val="28"/>
        </w:rPr>
        <w:t xml:space="preserve"> nh</w:t>
      </w:r>
      <w:r w:rsidRPr="00670B72">
        <w:rPr>
          <w:rFonts w:cs=".VnTime"/>
          <w:szCs w:val="28"/>
        </w:rPr>
        <w:t>ư</w:t>
      </w:r>
      <w:r>
        <w:rPr>
          <w:rFonts w:cs=".VnTime"/>
          <w:szCs w:val="28"/>
        </w:rPr>
        <w:t xml:space="preserve"> sau:</w:t>
      </w:r>
    </w:p>
    <w:p w:rsidR="00641310" w:rsidRDefault="00641310" w:rsidP="00641310">
      <w:pPr>
        <w:spacing w:before="100" w:after="100"/>
        <w:ind w:firstLine="720"/>
        <w:jc w:val="both"/>
        <w:rPr>
          <w:rFonts w:cs=".VnTime"/>
          <w:szCs w:val="28"/>
        </w:rPr>
      </w:pPr>
      <w:r>
        <w:rPr>
          <w:rFonts w:cs=".VnTime"/>
          <w:szCs w:val="28"/>
        </w:rPr>
        <w:t xml:space="preserve">a.1) </w:t>
      </w:r>
      <w:r w:rsidRPr="00571374">
        <w:rPr>
          <w:rFonts w:cs=".VnTime"/>
          <w:szCs w:val="28"/>
        </w:rPr>
        <w:t>Đối với chứng khoán giao dịch</w:t>
      </w:r>
      <w:r>
        <w:rPr>
          <w:rFonts w:cs=".VnTime"/>
          <w:szCs w:val="28"/>
        </w:rPr>
        <w:t xml:space="preserve"> tr</w:t>
      </w:r>
      <w:r w:rsidRPr="00A618E6">
        <w:rPr>
          <w:rFonts w:cs=".VnTime"/>
          <w:szCs w:val="28"/>
        </w:rPr>
        <w:t>ê</w:t>
      </w:r>
      <w:r>
        <w:rPr>
          <w:rFonts w:cs=".VnTime"/>
          <w:szCs w:val="28"/>
        </w:rPr>
        <w:t>n S</w:t>
      </w:r>
      <w:r w:rsidRPr="00A618E6">
        <w:rPr>
          <w:rFonts w:cs=".VnTime"/>
          <w:szCs w:val="28"/>
        </w:rPr>
        <w:t>ở</w:t>
      </w:r>
      <w:r>
        <w:rPr>
          <w:rFonts w:cs=".VnTime"/>
          <w:szCs w:val="28"/>
        </w:rPr>
        <w:t xml:space="preserve"> Giao d</w:t>
      </w:r>
      <w:r w:rsidRPr="00A618E6">
        <w:rPr>
          <w:rFonts w:cs=".VnTime"/>
          <w:szCs w:val="28"/>
        </w:rPr>
        <w:t>ịch</w:t>
      </w:r>
      <w:r>
        <w:rPr>
          <w:rFonts w:cs=".VnTime"/>
          <w:szCs w:val="28"/>
        </w:rPr>
        <w:t xml:space="preserve"> ch</w:t>
      </w:r>
      <w:r w:rsidRPr="00A618E6">
        <w:rPr>
          <w:rFonts w:cs=".VnTime"/>
          <w:szCs w:val="28"/>
        </w:rPr>
        <w:t>ứn</w:t>
      </w:r>
      <w:r>
        <w:rPr>
          <w:rFonts w:cs=".VnTime"/>
          <w:szCs w:val="28"/>
        </w:rPr>
        <w:t>g kho</w:t>
      </w:r>
      <w:r w:rsidRPr="00A618E6">
        <w:rPr>
          <w:rFonts w:cs=".VnTime"/>
          <w:szCs w:val="28"/>
        </w:rPr>
        <w:t>á</w:t>
      </w:r>
      <w:r>
        <w:rPr>
          <w:rFonts w:cs=".VnTime"/>
          <w:szCs w:val="28"/>
        </w:rPr>
        <w:t>n</w:t>
      </w:r>
      <w:r w:rsidRPr="00571374">
        <w:rPr>
          <w:rFonts w:cs=".VnTime"/>
          <w:szCs w:val="28"/>
        </w:rPr>
        <w:t>: giá trị của chứng khoán được căn cứ vào giá tham chiếu trên S</w:t>
      </w:r>
      <w:r>
        <w:rPr>
          <w:rFonts w:cs=".VnTime"/>
          <w:szCs w:val="28"/>
        </w:rPr>
        <w:t>ở giao dịch chứng khoán tại th</w:t>
      </w:r>
      <w:r w:rsidRPr="00D463BD">
        <w:rPr>
          <w:rFonts w:cs=".VnTime"/>
          <w:szCs w:val="28"/>
        </w:rPr>
        <w:t>ời</w:t>
      </w:r>
      <w:r>
        <w:rPr>
          <w:rFonts w:cs=".VnTime"/>
          <w:szCs w:val="28"/>
        </w:rPr>
        <w:t xml:space="preserve"> </w:t>
      </w:r>
      <w:r w:rsidRPr="00D463BD">
        <w:rPr>
          <w:rFonts w:cs=".VnTime"/>
          <w:szCs w:val="28"/>
        </w:rPr>
        <w:t>đ</w:t>
      </w:r>
      <w:r>
        <w:rPr>
          <w:rFonts w:cs=".VnTime"/>
          <w:szCs w:val="28"/>
        </w:rPr>
        <w:t>i</w:t>
      </w:r>
      <w:r w:rsidRPr="00D463BD">
        <w:rPr>
          <w:rFonts w:cs=".VnTime"/>
          <w:szCs w:val="28"/>
        </w:rPr>
        <w:t>ểm</w:t>
      </w:r>
      <w:r w:rsidRPr="00571374">
        <w:rPr>
          <w:rFonts w:cs=".VnTime"/>
          <w:szCs w:val="28"/>
        </w:rPr>
        <w:t xml:space="preserve"> </w:t>
      </w:r>
      <w:r w:rsidRPr="00FE36E8">
        <w:rPr>
          <w:rFonts w:cs=".VnTime"/>
          <w:szCs w:val="28"/>
        </w:rPr>
        <w:t>đă</w:t>
      </w:r>
      <w:r>
        <w:rPr>
          <w:rFonts w:cs=".VnTime"/>
          <w:szCs w:val="28"/>
        </w:rPr>
        <w:t>ng k</w:t>
      </w:r>
      <w:r w:rsidRPr="00FE36E8">
        <w:rPr>
          <w:rFonts w:cs=".VnTime"/>
          <w:szCs w:val="28"/>
        </w:rPr>
        <w:t>ý</w:t>
      </w:r>
      <w:r>
        <w:rPr>
          <w:rFonts w:cs=".VnTime"/>
          <w:szCs w:val="28"/>
        </w:rPr>
        <w:t xml:space="preserve"> quy</w:t>
      </w:r>
      <w:r w:rsidRPr="00FE36E8">
        <w:rPr>
          <w:rFonts w:cs=".VnTime"/>
          <w:szCs w:val="28"/>
        </w:rPr>
        <w:t>ền</w:t>
      </w:r>
      <w:r>
        <w:rPr>
          <w:rFonts w:cs=".VnTime"/>
          <w:szCs w:val="28"/>
        </w:rPr>
        <w:t xml:space="preserve"> s</w:t>
      </w:r>
      <w:r w:rsidRPr="00FE36E8">
        <w:rPr>
          <w:rFonts w:cs=".VnTime"/>
          <w:szCs w:val="28"/>
        </w:rPr>
        <w:t>ở</w:t>
      </w:r>
      <w:r>
        <w:rPr>
          <w:rFonts w:cs=".VnTime"/>
          <w:szCs w:val="28"/>
        </w:rPr>
        <w:t xml:space="preserve"> h</w:t>
      </w:r>
      <w:r w:rsidRPr="00FE36E8">
        <w:rPr>
          <w:rFonts w:cs=".VnTime"/>
          <w:szCs w:val="28"/>
        </w:rPr>
        <w:t>ữu</w:t>
      </w:r>
      <w:r>
        <w:rPr>
          <w:rFonts w:cs=".VnTime"/>
          <w:szCs w:val="28"/>
        </w:rPr>
        <w:t xml:space="preserve"> ch</w:t>
      </w:r>
      <w:r w:rsidRPr="00FE36E8">
        <w:rPr>
          <w:rFonts w:cs=".VnTime"/>
          <w:szCs w:val="28"/>
        </w:rPr>
        <w:t>ứn</w:t>
      </w:r>
      <w:r>
        <w:rPr>
          <w:rFonts w:cs=".VnTime"/>
          <w:szCs w:val="28"/>
        </w:rPr>
        <w:t>g kho</w:t>
      </w:r>
      <w:r w:rsidRPr="00FE36E8">
        <w:rPr>
          <w:rFonts w:cs=".VnTime"/>
          <w:szCs w:val="28"/>
        </w:rPr>
        <w:t>án</w:t>
      </w:r>
      <w:r w:rsidRPr="00571374">
        <w:rPr>
          <w:rFonts w:cs=".VnTime"/>
          <w:szCs w:val="28"/>
        </w:rPr>
        <w:t>.</w:t>
      </w:r>
    </w:p>
    <w:p w:rsidR="00641310" w:rsidRDefault="00641310" w:rsidP="00641310">
      <w:pPr>
        <w:spacing w:before="100" w:after="100"/>
        <w:jc w:val="both"/>
        <w:rPr>
          <w:rFonts w:cs=".VnTime"/>
          <w:szCs w:val="28"/>
        </w:rPr>
      </w:pPr>
      <w:r>
        <w:rPr>
          <w:rFonts w:cs=".VnTime"/>
          <w:szCs w:val="28"/>
        </w:rPr>
        <w:tab/>
        <w:t>a.2)</w:t>
      </w:r>
      <w:r w:rsidRPr="00571374">
        <w:rPr>
          <w:rFonts w:cs=".VnTime"/>
          <w:szCs w:val="28"/>
        </w:rPr>
        <w:t xml:space="preserve"> Đối với chứng khoán không thuộc trường hợp trên</w:t>
      </w:r>
      <w:r>
        <w:rPr>
          <w:rFonts w:cs=".VnTime"/>
          <w:szCs w:val="28"/>
        </w:rPr>
        <w:t>:</w:t>
      </w:r>
      <w:r w:rsidRPr="00571374">
        <w:rPr>
          <w:rFonts w:cs=".VnTime"/>
          <w:szCs w:val="28"/>
        </w:rPr>
        <w:t xml:space="preserve"> </w:t>
      </w:r>
      <w:r>
        <w:rPr>
          <w:rFonts w:cs=".VnTime"/>
          <w:szCs w:val="28"/>
        </w:rPr>
        <w:t>gi</w:t>
      </w:r>
      <w:r w:rsidRPr="00A618E6">
        <w:rPr>
          <w:rFonts w:cs=".VnTime"/>
          <w:szCs w:val="28"/>
        </w:rPr>
        <w:t>á</w:t>
      </w:r>
      <w:r>
        <w:rPr>
          <w:rFonts w:cs=".VnTime"/>
          <w:szCs w:val="28"/>
        </w:rPr>
        <w:t xml:space="preserve"> tr</w:t>
      </w:r>
      <w:r w:rsidRPr="00A618E6">
        <w:rPr>
          <w:rFonts w:cs=".VnTime"/>
          <w:szCs w:val="28"/>
        </w:rPr>
        <w:t>ị</w:t>
      </w:r>
      <w:r>
        <w:rPr>
          <w:rFonts w:cs=".VnTime"/>
          <w:szCs w:val="28"/>
        </w:rPr>
        <w:t xml:space="preserve"> c</w:t>
      </w:r>
      <w:r w:rsidRPr="00A618E6">
        <w:rPr>
          <w:rFonts w:cs=".VnTime"/>
          <w:szCs w:val="28"/>
        </w:rPr>
        <w:t>ủa</w:t>
      </w:r>
      <w:r>
        <w:rPr>
          <w:rFonts w:cs=".VnTime"/>
          <w:szCs w:val="28"/>
        </w:rPr>
        <w:t xml:space="preserve"> ch</w:t>
      </w:r>
      <w:r w:rsidRPr="00A618E6">
        <w:rPr>
          <w:rFonts w:cs=".VnTime"/>
          <w:szCs w:val="28"/>
        </w:rPr>
        <w:t>ứng</w:t>
      </w:r>
      <w:r>
        <w:rPr>
          <w:rFonts w:cs=".VnTime"/>
          <w:szCs w:val="28"/>
        </w:rPr>
        <w:t xml:space="preserve"> kho</w:t>
      </w:r>
      <w:r w:rsidRPr="00A618E6">
        <w:rPr>
          <w:rFonts w:cs=".VnTime"/>
          <w:szCs w:val="28"/>
        </w:rPr>
        <w:t>án</w:t>
      </w:r>
      <w:r>
        <w:rPr>
          <w:rFonts w:cs=".VnTime"/>
          <w:szCs w:val="28"/>
        </w:rPr>
        <w:t xml:space="preserve"> </w:t>
      </w:r>
      <w:r w:rsidRPr="00A618E6">
        <w:rPr>
          <w:rFonts w:cs=".VnTime"/>
          <w:szCs w:val="28"/>
        </w:rPr>
        <w:t>đượ</w:t>
      </w:r>
      <w:r>
        <w:rPr>
          <w:rFonts w:cs=".VnTime"/>
          <w:szCs w:val="28"/>
        </w:rPr>
        <w:t xml:space="preserve">c </w:t>
      </w:r>
      <w:r w:rsidRPr="00571374">
        <w:rPr>
          <w:rFonts w:cs=".VnTime"/>
          <w:szCs w:val="28"/>
        </w:rPr>
        <w:t xml:space="preserve">căn cứ </w:t>
      </w:r>
      <w:r>
        <w:rPr>
          <w:rFonts w:cs=".VnTime"/>
          <w:szCs w:val="28"/>
        </w:rPr>
        <w:t>v</w:t>
      </w:r>
      <w:r w:rsidRPr="00D463BD">
        <w:rPr>
          <w:rFonts w:cs=".VnTime"/>
          <w:szCs w:val="28"/>
        </w:rPr>
        <w:t>ào</w:t>
      </w:r>
      <w:r>
        <w:rPr>
          <w:rFonts w:cs=".VnTime"/>
          <w:szCs w:val="28"/>
        </w:rPr>
        <w:t xml:space="preserve"> </w:t>
      </w:r>
      <w:r w:rsidRPr="00571374">
        <w:rPr>
          <w:rFonts w:cs=".VnTime"/>
          <w:szCs w:val="28"/>
        </w:rPr>
        <w:t xml:space="preserve">giá trị sổ sách kế toán của công ty phát hành loại chứng khoán đó tại </w:t>
      </w:r>
      <w:r>
        <w:rPr>
          <w:rFonts w:cs=".VnTime"/>
          <w:szCs w:val="28"/>
        </w:rPr>
        <w:t>th</w:t>
      </w:r>
      <w:r w:rsidRPr="00D463BD">
        <w:rPr>
          <w:rFonts w:cs=".VnTime"/>
          <w:szCs w:val="28"/>
        </w:rPr>
        <w:t>ời</w:t>
      </w:r>
      <w:r>
        <w:rPr>
          <w:rFonts w:cs=".VnTime"/>
          <w:szCs w:val="28"/>
        </w:rPr>
        <w:t xml:space="preserve"> </w:t>
      </w:r>
      <w:r w:rsidRPr="00D463BD">
        <w:rPr>
          <w:rFonts w:cs=".VnTime"/>
          <w:szCs w:val="28"/>
        </w:rPr>
        <w:t>đ</w:t>
      </w:r>
      <w:r>
        <w:rPr>
          <w:rFonts w:cs=".VnTime"/>
          <w:szCs w:val="28"/>
        </w:rPr>
        <w:t>i</w:t>
      </w:r>
      <w:r w:rsidRPr="00D463BD">
        <w:rPr>
          <w:rFonts w:cs=".VnTime"/>
          <w:szCs w:val="28"/>
        </w:rPr>
        <w:t>ểm</w:t>
      </w:r>
      <w:r w:rsidRPr="00571374">
        <w:rPr>
          <w:rFonts w:cs=".VnTime"/>
          <w:szCs w:val="28"/>
        </w:rPr>
        <w:t xml:space="preserve"> </w:t>
      </w:r>
      <w:r>
        <w:rPr>
          <w:rFonts w:cs=".VnTime"/>
          <w:szCs w:val="28"/>
        </w:rPr>
        <w:t>g</w:t>
      </w:r>
      <w:r w:rsidRPr="00450D70">
        <w:rPr>
          <w:rFonts w:cs=".VnTime"/>
          <w:szCs w:val="28"/>
        </w:rPr>
        <w:t>ần</w:t>
      </w:r>
      <w:r>
        <w:rPr>
          <w:rFonts w:cs=".VnTime"/>
          <w:szCs w:val="28"/>
        </w:rPr>
        <w:t xml:space="preserve"> nh</w:t>
      </w:r>
      <w:r w:rsidRPr="00450D70">
        <w:rPr>
          <w:rFonts w:cs=".VnTime"/>
          <w:szCs w:val="28"/>
        </w:rPr>
        <w:t>ất</w:t>
      </w:r>
      <w:r>
        <w:rPr>
          <w:rFonts w:cs=".VnTime"/>
          <w:szCs w:val="28"/>
        </w:rPr>
        <w:t xml:space="preserve"> trư</w:t>
      </w:r>
      <w:r w:rsidRPr="00450D70">
        <w:rPr>
          <w:rFonts w:cs=".VnTime"/>
          <w:szCs w:val="28"/>
        </w:rPr>
        <w:t>ớc</w:t>
      </w:r>
      <w:r>
        <w:rPr>
          <w:rFonts w:cs=".VnTime"/>
          <w:szCs w:val="28"/>
        </w:rPr>
        <w:t xml:space="preserve"> th</w:t>
      </w:r>
      <w:r w:rsidRPr="00450D70">
        <w:rPr>
          <w:rFonts w:cs=".VnTime"/>
          <w:szCs w:val="28"/>
        </w:rPr>
        <w:t>ời</w:t>
      </w:r>
      <w:r>
        <w:rPr>
          <w:rFonts w:cs=".VnTime"/>
          <w:szCs w:val="28"/>
        </w:rPr>
        <w:t xml:space="preserve"> </w:t>
      </w:r>
      <w:r w:rsidRPr="00450D70">
        <w:rPr>
          <w:rFonts w:cs=".VnTime"/>
          <w:szCs w:val="28"/>
        </w:rPr>
        <w:t>đ</w:t>
      </w:r>
      <w:r>
        <w:rPr>
          <w:rFonts w:cs=".VnTime"/>
          <w:szCs w:val="28"/>
        </w:rPr>
        <w:t>i</w:t>
      </w:r>
      <w:r w:rsidRPr="00450D70">
        <w:rPr>
          <w:rFonts w:cs=".VnTime"/>
          <w:szCs w:val="28"/>
        </w:rPr>
        <w:t>ểm</w:t>
      </w:r>
      <w:r>
        <w:rPr>
          <w:rFonts w:cs=".VnTime"/>
          <w:szCs w:val="28"/>
        </w:rPr>
        <w:t xml:space="preserve"> </w:t>
      </w:r>
      <w:r w:rsidRPr="00F211BF">
        <w:rPr>
          <w:rFonts w:cs=".VnTime"/>
          <w:szCs w:val="28"/>
        </w:rPr>
        <w:t>đă</w:t>
      </w:r>
      <w:r>
        <w:rPr>
          <w:rFonts w:cs=".VnTime"/>
          <w:szCs w:val="28"/>
        </w:rPr>
        <w:t>ng k</w:t>
      </w:r>
      <w:r w:rsidRPr="00F211BF">
        <w:rPr>
          <w:rFonts w:cs=".VnTime"/>
          <w:szCs w:val="28"/>
        </w:rPr>
        <w:t>ý</w:t>
      </w:r>
      <w:r>
        <w:rPr>
          <w:rFonts w:cs=".VnTime"/>
          <w:szCs w:val="28"/>
        </w:rPr>
        <w:t xml:space="preserve"> quy</w:t>
      </w:r>
      <w:r w:rsidRPr="00F211BF">
        <w:rPr>
          <w:rFonts w:cs=".VnTime"/>
          <w:szCs w:val="28"/>
        </w:rPr>
        <w:t>ền</w:t>
      </w:r>
      <w:r>
        <w:rPr>
          <w:rFonts w:cs=".VnTime"/>
          <w:szCs w:val="28"/>
        </w:rPr>
        <w:t xml:space="preserve"> s</w:t>
      </w:r>
      <w:r w:rsidRPr="00F211BF">
        <w:rPr>
          <w:rFonts w:cs=".VnTime"/>
          <w:szCs w:val="28"/>
        </w:rPr>
        <w:t>ở</w:t>
      </w:r>
      <w:r>
        <w:rPr>
          <w:rFonts w:cs=".VnTime"/>
          <w:szCs w:val="28"/>
        </w:rPr>
        <w:t xml:space="preserve"> h</w:t>
      </w:r>
      <w:r w:rsidRPr="00F211BF">
        <w:rPr>
          <w:rFonts w:cs=".VnTime"/>
          <w:szCs w:val="28"/>
        </w:rPr>
        <w:t>ữu</w:t>
      </w:r>
      <w:r>
        <w:rPr>
          <w:rFonts w:cs=".VnTime"/>
          <w:szCs w:val="28"/>
        </w:rPr>
        <w:t xml:space="preserve"> ch</w:t>
      </w:r>
      <w:r w:rsidRPr="00A618E6">
        <w:rPr>
          <w:rFonts w:cs=".VnTime"/>
          <w:szCs w:val="28"/>
        </w:rPr>
        <w:t>ứng</w:t>
      </w:r>
      <w:r>
        <w:rPr>
          <w:rFonts w:cs=".VnTime"/>
          <w:szCs w:val="28"/>
        </w:rPr>
        <w:t xml:space="preserve"> kho</w:t>
      </w:r>
      <w:r w:rsidRPr="00A618E6">
        <w:rPr>
          <w:rFonts w:cs=".VnTime"/>
          <w:szCs w:val="28"/>
        </w:rPr>
        <w:t>án</w:t>
      </w:r>
      <w:r w:rsidRPr="00571374">
        <w:rPr>
          <w:rFonts w:cs=".VnTime"/>
          <w:szCs w:val="28"/>
        </w:rPr>
        <w:t>.</w:t>
      </w:r>
    </w:p>
    <w:p w:rsidR="00641310" w:rsidRDefault="00641310" w:rsidP="00641310">
      <w:pPr>
        <w:spacing w:before="100" w:after="100"/>
        <w:jc w:val="both"/>
      </w:pPr>
      <w:r>
        <w:rPr>
          <w:rFonts w:cs=".VnTime"/>
          <w:szCs w:val="28"/>
        </w:rPr>
        <w:tab/>
        <w:t>b) Đ</w:t>
      </w:r>
      <w:r w:rsidRPr="00E95D95">
        <w:rPr>
          <w:rFonts w:cs=".VnTime"/>
          <w:szCs w:val="28"/>
        </w:rPr>
        <w:t>ối</w:t>
      </w:r>
      <w:r>
        <w:rPr>
          <w:rFonts w:cs=".VnTime"/>
          <w:szCs w:val="28"/>
        </w:rPr>
        <w:t xml:space="preserve"> v</w:t>
      </w:r>
      <w:r w:rsidRPr="00E95D95">
        <w:rPr>
          <w:rFonts w:cs=".VnTime"/>
          <w:szCs w:val="28"/>
        </w:rPr>
        <w:t>ới</w:t>
      </w:r>
      <w:r>
        <w:rPr>
          <w:rFonts w:cs=".VnTime"/>
          <w:szCs w:val="28"/>
        </w:rPr>
        <w:t xml:space="preserve"> th</w:t>
      </w:r>
      <w:r w:rsidRPr="00634E3C">
        <w:rPr>
          <w:rFonts w:cs=".VnTime"/>
          <w:szCs w:val="28"/>
        </w:rPr>
        <w:t>ừa</w:t>
      </w:r>
      <w:r>
        <w:rPr>
          <w:rFonts w:cs=".VnTime"/>
          <w:szCs w:val="28"/>
        </w:rPr>
        <w:t xml:space="preserve"> k</w:t>
      </w:r>
      <w:r w:rsidRPr="00634E3C">
        <w:rPr>
          <w:rFonts w:cs=".VnTime"/>
          <w:szCs w:val="28"/>
        </w:rPr>
        <w:t>ế</w:t>
      </w:r>
      <w:r>
        <w:rPr>
          <w:rFonts w:cs=".VnTime"/>
          <w:szCs w:val="28"/>
        </w:rPr>
        <w:t>, qu</w:t>
      </w:r>
      <w:r w:rsidRPr="00634E3C">
        <w:rPr>
          <w:rFonts w:cs=".VnTime"/>
          <w:szCs w:val="28"/>
        </w:rPr>
        <w:t>à</w:t>
      </w:r>
      <w:r>
        <w:rPr>
          <w:rFonts w:cs=".VnTime"/>
          <w:szCs w:val="28"/>
        </w:rPr>
        <w:t xml:space="preserve"> t</w:t>
      </w:r>
      <w:r w:rsidRPr="00634E3C">
        <w:rPr>
          <w:rFonts w:cs=".VnTime"/>
          <w:szCs w:val="28"/>
        </w:rPr>
        <w:t>ặng</w:t>
      </w:r>
      <w:r>
        <w:rPr>
          <w:rFonts w:cs=".VnTime"/>
          <w:szCs w:val="28"/>
        </w:rPr>
        <w:t xml:space="preserve"> l</w:t>
      </w:r>
      <w:r w:rsidRPr="00634E3C">
        <w:rPr>
          <w:rFonts w:cs=".VnTime"/>
          <w:szCs w:val="28"/>
        </w:rPr>
        <w:t>à</w:t>
      </w:r>
      <w:r>
        <w:rPr>
          <w:rFonts w:cs=".VnTime"/>
          <w:szCs w:val="28"/>
        </w:rPr>
        <w:t xml:space="preserve"> v</w:t>
      </w:r>
      <w:r w:rsidRPr="00634E3C">
        <w:rPr>
          <w:rFonts w:cs=".VnTime"/>
          <w:szCs w:val="28"/>
        </w:rPr>
        <w:t>ốn</w:t>
      </w:r>
      <w:r>
        <w:rPr>
          <w:rFonts w:cs=".VnTime"/>
          <w:szCs w:val="28"/>
        </w:rPr>
        <w:t xml:space="preserve"> g</w:t>
      </w:r>
      <w:r w:rsidRPr="00634E3C">
        <w:rPr>
          <w:rFonts w:cs=".VnTime"/>
          <w:szCs w:val="28"/>
        </w:rPr>
        <w:t>óp</w:t>
      </w:r>
      <w:r>
        <w:rPr>
          <w:rFonts w:cs=".VnTime"/>
          <w:szCs w:val="28"/>
        </w:rPr>
        <w:t xml:space="preserve"> trong c</w:t>
      </w:r>
      <w:r w:rsidRPr="00634E3C">
        <w:rPr>
          <w:rFonts w:cs=".VnTime"/>
          <w:szCs w:val="28"/>
        </w:rPr>
        <w:t>ác</w:t>
      </w:r>
      <w:r>
        <w:rPr>
          <w:rFonts w:cs=".VnTime"/>
          <w:szCs w:val="28"/>
        </w:rPr>
        <w:t xml:space="preserve"> t</w:t>
      </w:r>
      <w:r w:rsidRPr="00634E3C">
        <w:rPr>
          <w:rFonts w:cs=".VnTime"/>
          <w:szCs w:val="28"/>
        </w:rPr>
        <w:t>ổ</w:t>
      </w:r>
      <w:r>
        <w:rPr>
          <w:rFonts w:cs=".VnTime"/>
          <w:szCs w:val="28"/>
        </w:rPr>
        <w:t xml:space="preserve"> ch</w:t>
      </w:r>
      <w:r w:rsidRPr="00634E3C">
        <w:rPr>
          <w:rFonts w:cs=".VnTime"/>
          <w:szCs w:val="28"/>
        </w:rPr>
        <w:t>ức</w:t>
      </w:r>
      <w:r>
        <w:rPr>
          <w:rFonts w:cs=".VnTime"/>
          <w:szCs w:val="28"/>
        </w:rPr>
        <w:t xml:space="preserve"> kinh t</w:t>
      </w:r>
      <w:r w:rsidRPr="00634E3C">
        <w:rPr>
          <w:rFonts w:cs=".VnTime"/>
          <w:szCs w:val="28"/>
        </w:rPr>
        <w:t>ế</w:t>
      </w:r>
      <w:r>
        <w:rPr>
          <w:rFonts w:cs=".VnTime"/>
          <w:szCs w:val="28"/>
        </w:rPr>
        <w:t>, c</w:t>
      </w:r>
      <w:r w:rsidRPr="00634E3C">
        <w:rPr>
          <w:rFonts w:cs=".VnTime"/>
          <w:szCs w:val="28"/>
        </w:rPr>
        <w:t>ơ</w:t>
      </w:r>
      <w:r>
        <w:rPr>
          <w:rFonts w:cs=".VnTime"/>
          <w:szCs w:val="28"/>
        </w:rPr>
        <w:t xml:space="preserve"> s</w:t>
      </w:r>
      <w:r w:rsidRPr="00634E3C">
        <w:rPr>
          <w:rFonts w:cs=".VnTime"/>
          <w:szCs w:val="28"/>
        </w:rPr>
        <w:t>ở</w:t>
      </w:r>
      <w:r>
        <w:rPr>
          <w:rFonts w:cs=".VnTime"/>
          <w:szCs w:val="28"/>
        </w:rPr>
        <w:t xml:space="preserve"> kinh doanh: thu nh</w:t>
      </w:r>
      <w:r w:rsidRPr="00634E3C">
        <w:rPr>
          <w:rFonts w:cs=".VnTime"/>
          <w:szCs w:val="28"/>
        </w:rPr>
        <w:t>ập</w:t>
      </w:r>
      <w:r>
        <w:rPr>
          <w:rFonts w:cs=".VnTime"/>
          <w:szCs w:val="28"/>
        </w:rPr>
        <w:t xml:space="preserve"> đ</w:t>
      </w:r>
      <w:r w:rsidRPr="00634E3C">
        <w:rPr>
          <w:rFonts w:cs=".VnTime"/>
          <w:szCs w:val="28"/>
        </w:rPr>
        <w:t>ể</w:t>
      </w:r>
      <w:r>
        <w:rPr>
          <w:rFonts w:cs=".VnTime"/>
          <w:szCs w:val="28"/>
        </w:rPr>
        <w:t xml:space="preserve"> t</w:t>
      </w:r>
      <w:r w:rsidRPr="00634E3C">
        <w:rPr>
          <w:rFonts w:cs=".VnTime"/>
          <w:szCs w:val="28"/>
        </w:rPr>
        <w:t>ính</w:t>
      </w:r>
      <w:r>
        <w:rPr>
          <w:rFonts w:cs=".VnTime"/>
          <w:szCs w:val="28"/>
        </w:rPr>
        <w:t xml:space="preserve"> thu</w:t>
      </w:r>
      <w:r w:rsidRPr="00634E3C">
        <w:rPr>
          <w:rFonts w:cs=".VnTime"/>
          <w:szCs w:val="28"/>
        </w:rPr>
        <w:t>ế</w:t>
      </w:r>
      <w:r>
        <w:rPr>
          <w:rFonts w:cs=".VnTime"/>
          <w:szCs w:val="28"/>
        </w:rPr>
        <w:t xml:space="preserve"> l</w:t>
      </w:r>
      <w:r w:rsidRPr="00634E3C">
        <w:rPr>
          <w:rFonts w:cs=".VnTime"/>
          <w:szCs w:val="28"/>
        </w:rPr>
        <w:t>à</w:t>
      </w:r>
      <w:r>
        <w:rPr>
          <w:rFonts w:cs=".VnTime"/>
          <w:szCs w:val="28"/>
        </w:rPr>
        <w:t xml:space="preserve"> gi</w:t>
      </w:r>
      <w:r w:rsidRPr="00634E3C">
        <w:rPr>
          <w:rFonts w:cs=".VnTime"/>
          <w:szCs w:val="28"/>
        </w:rPr>
        <w:t>á</w:t>
      </w:r>
      <w:r>
        <w:rPr>
          <w:rFonts w:cs=".VnTime"/>
          <w:szCs w:val="28"/>
        </w:rPr>
        <w:t xml:space="preserve"> tr</w:t>
      </w:r>
      <w:r w:rsidRPr="00634E3C">
        <w:rPr>
          <w:rFonts w:cs=".VnTime"/>
          <w:szCs w:val="28"/>
        </w:rPr>
        <w:t>ị</w:t>
      </w:r>
      <w:r>
        <w:rPr>
          <w:rFonts w:cs=".VnTime"/>
          <w:szCs w:val="28"/>
        </w:rPr>
        <w:t xml:space="preserve"> c</w:t>
      </w:r>
      <w:r w:rsidRPr="00634E3C">
        <w:rPr>
          <w:rFonts w:cs=".VnTime"/>
          <w:szCs w:val="28"/>
        </w:rPr>
        <w:t>ủa</w:t>
      </w:r>
      <w:r>
        <w:rPr>
          <w:rFonts w:cs=".VnTime"/>
          <w:szCs w:val="28"/>
        </w:rPr>
        <w:t xml:space="preserve"> ph</w:t>
      </w:r>
      <w:r w:rsidRPr="00634E3C">
        <w:rPr>
          <w:rFonts w:cs=".VnTime"/>
          <w:szCs w:val="28"/>
        </w:rPr>
        <w:t>ần</w:t>
      </w:r>
      <w:r>
        <w:rPr>
          <w:rFonts w:cs=".VnTime"/>
          <w:szCs w:val="28"/>
        </w:rPr>
        <w:t xml:space="preserve"> v</w:t>
      </w:r>
      <w:r w:rsidRPr="00634E3C">
        <w:rPr>
          <w:rFonts w:cs=".VnTime"/>
          <w:szCs w:val="28"/>
        </w:rPr>
        <w:t>ốn</w:t>
      </w:r>
      <w:r>
        <w:rPr>
          <w:rFonts w:cs=".VnTime"/>
          <w:szCs w:val="28"/>
        </w:rPr>
        <w:t xml:space="preserve"> g</w:t>
      </w:r>
      <w:r w:rsidRPr="00634E3C">
        <w:rPr>
          <w:rFonts w:cs=".VnTime"/>
          <w:szCs w:val="28"/>
        </w:rPr>
        <w:t>óp</w:t>
      </w:r>
      <w:r>
        <w:rPr>
          <w:rFonts w:cs=".VnTime"/>
          <w:szCs w:val="28"/>
        </w:rPr>
        <w:t xml:space="preserve"> đư</w:t>
      </w:r>
      <w:r w:rsidRPr="00634E3C">
        <w:rPr>
          <w:rFonts w:cs=".VnTime"/>
          <w:szCs w:val="28"/>
        </w:rPr>
        <w:t>ợc</w:t>
      </w:r>
      <w:r>
        <w:rPr>
          <w:rFonts w:cs=".VnTime"/>
          <w:szCs w:val="28"/>
        </w:rPr>
        <w:t xml:space="preserve"> x</w:t>
      </w:r>
      <w:r w:rsidRPr="00634E3C">
        <w:rPr>
          <w:rFonts w:cs=".VnTime"/>
          <w:szCs w:val="28"/>
        </w:rPr>
        <w:t>ác</w:t>
      </w:r>
      <w:r>
        <w:rPr>
          <w:rFonts w:cs=".VnTime"/>
          <w:szCs w:val="28"/>
        </w:rPr>
        <w:t xml:space="preserve"> </w:t>
      </w:r>
      <w:r w:rsidRPr="00634E3C">
        <w:rPr>
          <w:rFonts w:cs=".VnTime"/>
          <w:szCs w:val="28"/>
        </w:rPr>
        <w:t>định</w:t>
      </w:r>
      <w:r>
        <w:rPr>
          <w:rFonts w:cs=".VnTime"/>
          <w:szCs w:val="28"/>
        </w:rPr>
        <w:t xml:space="preserve"> c</w:t>
      </w:r>
      <w:r w:rsidRPr="00634E3C">
        <w:rPr>
          <w:rFonts w:cs=".VnTime"/>
          <w:szCs w:val="28"/>
        </w:rPr>
        <w:t>ă</w:t>
      </w:r>
      <w:r>
        <w:rPr>
          <w:rFonts w:cs=".VnTime"/>
          <w:szCs w:val="28"/>
        </w:rPr>
        <w:t>n c</w:t>
      </w:r>
      <w:r w:rsidRPr="00634E3C">
        <w:rPr>
          <w:rFonts w:cs=".VnTime"/>
          <w:szCs w:val="28"/>
        </w:rPr>
        <w:t>ứ</w:t>
      </w:r>
      <w:r>
        <w:rPr>
          <w:rFonts w:cs=".VnTime"/>
          <w:szCs w:val="28"/>
        </w:rPr>
        <w:t xml:space="preserve"> v</w:t>
      </w:r>
      <w:r w:rsidRPr="00D463BD">
        <w:rPr>
          <w:rFonts w:cs=".VnTime"/>
          <w:szCs w:val="28"/>
        </w:rPr>
        <w:t>ào</w:t>
      </w:r>
      <w:r>
        <w:rPr>
          <w:rFonts w:cs=".VnTime"/>
          <w:szCs w:val="28"/>
        </w:rPr>
        <w:t xml:space="preserve"> gi</w:t>
      </w:r>
      <w:r w:rsidRPr="00D463BD">
        <w:rPr>
          <w:rFonts w:cs=".VnTime"/>
          <w:szCs w:val="28"/>
        </w:rPr>
        <w:t>á</w:t>
      </w:r>
      <w:r>
        <w:rPr>
          <w:rFonts w:cs=".VnTime"/>
          <w:szCs w:val="28"/>
        </w:rPr>
        <w:t xml:space="preserve"> tr</w:t>
      </w:r>
      <w:r w:rsidRPr="00D463BD">
        <w:rPr>
          <w:rFonts w:cs=".VnTime"/>
          <w:szCs w:val="28"/>
        </w:rPr>
        <w:t>ị</w:t>
      </w:r>
      <w:r>
        <w:rPr>
          <w:rFonts w:cs=".VnTime"/>
          <w:szCs w:val="28"/>
        </w:rPr>
        <w:t xml:space="preserve"> sổ sách kế toán của công ty</w:t>
      </w:r>
      <w:r w:rsidRPr="00571374">
        <w:rPr>
          <w:rFonts w:cs=".VnTime"/>
          <w:szCs w:val="28"/>
        </w:rPr>
        <w:t xml:space="preserve"> tại </w:t>
      </w:r>
      <w:r>
        <w:rPr>
          <w:rFonts w:cs=".VnTime"/>
          <w:szCs w:val="28"/>
        </w:rPr>
        <w:t>th</w:t>
      </w:r>
      <w:r w:rsidRPr="00D463BD">
        <w:rPr>
          <w:rFonts w:cs=".VnTime"/>
          <w:szCs w:val="28"/>
        </w:rPr>
        <w:t>ời</w:t>
      </w:r>
      <w:r>
        <w:rPr>
          <w:rFonts w:cs=".VnTime"/>
          <w:szCs w:val="28"/>
        </w:rPr>
        <w:t xml:space="preserve"> </w:t>
      </w:r>
      <w:r w:rsidRPr="00D463BD">
        <w:rPr>
          <w:rFonts w:cs=".VnTime"/>
          <w:szCs w:val="28"/>
        </w:rPr>
        <w:t>đ</w:t>
      </w:r>
      <w:r>
        <w:rPr>
          <w:rFonts w:cs=".VnTime"/>
          <w:szCs w:val="28"/>
        </w:rPr>
        <w:t>i</w:t>
      </w:r>
      <w:r w:rsidRPr="00D463BD">
        <w:rPr>
          <w:rFonts w:cs=".VnTime"/>
          <w:szCs w:val="28"/>
        </w:rPr>
        <w:t>ểm</w:t>
      </w:r>
      <w:r w:rsidRPr="00571374">
        <w:rPr>
          <w:rFonts w:cs=".VnTime"/>
          <w:szCs w:val="28"/>
        </w:rPr>
        <w:t xml:space="preserve"> </w:t>
      </w:r>
      <w:r>
        <w:rPr>
          <w:rFonts w:cs=".VnTime"/>
          <w:szCs w:val="28"/>
        </w:rPr>
        <w:t>g</w:t>
      </w:r>
      <w:r w:rsidRPr="00A618E6">
        <w:rPr>
          <w:rFonts w:cs=".VnTime"/>
          <w:szCs w:val="28"/>
        </w:rPr>
        <w:t>ần</w:t>
      </w:r>
      <w:r>
        <w:rPr>
          <w:rFonts w:cs=".VnTime"/>
          <w:szCs w:val="28"/>
        </w:rPr>
        <w:t xml:space="preserve"> nh</w:t>
      </w:r>
      <w:r w:rsidRPr="00A618E6">
        <w:rPr>
          <w:rFonts w:cs=".VnTime"/>
          <w:szCs w:val="28"/>
        </w:rPr>
        <w:t>ất</w:t>
      </w:r>
      <w:r>
        <w:rPr>
          <w:rFonts w:cs=".VnTime"/>
          <w:szCs w:val="28"/>
        </w:rPr>
        <w:t xml:space="preserve"> tr</w:t>
      </w:r>
      <w:r w:rsidRPr="00A618E6">
        <w:rPr>
          <w:rFonts w:cs=".VnTime"/>
          <w:szCs w:val="28"/>
        </w:rPr>
        <w:t>ước</w:t>
      </w:r>
      <w:r>
        <w:rPr>
          <w:rFonts w:cs=".VnTime"/>
          <w:szCs w:val="28"/>
        </w:rPr>
        <w:t xml:space="preserve"> th</w:t>
      </w:r>
      <w:r w:rsidRPr="00D463BD">
        <w:rPr>
          <w:rFonts w:cs=".VnTime"/>
          <w:szCs w:val="28"/>
        </w:rPr>
        <w:t>ời</w:t>
      </w:r>
      <w:r>
        <w:rPr>
          <w:rFonts w:cs=".VnTime"/>
          <w:szCs w:val="28"/>
        </w:rPr>
        <w:t xml:space="preserve"> </w:t>
      </w:r>
      <w:r w:rsidRPr="00D463BD">
        <w:rPr>
          <w:rFonts w:cs=".VnTime"/>
          <w:szCs w:val="28"/>
        </w:rPr>
        <w:t>đ</w:t>
      </w:r>
      <w:r>
        <w:rPr>
          <w:rFonts w:cs=".VnTime"/>
          <w:szCs w:val="28"/>
        </w:rPr>
        <w:t>i</w:t>
      </w:r>
      <w:r w:rsidRPr="00D463BD">
        <w:rPr>
          <w:rFonts w:cs=".VnTime"/>
          <w:szCs w:val="28"/>
        </w:rPr>
        <w:t>ểm</w:t>
      </w:r>
      <w:r>
        <w:rPr>
          <w:rFonts w:cs=".VnTime"/>
          <w:szCs w:val="28"/>
        </w:rPr>
        <w:t xml:space="preserve"> </w:t>
      </w:r>
      <w:r w:rsidRPr="00F211BF">
        <w:rPr>
          <w:rFonts w:cs=".VnTime"/>
          <w:szCs w:val="28"/>
        </w:rPr>
        <w:t>đă</w:t>
      </w:r>
      <w:r>
        <w:rPr>
          <w:rFonts w:cs=".VnTime"/>
          <w:szCs w:val="28"/>
        </w:rPr>
        <w:t>ng k</w:t>
      </w:r>
      <w:r w:rsidRPr="00F211BF">
        <w:rPr>
          <w:rFonts w:cs=".VnTime"/>
          <w:szCs w:val="28"/>
        </w:rPr>
        <w:t>ý</w:t>
      </w:r>
      <w:r>
        <w:rPr>
          <w:rFonts w:cs=".VnTime"/>
          <w:szCs w:val="28"/>
        </w:rPr>
        <w:t xml:space="preserve"> quy</w:t>
      </w:r>
      <w:r w:rsidRPr="00F211BF">
        <w:rPr>
          <w:rFonts w:cs=".VnTime"/>
          <w:szCs w:val="28"/>
        </w:rPr>
        <w:t>ền</w:t>
      </w:r>
      <w:r>
        <w:rPr>
          <w:rFonts w:cs=".VnTime"/>
          <w:szCs w:val="28"/>
        </w:rPr>
        <w:t xml:space="preserve"> s</w:t>
      </w:r>
      <w:r w:rsidRPr="00F211BF">
        <w:rPr>
          <w:rFonts w:cs=".VnTime"/>
          <w:szCs w:val="28"/>
        </w:rPr>
        <w:t>ở</w:t>
      </w:r>
      <w:r>
        <w:rPr>
          <w:rFonts w:cs=".VnTime"/>
          <w:szCs w:val="28"/>
        </w:rPr>
        <w:t xml:space="preserve"> h</w:t>
      </w:r>
      <w:r w:rsidRPr="00F211BF">
        <w:rPr>
          <w:rFonts w:cs=".VnTime"/>
          <w:szCs w:val="28"/>
        </w:rPr>
        <w:t>ữu</w:t>
      </w:r>
      <w:r>
        <w:rPr>
          <w:rFonts w:cs=".VnTime"/>
          <w:szCs w:val="28"/>
        </w:rPr>
        <w:t xml:space="preserve"> ph</w:t>
      </w:r>
      <w:r w:rsidRPr="00634E3C">
        <w:rPr>
          <w:rFonts w:cs=".VnTime"/>
          <w:szCs w:val="28"/>
        </w:rPr>
        <w:t>ần</w:t>
      </w:r>
      <w:r>
        <w:rPr>
          <w:rFonts w:cs=".VnTime"/>
          <w:szCs w:val="28"/>
        </w:rPr>
        <w:t xml:space="preserve"> v</w:t>
      </w:r>
      <w:r w:rsidRPr="00634E3C">
        <w:rPr>
          <w:rFonts w:cs=".VnTime"/>
          <w:szCs w:val="28"/>
        </w:rPr>
        <w:t>ốn</w:t>
      </w:r>
      <w:r>
        <w:rPr>
          <w:rFonts w:cs=".VnTime"/>
          <w:szCs w:val="28"/>
        </w:rPr>
        <w:t xml:space="preserve"> g</w:t>
      </w:r>
      <w:r w:rsidRPr="00634E3C">
        <w:rPr>
          <w:rFonts w:cs=".VnTime"/>
          <w:szCs w:val="28"/>
        </w:rPr>
        <w:t>óp</w:t>
      </w:r>
      <w:r w:rsidRPr="00571374">
        <w:rPr>
          <w:rFonts w:cs=".VnTime"/>
          <w:szCs w:val="28"/>
        </w:rPr>
        <w:t>.</w:t>
      </w:r>
    </w:p>
    <w:p w:rsidR="00641310" w:rsidRDefault="00641310" w:rsidP="00641310">
      <w:pPr>
        <w:spacing w:before="100" w:after="100"/>
        <w:jc w:val="both"/>
        <w:rPr>
          <w:szCs w:val="28"/>
          <w:lang w:val="nl-NL"/>
        </w:rPr>
      </w:pPr>
      <w:r>
        <w:rPr>
          <w:rFonts w:cs=".VnTime"/>
          <w:szCs w:val="28"/>
        </w:rPr>
        <w:tab/>
      </w:r>
      <w:r>
        <w:rPr>
          <w:szCs w:val="28"/>
          <w:lang w:val="nl-NL"/>
        </w:rPr>
        <w:t xml:space="preserve">c) Đối với tài sản thừa kế, quà tặng là bất động sản: giá trị bất động sản được xác định như sau: </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t>c.1) Đối với bất động sản là giá trị quyền sử dụng đất thì phần giá trị quyền sử dụng đất được xác định căn cứ vào Bảng giá đất do Uỷ ban nhân dân cấp tỉnh quy định tại thời điểm cá nhân làm thủ tục đăng ký quyền sử dụng bất động sản.</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t>c.2) Đối với bất động sản là nhà và công trình kiến trúc trên đất th</w:t>
      </w:r>
      <w:r w:rsidRPr="005F6CCA">
        <w:rPr>
          <w:szCs w:val="28"/>
          <w:lang w:val="nl-NL"/>
        </w:rPr>
        <w:t>ì</w:t>
      </w:r>
      <w:r>
        <w:rPr>
          <w:szCs w:val="28"/>
          <w:lang w:val="nl-NL"/>
        </w:rPr>
        <w:t xml:space="preserve"> gi</w:t>
      </w:r>
      <w:r w:rsidRPr="005F6CCA">
        <w:rPr>
          <w:szCs w:val="28"/>
          <w:lang w:val="nl-NL"/>
        </w:rPr>
        <w:t>á</w:t>
      </w:r>
      <w:r>
        <w:rPr>
          <w:szCs w:val="28"/>
          <w:lang w:val="nl-NL"/>
        </w:rPr>
        <w:t xml:space="preserve"> tr</w:t>
      </w:r>
      <w:r w:rsidRPr="005F6CCA">
        <w:rPr>
          <w:szCs w:val="28"/>
          <w:lang w:val="nl-NL"/>
        </w:rPr>
        <w:t>ị</w:t>
      </w:r>
      <w:r>
        <w:rPr>
          <w:szCs w:val="28"/>
          <w:lang w:val="nl-NL"/>
        </w:rPr>
        <w:t xml:space="preserve"> b</w:t>
      </w:r>
      <w:r w:rsidRPr="005F6CCA">
        <w:rPr>
          <w:szCs w:val="28"/>
          <w:lang w:val="nl-NL"/>
        </w:rPr>
        <w:t>ất</w:t>
      </w:r>
      <w:r>
        <w:rPr>
          <w:szCs w:val="28"/>
          <w:lang w:val="nl-NL"/>
        </w:rPr>
        <w:t xml:space="preserve"> đ</w:t>
      </w:r>
      <w:r w:rsidRPr="005F6CCA">
        <w:rPr>
          <w:szCs w:val="28"/>
          <w:lang w:val="nl-NL"/>
        </w:rPr>
        <w:t>ộng</w:t>
      </w:r>
      <w:r>
        <w:rPr>
          <w:szCs w:val="28"/>
          <w:lang w:val="nl-NL"/>
        </w:rPr>
        <w:t xml:space="preserve"> s</w:t>
      </w:r>
      <w:r w:rsidRPr="005F6CCA">
        <w:rPr>
          <w:szCs w:val="28"/>
          <w:lang w:val="nl-NL"/>
        </w:rPr>
        <w:t>ản</w:t>
      </w:r>
      <w:r>
        <w:rPr>
          <w:szCs w:val="28"/>
          <w:lang w:val="nl-NL"/>
        </w:rPr>
        <w:t xml:space="preserve"> được xác định căn cứ vào quy định của cơ quan quản lý Nhà nước có thẩm quyền về phân loại giá trị nhà; quy định tiêu chuẩn, định mức xây dựng cơ bản do cơ quan quản lý Nhà nước có thẩm quyền ban hành; giá trị còn lại của nhà, công trình kiến trúc t</w:t>
      </w:r>
      <w:r w:rsidRPr="00E7388A">
        <w:rPr>
          <w:szCs w:val="28"/>
          <w:lang w:val="nl-NL"/>
        </w:rPr>
        <w:t>ại</w:t>
      </w:r>
      <w:r>
        <w:rPr>
          <w:szCs w:val="28"/>
          <w:lang w:val="nl-NL"/>
        </w:rPr>
        <w:t xml:space="preserve"> th</w:t>
      </w:r>
      <w:r w:rsidRPr="00E7388A">
        <w:rPr>
          <w:szCs w:val="28"/>
          <w:lang w:val="nl-NL"/>
        </w:rPr>
        <w:t>ời</w:t>
      </w:r>
      <w:r>
        <w:rPr>
          <w:szCs w:val="28"/>
          <w:lang w:val="nl-NL"/>
        </w:rPr>
        <w:t xml:space="preserve"> </w:t>
      </w:r>
      <w:r w:rsidRPr="00E7388A">
        <w:rPr>
          <w:szCs w:val="28"/>
          <w:lang w:val="nl-NL"/>
        </w:rPr>
        <w:t>đ</w:t>
      </w:r>
      <w:r>
        <w:rPr>
          <w:szCs w:val="28"/>
          <w:lang w:val="nl-NL"/>
        </w:rPr>
        <w:t>i</w:t>
      </w:r>
      <w:r w:rsidRPr="00E7388A">
        <w:rPr>
          <w:szCs w:val="28"/>
          <w:lang w:val="nl-NL"/>
        </w:rPr>
        <w:t>ểm</w:t>
      </w:r>
      <w:r>
        <w:rPr>
          <w:szCs w:val="28"/>
          <w:lang w:val="nl-NL"/>
        </w:rPr>
        <w:t xml:space="preserve"> l</w:t>
      </w:r>
      <w:r w:rsidRPr="00E7388A">
        <w:rPr>
          <w:szCs w:val="28"/>
          <w:lang w:val="nl-NL"/>
        </w:rPr>
        <w:t>àm</w:t>
      </w:r>
      <w:r>
        <w:rPr>
          <w:szCs w:val="28"/>
          <w:lang w:val="nl-NL"/>
        </w:rPr>
        <w:t xml:space="preserve"> th</w:t>
      </w:r>
      <w:r w:rsidRPr="00E7388A">
        <w:rPr>
          <w:szCs w:val="28"/>
          <w:lang w:val="nl-NL"/>
        </w:rPr>
        <w:t>ủ</w:t>
      </w:r>
      <w:r>
        <w:rPr>
          <w:szCs w:val="28"/>
          <w:lang w:val="nl-NL"/>
        </w:rPr>
        <w:t xml:space="preserve"> t</w:t>
      </w:r>
      <w:r w:rsidRPr="00E7388A">
        <w:rPr>
          <w:szCs w:val="28"/>
          <w:lang w:val="nl-NL"/>
        </w:rPr>
        <w:t>ục</w:t>
      </w:r>
      <w:r>
        <w:rPr>
          <w:szCs w:val="28"/>
          <w:lang w:val="nl-NL"/>
        </w:rPr>
        <w:t xml:space="preserve"> </w:t>
      </w:r>
      <w:r w:rsidRPr="00E7388A">
        <w:rPr>
          <w:szCs w:val="28"/>
          <w:lang w:val="nl-NL"/>
        </w:rPr>
        <w:t>đă</w:t>
      </w:r>
      <w:r>
        <w:rPr>
          <w:szCs w:val="28"/>
          <w:lang w:val="nl-NL"/>
        </w:rPr>
        <w:t>ng k</w:t>
      </w:r>
      <w:r w:rsidRPr="00E7388A">
        <w:rPr>
          <w:szCs w:val="28"/>
          <w:lang w:val="nl-NL"/>
        </w:rPr>
        <w:t>ý</w:t>
      </w:r>
      <w:r>
        <w:rPr>
          <w:szCs w:val="28"/>
          <w:lang w:val="nl-NL"/>
        </w:rPr>
        <w:t xml:space="preserve"> quy</w:t>
      </w:r>
      <w:r w:rsidRPr="00E7388A">
        <w:rPr>
          <w:szCs w:val="28"/>
          <w:lang w:val="nl-NL"/>
        </w:rPr>
        <w:t>ền</w:t>
      </w:r>
      <w:r>
        <w:rPr>
          <w:szCs w:val="28"/>
          <w:lang w:val="nl-NL"/>
        </w:rPr>
        <w:t xml:space="preserve"> s</w:t>
      </w:r>
      <w:r w:rsidRPr="00E7388A">
        <w:rPr>
          <w:szCs w:val="28"/>
          <w:lang w:val="nl-NL"/>
        </w:rPr>
        <w:t>ở</w:t>
      </w:r>
      <w:r>
        <w:rPr>
          <w:szCs w:val="28"/>
          <w:lang w:val="nl-NL"/>
        </w:rPr>
        <w:t xml:space="preserve"> h</w:t>
      </w:r>
      <w:r w:rsidRPr="00E7388A">
        <w:rPr>
          <w:szCs w:val="28"/>
          <w:lang w:val="nl-NL"/>
        </w:rPr>
        <w:t>ữu</w:t>
      </w:r>
      <w:r>
        <w:rPr>
          <w:szCs w:val="28"/>
          <w:lang w:val="nl-NL"/>
        </w:rPr>
        <w:t xml:space="preserve">. </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t xml:space="preserve">Trường hợp không xác định được theo quy định trên thì căn cứ vào giá tính lệ phí trước bạ do Uỷ ban nhân dân cấp tỉnh quy định. </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t xml:space="preserve">d) Đối với thừa kế, quà tặng là </w:t>
      </w:r>
      <w:r>
        <w:rPr>
          <w:szCs w:val="28"/>
        </w:rPr>
        <w:t>các tài sản khác phải đăng ký quyền sở hữu hoặc quyền sử dụng với cơ quan quản lý Nhà nước</w:t>
      </w:r>
      <w:r>
        <w:rPr>
          <w:szCs w:val="28"/>
          <w:lang w:val="nl-NL"/>
        </w:rPr>
        <w:t xml:space="preserve">: giá trị tài sản được xác định trên cơ sở bảng giá tính lệ phí trước bạ do Uỷ ban nhân dân cấp tỉnh quy </w:t>
      </w:r>
      <w:r>
        <w:rPr>
          <w:szCs w:val="28"/>
          <w:lang w:val="nl-NL"/>
        </w:rPr>
        <w:lastRenderedPageBreak/>
        <w:t>định tại thời điểm cá nhân làm thủ tục đăng ký quyền sở hữu, quyền sử dụng tài sản thừa kế, quà tặng.</w:t>
      </w:r>
    </w:p>
    <w:p w:rsidR="00641310" w:rsidRDefault="00641310" w:rsidP="00641310">
      <w:pPr>
        <w:widowControl w:val="0"/>
        <w:autoSpaceDE w:val="0"/>
        <w:autoSpaceDN w:val="0"/>
        <w:adjustRightInd w:val="0"/>
        <w:spacing w:before="100" w:after="100"/>
        <w:ind w:firstLine="700"/>
        <w:jc w:val="both"/>
        <w:rPr>
          <w:szCs w:val="28"/>
          <w:lang w:val="nl-NL"/>
        </w:rPr>
      </w:pPr>
      <w:r>
        <w:rPr>
          <w:bCs/>
          <w:szCs w:val="28"/>
          <w:lang w:val="nl-NL"/>
        </w:rPr>
        <w:t>2. Thuế suất</w:t>
      </w:r>
      <w:r>
        <w:rPr>
          <w:szCs w:val="28"/>
          <w:lang w:val="nl-NL"/>
        </w:rPr>
        <w:t>: Thuế suất thuế thu nhập cá nhân đối với thừa kế, quà tặng được áp dụng theo Biểu thuế toàn phần với thuế suất là 10%.</w:t>
      </w:r>
    </w:p>
    <w:p w:rsidR="00641310" w:rsidRDefault="00641310" w:rsidP="00641310">
      <w:pPr>
        <w:widowControl w:val="0"/>
        <w:autoSpaceDE w:val="0"/>
        <w:autoSpaceDN w:val="0"/>
        <w:adjustRightInd w:val="0"/>
        <w:spacing w:before="100" w:after="100"/>
        <w:ind w:firstLine="700"/>
        <w:jc w:val="both"/>
        <w:rPr>
          <w:bCs/>
          <w:szCs w:val="28"/>
          <w:lang w:val="nl-NL"/>
        </w:rPr>
      </w:pPr>
      <w:r>
        <w:rPr>
          <w:bCs/>
          <w:szCs w:val="28"/>
          <w:lang w:val="nl-NL"/>
        </w:rPr>
        <w:t>3. Thời điểm xác định thu nhập tính thuế</w:t>
      </w:r>
    </w:p>
    <w:p w:rsidR="00641310" w:rsidRDefault="00641310" w:rsidP="00641310">
      <w:pPr>
        <w:widowControl w:val="0"/>
        <w:autoSpaceDE w:val="0"/>
        <w:autoSpaceDN w:val="0"/>
        <w:adjustRightInd w:val="0"/>
        <w:spacing w:before="100" w:after="100"/>
        <w:ind w:firstLine="700"/>
        <w:jc w:val="both"/>
        <w:rPr>
          <w:bCs/>
          <w:szCs w:val="28"/>
          <w:lang w:val="nl-NL"/>
        </w:rPr>
      </w:pPr>
      <w:r>
        <w:rPr>
          <w:szCs w:val="28"/>
          <w:lang w:val="nl-NL"/>
        </w:rPr>
        <w:t xml:space="preserve">Thời điểm xác định thu nhập tính thuế từ thừa kế, quà tặng là thời điểm cá nhân làm thủ tục đăng ký quyền sở hữu, quyền sử dụng tài sản thừa kế, quà tặng. </w:t>
      </w:r>
    </w:p>
    <w:p w:rsidR="00641310" w:rsidRDefault="00641310" w:rsidP="00641310">
      <w:pPr>
        <w:widowControl w:val="0"/>
        <w:autoSpaceDE w:val="0"/>
        <w:autoSpaceDN w:val="0"/>
        <w:adjustRightInd w:val="0"/>
        <w:spacing w:before="100" w:after="100"/>
        <w:ind w:firstLine="700"/>
        <w:jc w:val="both"/>
        <w:rPr>
          <w:iCs/>
          <w:szCs w:val="28"/>
          <w:lang w:val="nl-NL"/>
        </w:rPr>
      </w:pPr>
      <w:r>
        <w:rPr>
          <w:bCs/>
          <w:szCs w:val="28"/>
          <w:lang w:val="nl-NL"/>
        </w:rPr>
        <w:t>4. Cách tính số thuế phải nộp</w:t>
      </w:r>
    </w:p>
    <w:tbl>
      <w:tblPr>
        <w:tblW w:w="0" w:type="auto"/>
        <w:tblInd w:w="1098" w:type="dxa"/>
        <w:tblLayout w:type="fixed"/>
        <w:tblLook w:val="01E0"/>
      </w:tblPr>
      <w:tblGrid>
        <w:gridCol w:w="2838"/>
        <w:gridCol w:w="533"/>
        <w:gridCol w:w="1671"/>
        <w:gridCol w:w="379"/>
        <w:gridCol w:w="1595"/>
      </w:tblGrid>
      <w:tr w:rsidR="00641310" w:rsidRPr="00D717D8" w:rsidTr="002A785E">
        <w:tc>
          <w:tcPr>
            <w:tcW w:w="2838" w:type="dxa"/>
          </w:tcPr>
          <w:p w:rsidR="00641310" w:rsidRPr="00D717D8" w:rsidRDefault="00641310" w:rsidP="002A785E">
            <w:pPr>
              <w:spacing w:before="120" w:after="120"/>
              <w:jc w:val="center"/>
              <w:rPr>
                <w:szCs w:val="28"/>
                <w:lang w:val="nl-NL"/>
              </w:rPr>
            </w:pPr>
            <w:r>
              <w:rPr>
                <w:szCs w:val="28"/>
                <w:lang w:val="nl-NL"/>
              </w:rPr>
              <w:t>Thuế thu nhập cá nhân phải nộp</w:t>
            </w:r>
          </w:p>
        </w:tc>
        <w:tc>
          <w:tcPr>
            <w:tcW w:w="533" w:type="dxa"/>
          </w:tcPr>
          <w:p w:rsidR="00641310" w:rsidRPr="00D717D8" w:rsidRDefault="00641310" w:rsidP="002A785E">
            <w:pPr>
              <w:spacing w:before="120" w:after="120"/>
              <w:jc w:val="center"/>
              <w:rPr>
                <w:szCs w:val="28"/>
                <w:lang w:val="nl-NL"/>
              </w:rPr>
            </w:pPr>
            <w:r>
              <w:rPr>
                <w:szCs w:val="28"/>
                <w:lang w:val="nl-NL"/>
              </w:rPr>
              <w:t>=</w:t>
            </w:r>
          </w:p>
        </w:tc>
        <w:tc>
          <w:tcPr>
            <w:tcW w:w="1671" w:type="dxa"/>
          </w:tcPr>
          <w:p w:rsidR="00641310" w:rsidRPr="00D717D8" w:rsidRDefault="00641310" w:rsidP="002A785E">
            <w:pPr>
              <w:spacing w:before="120" w:after="120"/>
              <w:jc w:val="center"/>
              <w:rPr>
                <w:szCs w:val="28"/>
                <w:lang w:val="nl-NL"/>
              </w:rPr>
            </w:pPr>
            <w:r>
              <w:rPr>
                <w:szCs w:val="28"/>
                <w:lang w:val="nl-NL"/>
              </w:rPr>
              <w:t>Thu nhập tính thuế</w:t>
            </w:r>
          </w:p>
        </w:tc>
        <w:tc>
          <w:tcPr>
            <w:tcW w:w="379" w:type="dxa"/>
          </w:tcPr>
          <w:p w:rsidR="00641310" w:rsidRPr="00D717D8" w:rsidRDefault="00641310" w:rsidP="002A785E">
            <w:pPr>
              <w:spacing w:before="120" w:after="120"/>
              <w:jc w:val="center"/>
              <w:rPr>
                <w:szCs w:val="28"/>
                <w:lang w:val="nl-NL"/>
              </w:rPr>
            </w:pPr>
            <w:r>
              <w:rPr>
                <w:szCs w:val="28"/>
                <w:lang w:val="nl-NL"/>
              </w:rPr>
              <w:t>x</w:t>
            </w:r>
          </w:p>
        </w:tc>
        <w:tc>
          <w:tcPr>
            <w:tcW w:w="1595" w:type="dxa"/>
          </w:tcPr>
          <w:p w:rsidR="00641310" w:rsidRPr="00D717D8" w:rsidRDefault="00641310" w:rsidP="002A785E">
            <w:pPr>
              <w:spacing w:before="120" w:after="120"/>
              <w:jc w:val="center"/>
              <w:rPr>
                <w:szCs w:val="28"/>
                <w:lang w:val="nl-NL"/>
              </w:rPr>
            </w:pPr>
            <w:r>
              <w:rPr>
                <w:szCs w:val="28"/>
                <w:lang w:val="nl-NL"/>
              </w:rPr>
              <w:t>Thuế suất 10%</w:t>
            </w:r>
          </w:p>
        </w:tc>
      </w:tr>
    </w:tbl>
    <w:p w:rsidR="00641310" w:rsidRDefault="00641310" w:rsidP="00641310">
      <w:pPr>
        <w:rPr>
          <w:b/>
          <w:bCs/>
          <w:szCs w:val="28"/>
          <w:lang w:val="nl-NL"/>
        </w:rPr>
      </w:pPr>
    </w:p>
    <w:p w:rsidR="00641310" w:rsidRPr="00D717D8" w:rsidRDefault="00641310" w:rsidP="00641310">
      <w:pPr>
        <w:spacing w:before="120" w:after="120"/>
        <w:jc w:val="center"/>
        <w:rPr>
          <w:b/>
          <w:bCs/>
          <w:szCs w:val="28"/>
          <w:lang w:val="nl-NL"/>
        </w:rPr>
      </w:pPr>
      <w:r>
        <w:rPr>
          <w:b/>
          <w:bCs/>
          <w:szCs w:val="28"/>
          <w:lang w:val="nl-NL"/>
        </w:rPr>
        <w:t xml:space="preserve">Chương III </w:t>
      </w:r>
    </w:p>
    <w:p w:rsidR="00641310" w:rsidRPr="00D717D8" w:rsidRDefault="00641310" w:rsidP="00641310">
      <w:pPr>
        <w:spacing w:before="120" w:after="120"/>
        <w:jc w:val="center"/>
        <w:rPr>
          <w:b/>
          <w:bCs/>
          <w:szCs w:val="28"/>
          <w:lang w:val="nl-NL"/>
        </w:rPr>
      </w:pPr>
      <w:r>
        <w:rPr>
          <w:b/>
          <w:bCs/>
          <w:szCs w:val="28"/>
          <w:lang w:val="nl-NL"/>
        </w:rPr>
        <w:t>CĂN CỨ TÍNH THUẾ ĐỐI VỚI CÁ NHÂN KHÔNG CƯ TRÚ</w:t>
      </w:r>
    </w:p>
    <w:p w:rsidR="00641310" w:rsidRDefault="00641310" w:rsidP="00641310">
      <w:pPr>
        <w:rPr>
          <w:b/>
          <w:bCs/>
          <w:szCs w:val="28"/>
          <w:lang w:val="nl-NL"/>
        </w:rPr>
      </w:pPr>
    </w:p>
    <w:p w:rsidR="00641310" w:rsidRDefault="00641310" w:rsidP="00641310">
      <w:pPr>
        <w:widowControl w:val="0"/>
        <w:autoSpaceDE w:val="0"/>
        <w:autoSpaceDN w:val="0"/>
        <w:adjustRightInd w:val="0"/>
        <w:spacing w:after="120"/>
        <w:ind w:left="706"/>
        <w:jc w:val="both"/>
        <w:outlineLvl w:val="0"/>
        <w:rPr>
          <w:b/>
          <w:bCs/>
          <w:szCs w:val="28"/>
          <w:lang w:val="nl-NL"/>
        </w:rPr>
      </w:pPr>
      <w:r>
        <w:rPr>
          <w:b/>
          <w:bCs/>
          <w:szCs w:val="28"/>
          <w:lang w:val="nl-NL"/>
        </w:rPr>
        <w:t>Điều 17. Đối với thu nhập từ kinh doanh</w:t>
      </w:r>
    </w:p>
    <w:p w:rsidR="00641310" w:rsidRDefault="00641310" w:rsidP="00641310">
      <w:pPr>
        <w:widowControl w:val="0"/>
        <w:autoSpaceDE w:val="0"/>
        <w:autoSpaceDN w:val="0"/>
        <w:adjustRightInd w:val="0"/>
        <w:spacing w:before="140" w:after="140"/>
        <w:ind w:firstLine="706"/>
        <w:jc w:val="both"/>
        <w:rPr>
          <w:szCs w:val="28"/>
          <w:lang w:val="nl-NL"/>
        </w:rPr>
      </w:pPr>
      <w:r>
        <w:rPr>
          <w:szCs w:val="28"/>
          <w:lang w:val="nl-NL"/>
        </w:rPr>
        <w:t xml:space="preserve">Thuế thu nhập cá nhân đối với thu nhập từ kinh doanh của cá nhân không cư trú được xác định bằng doanh thu từ hoạt động sản xuất, kinh doanh nhân (×) với thuế suất. </w:t>
      </w:r>
    </w:p>
    <w:p w:rsidR="00641310" w:rsidRDefault="00641310" w:rsidP="00641310">
      <w:pPr>
        <w:widowControl w:val="0"/>
        <w:autoSpaceDE w:val="0"/>
        <w:autoSpaceDN w:val="0"/>
        <w:adjustRightInd w:val="0"/>
        <w:spacing w:before="120" w:after="120"/>
        <w:ind w:firstLine="706"/>
        <w:jc w:val="both"/>
        <w:rPr>
          <w:szCs w:val="28"/>
          <w:lang w:val="nl-NL"/>
        </w:rPr>
      </w:pPr>
      <w:r>
        <w:rPr>
          <w:bCs/>
          <w:szCs w:val="28"/>
          <w:lang w:val="nl-NL"/>
        </w:rPr>
        <w:t>1. Doanh thu:</w:t>
      </w:r>
      <w:r>
        <w:rPr>
          <w:szCs w:val="28"/>
          <w:lang w:val="nl-NL"/>
        </w:rPr>
        <w:t xml:space="preserve"> </w:t>
      </w:r>
    </w:p>
    <w:p w:rsidR="00641310" w:rsidRDefault="00641310" w:rsidP="00641310">
      <w:pPr>
        <w:widowControl w:val="0"/>
        <w:autoSpaceDE w:val="0"/>
        <w:autoSpaceDN w:val="0"/>
        <w:adjustRightInd w:val="0"/>
        <w:spacing w:before="120" w:after="120"/>
        <w:ind w:firstLine="700"/>
        <w:jc w:val="both"/>
        <w:rPr>
          <w:szCs w:val="28"/>
          <w:lang w:val="nl-NL"/>
        </w:rPr>
      </w:pPr>
      <w:r>
        <w:rPr>
          <w:szCs w:val="28"/>
          <w:lang w:val="nl-NL"/>
        </w:rPr>
        <w:t>Doanh thu từ hoạt động kinh doanh của cá nhân không cư trú được xác định như doanh thu làm căn cứ tính thuế từ hoạt động kinh doanh của cá nhân cư trú theo hướng dẫn tại khoản 1, Điều 8 Thông tư này.</w:t>
      </w:r>
    </w:p>
    <w:p w:rsidR="00641310" w:rsidRDefault="00641310" w:rsidP="00641310">
      <w:pPr>
        <w:widowControl w:val="0"/>
        <w:autoSpaceDE w:val="0"/>
        <w:autoSpaceDN w:val="0"/>
        <w:adjustRightInd w:val="0"/>
        <w:spacing w:before="120" w:after="120"/>
        <w:ind w:firstLine="706"/>
        <w:jc w:val="both"/>
        <w:rPr>
          <w:szCs w:val="28"/>
          <w:lang w:val="nl-NL"/>
        </w:rPr>
      </w:pPr>
      <w:r>
        <w:rPr>
          <w:bCs/>
          <w:szCs w:val="28"/>
          <w:lang w:val="nl-NL"/>
        </w:rPr>
        <w:t>2. Thuế suất</w:t>
      </w:r>
    </w:p>
    <w:p w:rsidR="00641310" w:rsidRDefault="00641310" w:rsidP="00641310">
      <w:pPr>
        <w:widowControl w:val="0"/>
        <w:autoSpaceDE w:val="0"/>
        <w:autoSpaceDN w:val="0"/>
        <w:adjustRightInd w:val="0"/>
        <w:spacing w:before="120" w:after="120"/>
        <w:ind w:firstLine="700"/>
        <w:jc w:val="both"/>
        <w:rPr>
          <w:szCs w:val="28"/>
          <w:lang w:val="nl-NL"/>
        </w:rPr>
      </w:pPr>
      <w:r>
        <w:rPr>
          <w:szCs w:val="28"/>
          <w:lang w:val="nl-NL"/>
        </w:rPr>
        <w:t>Thuế suất thuế thu nhập cá nhân đối với thu nhập từ kinh doanh của cá nhân không cư trú quy định đối với từng lĩnh vực, ngành nghề sản xuất, kinh doanh như sau:</w:t>
      </w:r>
    </w:p>
    <w:p w:rsidR="00641310" w:rsidRDefault="00641310" w:rsidP="00641310">
      <w:pPr>
        <w:widowControl w:val="0"/>
        <w:autoSpaceDE w:val="0"/>
        <w:autoSpaceDN w:val="0"/>
        <w:adjustRightInd w:val="0"/>
        <w:spacing w:before="120" w:after="120"/>
        <w:ind w:firstLine="700"/>
        <w:jc w:val="both"/>
        <w:rPr>
          <w:szCs w:val="28"/>
          <w:lang w:val="nl-NL"/>
        </w:rPr>
      </w:pPr>
      <w:r>
        <w:rPr>
          <w:szCs w:val="28"/>
          <w:lang w:val="nl-NL"/>
        </w:rPr>
        <w:t>a) 1% đối với hoạt động kinh doanh hàng hoá.</w:t>
      </w:r>
    </w:p>
    <w:p w:rsidR="00641310" w:rsidRDefault="00641310" w:rsidP="00641310">
      <w:pPr>
        <w:widowControl w:val="0"/>
        <w:autoSpaceDE w:val="0"/>
        <w:autoSpaceDN w:val="0"/>
        <w:adjustRightInd w:val="0"/>
        <w:spacing w:before="120" w:after="120"/>
        <w:ind w:firstLine="700"/>
        <w:jc w:val="both"/>
        <w:rPr>
          <w:szCs w:val="28"/>
          <w:lang w:val="nl-NL"/>
        </w:rPr>
      </w:pPr>
      <w:r>
        <w:rPr>
          <w:szCs w:val="28"/>
          <w:lang w:val="nl-NL"/>
        </w:rPr>
        <w:t>b) 5% đối với hoạt động kinh doanh dịch vụ.</w:t>
      </w:r>
    </w:p>
    <w:p w:rsidR="00641310" w:rsidRDefault="00641310" w:rsidP="00641310">
      <w:pPr>
        <w:widowControl w:val="0"/>
        <w:autoSpaceDE w:val="0"/>
        <w:autoSpaceDN w:val="0"/>
        <w:adjustRightInd w:val="0"/>
        <w:spacing w:before="120" w:after="120"/>
        <w:ind w:firstLine="700"/>
        <w:jc w:val="both"/>
        <w:rPr>
          <w:szCs w:val="28"/>
          <w:lang w:val="nl-NL"/>
        </w:rPr>
      </w:pPr>
      <w:r>
        <w:rPr>
          <w:szCs w:val="28"/>
          <w:lang w:val="nl-NL"/>
        </w:rPr>
        <w:t>c) 2% đối với hoạt động sản xuất, xây dựng, vận tải và hoạt động kinh doanh khác.</w:t>
      </w:r>
    </w:p>
    <w:p w:rsidR="00641310" w:rsidRDefault="00641310" w:rsidP="00641310">
      <w:pPr>
        <w:widowControl w:val="0"/>
        <w:autoSpaceDE w:val="0"/>
        <w:autoSpaceDN w:val="0"/>
        <w:adjustRightInd w:val="0"/>
        <w:spacing w:before="120" w:after="120"/>
        <w:ind w:firstLine="700"/>
        <w:jc w:val="both"/>
        <w:rPr>
          <w:szCs w:val="28"/>
          <w:lang w:val="nl-NL"/>
        </w:rPr>
      </w:pPr>
      <w:r>
        <w:rPr>
          <w:szCs w:val="28"/>
          <w:lang w:val="nl-NL"/>
        </w:rPr>
        <w:t>Trường hợp cá nhân không cư trú có doanh thu từ nhiều lĩnh vực, ngành nghề sản xuất, kinh doanh khác nhau nhưng không tách riêng được doanh thu của từng lĩnh vực, ngành nghề thì thuế suất thuế thu nhập cá nhân được áp dụng theo mức thuế suất cao nhất đối với lĩnh vực, ngành nghề thực tế hoạt động trên toàn bộ doanh thu.</w:t>
      </w:r>
    </w:p>
    <w:p w:rsidR="00641310" w:rsidRDefault="00641310" w:rsidP="00641310">
      <w:pPr>
        <w:widowControl w:val="0"/>
        <w:autoSpaceDE w:val="0"/>
        <w:autoSpaceDN w:val="0"/>
        <w:adjustRightInd w:val="0"/>
        <w:spacing w:before="140" w:after="140"/>
        <w:ind w:left="700"/>
        <w:jc w:val="both"/>
        <w:outlineLvl w:val="0"/>
        <w:rPr>
          <w:b/>
          <w:bCs/>
          <w:szCs w:val="28"/>
          <w:lang w:val="nl-NL"/>
        </w:rPr>
      </w:pPr>
      <w:r>
        <w:rPr>
          <w:b/>
          <w:bCs/>
          <w:szCs w:val="28"/>
          <w:lang w:val="nl-NL"/>
        </w:rPr>
        <w:t>Điều 18. Đối với thu nhập từ tiền lương, tiền công</w:t>
      </w:r>
    </w:p>
    <w:p w:rsidR="00641310" w:rsidRDefault="00641310" w:rsidP="00641310">
      <w:pPr>
        <w:widowControl w:val="0"/>
        <w:autoSpaceDE w:val="0"/>
        <w:autoSpaceDN w:val="0"/>
        <w:adjustRightInd w:val="0"/>
        <w:spacing w:before="140" w:after="140"/>
        <w:ind w:firstLine="706"/>
        <w:jc w:val="both"/>
        <w:outlineLvl w:val="0"/>
        <w:rPr>
          <w:bCs/>
          <w:szCs w:val="28"/>
          <w:lang w:val="nl-NL"/>
        </w:rPr>
      </w:pPr>
      <w:r>
        <w:rPr>
          <w:bCs/>
          <w:szCs w:val="28"/>
          <w:lang w:val="nl-NL"/>
        </w:rPr>
        <w:t>1.</w:t>
      </w:r>
      <w:r>
        <w:rPr>
          <w:b/>
          <w:bCs/>
          <w:szCs w:val="28"/>
          <w:lang w:val="nl-NL"/>
        </w:rPr>
        <w:t xml:space="preserve"> </w:t>
      </w:r>
      <w:r>
        <w:rPr>
          <w:bCs/>
          <w:szCs w:val="28"/>
          <w:lang w:val="nl-NL"/>
        </w:rPr>
        <w:t xml:space="preserve">Thuế thu nhập cá nhân đối với thu nhập từ tiền lương, tiền công của cá </w:t>
      </w:r>
      <w:r>
        <w:rPr>
          <w:bCs/>
          <w:szCs w:val="28"/>
          <w:lang w:val="nl-NL"/>
        </w:rPr>
        <w:lastRenderedPageBreak/>
        <w:t>nhân không cư trú được xác định bằng thu nhập chịu thuế từ tiền lương, tiền công nhân (×) với thuế suất 20%.</w:t>
      </w:r>
    </w:p>
    <w:p w:rsidR="00641310" w:rsidRDefault="00641310" w:rsidP="00641310">
      <w:pPr>
        <w:widowControl w:val="0"/>
        <w:autoSpaceDE w:val="0"/>
        <w:autoSpaceDN w:val="0"/>
        <w:adjustRightInd w:val="0"/>
        <w:spacing w:before="140" w:after="140"/>
        <w:ind w:firstLine="700"/>
        <w:jc w:val="both"/>
        <w:rPr>
          <w:szCs w:val="28"/>
          <w:lang w:val="nl-NL"/>
        </w:rPr>
      </w:pPr>
      <w:r>
        <w:rPr>
          <w:bCs/>
          <w:szCs w:val="28"/>
          <w:lang w:val="nl-NL"/>
        </w:rPr>
        <w:t>2.</w:t>
      </w:r>
      <w:r>
        <w:rPr>
          <w:b/>
          <w:bCs/>
          <w:szCs w:val="28"/>
          <w:lang w:val="nl-NL"/>
        </w:rPr>
        <w:t xml:space="preserve"> </w:t>
      </w:r>
      <w:r>
        <w:rPr>
          <w:bCs/>
          <w:szCs w:val="28"/>
          <w:lang w:val="nl-NL"/>
        </w:rPr>
        <w:t>Thu nhập chịu thuế từ tiền lương, tiền công</w:t>
      </w:r>
      <w:r>
        <w:rPr>
          <w:b/>
          <w:bCs/>
          <w:szCs w:val="28"/>
          <w:lang w:val="nl-NL"/>
        </w:rPr>
        <w:t xml:space="preserve"> </w:t>
      </w:r>
      <w:r>
        <w:rPr>
          <w:szCs w:val="28"/>
          <w:lang w:val="nl-NL"/>
        </w:rPr>
        <w:t xml:space="preserve">của cá nhân không cư trú được xác định như đối với thu nhập chịu thuế thu nhập cá nhân từ tiền lương, tiền công của cá nhân cư trú theo hướng dẫn tại khoản 2 Điều </w:t>
      </w:r>
      <w:r w:rsidRPr="00F96112">
        <w:rPr>
          <w:szCs w:val="28"/>
          <w:lang w:val="nl-NL"/>
        </w:rPr>
        <w:t>8</w:t>
      </w:r>
      <w:r>
        <w:rPr>
          <w:szCs w:val="28"/>
          <w:lang w:val="nl-NL"/>
        </w:rPr>
        <w:t xml:space="preserve"> Thông tư này.</w:t>
      </w:r>
    </w:p>
    <w:p w:rsidR="00641310" w:rsidRDefault="00641310" w:rsidP="00641310">
      <w:pPr>
        <w:widowControl w:val="0"/>
        <w:autoSpaceDE w:val="0"/>
        <w:autoSpaceDN w:val="0"/>
        <w:adjustRightInd w:val="0"/>
        <w:spacing w:before="140" w:after="140"/>
        <w:ind w:firstLine="700"/>
        <w:jc w:val="both"/>
        <w:rPr>
          <w:szCs w:val="28"/>
          <w:lang w:val="nl-NL"/>
        </w:rPr>
      </w:pPr>
      <w:r>
        <w:rPr>
          <w:szCs w:val="28"/>
          <w:lang w:val="nl-NL"/>
        </w:rPr>
        <w:t>Việc xác định thu nhập chịu thuế thu nhập cá nhân từ tiền lương, tiền công tại Việt Nam trong trường hợp cá nhân không cư trú làm việc đồng thời ở Việt Nam và nước ngoài nhưng không tách riêng được phần thu nhập phát sinh tại Việt Nam  thực hiện theo công thức sau:</w:t>
      </w:r>
    </w:p>
    <w:p w:rsidR="00641310" w:rsidRDefault="00641310" w:rsidP="00641310">
      <w:pPr>
        <w:spacing w:before="140" w:after="140"/>
        <w:ind w:firstLine="720"/>
        <w:jc w:val="both"/>
        <w:rPr>
          <w:szCs w:val="28"/>
          <w:lang w:val="nl-NL"/>
        </w:rPr>
      </w:pPr>
      <w:r>
        <w:rPr>
          <w:szCs w:val="28"/>
          <w:lang w:val="nl-NL"/>
        </w:rPr>
        <w:t>a) Đối với trường hợp cá nhân người nước ngoài không hiện diện tại Việt Nam:</w:t>
      </w:r>
    </w:p>
    <w:tbl>
      <w:tblPr>
        <w:tblW w:w="9131" w:type="dxa"/>
        <w:jc w:val="center"/>
        <w:tblInd w:w="642" w:type="dxa"/>
        <w:tblLayout w:type="fixed"/>
        <w:tblLook w:val="01E0"/>
      </w:tblPr>
      <w:tblGrid>
        <w:gridCol w:w="1377"/>
        <w:gridCol w:w="374"/>
        <w:gridCol w:w="2910"/>
        <w:gridCol w:w="437"/>
        <w:gridCol w:w="1796"/>
        <w:gridCol w:w="368"/>
        <w:gridCol w:w="1869"/>
      </w:tblGrid>
      <w:tr w:rsidR="00641310" w:rsidRPr="00D717D8" w:rsidTr="002A785E">
        <w:trPr>
          <w:trHeight w:val="641"/>
          <w:jc w:val="center"/>
        </w:trPr>
        <w:tc>
          <w:tcPr>
            <w:tcW w:w="1377" w:type="dxa"/>
            <w:vMerge w:val="restart"/>
            <w:vAlign w:val="center"/>
          </w:tcPr>
          <w:p w:rsidR="00641310" w:rsidRPr="00D717D8" w:rsidRDefault="00641310" w:rsidP="002A785E">
            <w:pPr>
              <w:pStyle w:val="BodyText"/>
              <w:spacing w:before="120" w:after="120"/>
              <w:jc w:val="center"/>
              <w:rPr>
                <w:szCs w:val="28"/>
                <w:lang w:val="nl-NL"/>
              </w:rPr>
            </w:pPr>
            <w:r>
              <w:rPr>
                <w:szCs w:val="28"/>
                <w:lang w:val="nl-NL"/>
              </w:rPr>
              <w:t>Tổng thu nhập phát sinh tại Việt Nam</w:t>
            </w:r>
          </w:p>
        </w:tc>
        <w:tc>
          <w:tcPr>
            <w:tcW w:w="374" w:type="dxa"/>
            <w:vMerge w:val="restart"/>
            <w:vAlign w:val="center"/>
          </w:tcPr>
          <w:p w:rsidR="00641310" w:rsidRDefault="00641310" w:rsidP="002A785E">
            <w:pPr>
              <w:pStyle w:val="BodyText"/>
              <w:spacing w:after="120"/>
              <w:jc w:val="center"/>
              <w:rPr>
                <w:szCs w:val="28"/>
                <w:lang w:val="nl-NL"/>
              </w:rPr>
            </w:pPr>
            <w:r>
              <w:rPr>
                <w:szCs w:val="28"/>
                <w:lang w:val="nl-NL"/>
              </w:rPr>
              <w:t>=</w:t>
            </w:r>
          </w:p>
        </w:tc>
        <w:tc>
          <w:tcPr>
            <w:tcW w:w="2910" w:type="dxa"/>
            <w:tcBorders>
              <w:bottom w:val="single" w:sz="4" w:space="0" w:color="auto"/>
            </w:tcBorders>
            <w:vAlign w:val="center"/>
          </w:tcPr>
          <w:p w:rsidR="00641310" w:rsidRPr="00D717D8" w:rsidRDefault="00641310" w:rsidP="002A785E">
            <w:pPr>
              <w:pStyle w:val="BodyText"/>
              <w:spacing w:before="120" w:after="120"/>
              <w:jc w:val="center"/>
              <w:rPr>
                <w:szCs w:val="28"/>
                <w:lang w:val="nl-NL"/>
              </w:rPr>
            </w:pPr>
            <w:r>
              <w:rPr>
                <w:szCs w:val="28"/>
                <w:lang w:val="nl-NL"/>
              </w:rPr>
              <w:t>Số ngày làm việc cho công việc tại Việt Nam</w:t>
            </w:r>
          </w:p>
        </w:tc>
        <w:tc>
          <w:tcPr>
            <w:tcW w:w="437" w:type="dxa"/>
            <w:vMerge w:val="restart"/>
            <w:vAlign w:val="center"/>
          </w:tcPr>
          <w:p w:rsidR="00641310" w:rsidRPr="00D717D8" w:rsidRDefault="00641310" w:rsidP="002A785E">
            <w:pPr>
              <w:pStyle w:val="BodyText"/>
              <w:spacing w:before="120" w:after="120"/>
              <w:jc w:val="center"/>
              <w:rPr>
                <w:szCs w:val="28"/>
                <w:lang w:val="nl-NL"/>
              </w:rPr>
            </w:pPr>
            <w:r>
              <w:rPr>
                <w:szCs w:val="28"/>
                <w:lang w:val="nl-NL"/>
              </w:rPr>
              <w:t>×</w:t>
            </w:r>
          </w:p>
        </w:tc>
        <w:tc>
          <w:tcPr>
            <w:tcW w:w="1796" w:type="dxa"/>
            <w:vMerge w:val="restart"/>
            <w:vAlign w:val="center"/>
          </w:tcPr>
          <w:p w:rsidR="00641310" w:rsidRPr="00D717D8" w:rsidRDefault="00641310" w:rsidP="002A785E">
            <w:pPr>
              <w:pStyle w:val="BodyText"/>
              <w:spacing w:before="120" w:after="120"/>
              <w:jc w:val="center"/>
              <w:rPr>
                <w:szCs w:val="28"/>
                <w:lang w:val="nl-NL"/>
              </w:rPr>
            </w:pPr>
            <w:r>
              <w:rPr>
                <w:szCs w:val="28"/>
                <w:lang w:val="nl-NL"/>
              </w:rPr>
              <w:t>Thu nhập từ tiền lương, tiền công toàn cầu (trước thuế)</w:t>
            </w:r>
          </w:p>
        </w:tc>
        <w:tc>
          <w:tcPr>
            <w:tcW w:w="368" w:type="dxa"/>
            <w:vMerge w:val="restart"/>
            <w:vAlign w:val="center"/>
          </w:tcPr>
          <w:p w:rsidR="00641310" w:rsidRPr="00D717D8" w:rsidRDefault="00641310" w:rsidP="002A785E">
            <w:pPr>
              <w:pStyle w:val="BodyText"/>
              <w:spacing w:before="120" w:after="120"/>
              <w:jc w:val="center"/>
              <w:rPr>
                <w:szCs w:val="28"/>
                <w:lang w:val="nl-NL"/>
              </w:rPr>
            </w:pPr>
            <w:r>
              <w:rPr>
                <w:szCs w:val="28"/>
                <w:lang w:val="nl-NL"/>
              </w:rPr>
              <w:t>+</w:t>
            </w:r>
          </w:p>
        </w:tc>
        <w:tc>
          <w:tcPr>
            <w:tcW w:w="1869" w:type="dxa"/>
            <w:vMerge w:val="restart"/>
            <w:vAlign w:val="center"/>
          </w:tcPr>
          <w:p w:rsidR="00641310" w:rsidRPr="00D717D8" w:rsidRDefault="00641310" w:rsidP="002A785E">
            <w:pPr>
              <w:pStyle w:val="BodyText"/>
              <w:spacing w:before="120" w:after="120"/>
              <w:jc w:val="center"/>
              <w:rPr>
                <w:szCs w:val="28"/>
                <w:lang w:val="nl-NL"/>
              </w:rPr>
            </w:pPr>
            <w:r>
              <w:rPr>
                <w:szCs w:val="28"/>
                <w:lang w:val="nl-NL"/>
              </w:rPr>
              <w:t>Thu nhập chịu thuế khác (trước thuế) phát sinh tại Việt Nam</w:t>
            </w:r>
          </w:p>
        </w:tc>
      </w:tr>
      <w:tr w:rsidR="00641310" w:rsidRPr="00D717D8" w:rsidTr="002A785E">
        <w:trPr>
          <w:trHeight w:val="641"/>
          <w:jc w:val="center"/>
        </w:trPr>
        <w:tc>
          <w:tcPr>
            <w:tcW w:w="1377" w:type="dxa"/>
            <w:vMerge/>
            <w:vAlign w:val="center"/>
          </w:tcPr>
          <w:p w:rsidR="00641310" w:rsidRPr="00D717D8" w:rsidRDefault="00641310" w:rsidP="002A785E">
            <w:pPr>
              <w:pStyle w:val="BodyText"/>
              <w:spacing w:before="120" w:after="120"/>
              <w:rPr>
                <w:szCs w:val="28"/>
                <w:lang w:val="nl-NL"/>
              </w:rPr>
            </w:pPr>
          </w:p>
        </w:tc>
        <w:tc>
          <w:tcPr>
            <w:tcW w:w="374" w:type="dxa"/>
            <w:vMerge/>
            <w:vAlign w:val="center"/>
          </w:tcPr>
          <w:p w:rsidR="00641310" w:rsidRPr="00D717D8" w:rsidRDefault="00641310" w:rsidP="002A785E">
            <w:pPr>
              <w:pStyle w:val="BodyText"/>
              <w:spacing w:before="120" w:after="120"/>
              <w:rPr>
                <w:szCs w:val="28"/>
                <w:lang w:val="nl-NL"/>
              </w:rPr>
            </w:pPr>
          </w:p>
        </w:tc>
        <w:tc>
          <w:tcPr>
            <w:tcW w:w="2910" w:type="dxa"/>
            <w:tcBorders>
              <w:top w:val="single" w:sz="4" w:space="0" w:color="auto"/>
            </w:tcBorders>
            <w:vAlign w:val="center"/>
          </w:tcPr>
          <w:p w:rsidR="00641310" w:rsidRPr="00D717D8" w:rsidRDefault="00641310" w:rsidP="002A785E">
            <w:pPr>
              <w:pStyle w:val="BodyText"/>
              <w:spacing w:before="120" w:after="120"/>
              <w:jc w:val="center"/>
              <w:rPr>
                <w:szCs w:val="28"/>
                <w:lang w:val="nl-NL"/>
              </w:rPr>
            </w:pPr>
            <w:r>
              <w:rPr>
                <w:szCs w:val="28"/>
                <w:lang w:val="nl-NL"/>
              </w:rPr>
              <w:t>Tổng số ngày làm việc trong năm</w:t>
            </w:r>
          </w:p>
        </w:tc>
        <w:tc>
          <w:tcPr>
            <w:tcW w:w="437" w:type="dxa"/>
            <w:vMerge/>
            <w:vAlign w:val="center"/>
          </w:tcPr>
          <w:p w:rsidR="00641310" w:rsidRPr="00D717D8" w:rsidRDefault="00641310" w:rsidP="002A785E">
            <w:pPr>
              <w:pStyle w:val="BodyText"/>
              <w:spacing w:before="120" w:after="120"/>
              <w:rPr>
                <w:szCs w:val="28"/>
                <w:lang w:val="nl-NL"/>
              </w:rPr>
            </w:pPr>
          </w:p>
        </w:tc>
        <w:tc>
          <w:tcPr>
            <w:tcW w:w="1796" w:type="dxa"/>
            <w:vMerge/>
            <w:vAlign w:val="center"/>
          </w:tcPr>
          <w:p w:rsidR="00641310" w:rsidRPr="00D717D8" w:rsidRDefault="00641310" w:rsidP="002A785E">
            <w:pPr>
              <w:pStyle w:val="BodyText"/>
              <w:spacing w:before="120" w:after="120"/>
              <w:rPr>
                <w:szCs w:val="28"/>
                <w:lang w:val="nl-NL"/>
              </w:rPr>
            </w:pPr>
          </w:p>
        </w:tc>
        <w:tc>
          <w:tcPr>
            <w:tcW w:w="368" w:type="dxa"/>
            <w:vMerge/>
            <w:vAlign w:val="center"/>
          </w:tcPr>
          <w:p w:rsidR="00641310" w:rsidRPr="00D717D8" w:rsidRDefault="00641310" w:rsidP="002A785E">
            <w:pPr>
              <w:pStyle w:val="BodyText"/>
              <w:spacing w:before="120" w:after="120"/>
              <w:rPr>
                <w:szCs w:val="28"/>
                <w:lang w:val="nl-NL"/>
              </w:rPr>
            </w:pPr>
          </w:p>
        </w:tc>
        <w:tc>
          <w:tcPr>
            <w:tcW w:w="1869" w:type="dxa"/>
            <w:vMerge/>
            <w:vAlign w:val="center"/>
          </w:tcPr>
          <w:p w:rsidR="00641310" w:rsidRPr="00D717D8" w:rsidRDefault="00641310" w:rsidP="002A785E">
            <w:pPr>
              <w:pStyle w:val="BodyText"/>
              <w:spacing w:before="120" w:after="120"/>
              <w:rPr>
                <w:szCs w:val="28"/>
                <w:lang w:val="nl-NL"/>
              </w:rPr>
            </w:pPr>
          </w:p>
        </w:tc>
      </w:tr>
    </w:tbl>
    <w:p w:rsidR="00641310" w:rsidRPr="00D717D8" w:rsidRDefault="00641310" w:rsidP="00641310">
      <w:pPr>
        <w:pStyle w:val="BodyText"/>
        <w:spacing w:before="120" w:after="120"/>
        <w:ind w:firstLine="720"/>
        <w:rPr>
          <w:szCs w:val="28"/>
          <w:lang w:val="nl-NL"/>
        </w:rPr>
      </w:pPr>
      <w:r>
        <w:rPr>
          <w:szCs w:val="28"/>
          <w:lang w:val="nl-NL"/>
        </w:rPr>
        <w:t>Trong đó: Tổng số ngày làm việc trong năm được tính theo chế độ quy định tại Bộ Luật Lao động của Việt Nam.</w:t>
      </w:r>
    </w:p>
    <w:p w:rsidR="00641310" w:rsidRDefault="00641310" w:rsidP="00641310">
      <w:pPr>
        <w:spacing w:before="120" w:after="120"/>
        <w:ind w:firstLine="720"/>
        <w:jc w:val="both"/>
        <w:rPr>
          <w:szCs w:val="28"/>
          <w:lang w:val="nl-NL"/>
        </w:rPr>
      </w:pPr>
      <w:r w:rsidRPr="00530B57">
        <w:rPr>
          <w:szCs w:val="28"/>
          <w:lang w:val="nl-NL"/>
        </w:rPr>
        <w:t>b) Đ</w:t>
      </w:r>
      <w:r w:rsidRPr="00E5022D">
        <w:rPr>
          <w:szCs w:val="28"/>
          <w:lang w:val="nl-NL"/>
        </w:rPr>
        <w:t>ối v</w:t>
      </w:r>
      <w:r w:rsidRPr="00885D72">
        <w:rPr>
          <w:szCs w:val="28"/>
          <w:lang w:val="nl-NL"/>
        </w:rPr>
        <w:t>ớ</w:t>
      </w:r>
      <w:r w:rsidRPr="00915A5D">
        <w:rPr>
          <w:szCs w:val="28"/>
          <w:lang w:val="nl-NL"/>
        </w:rPr>
        <w:t>i các trường hợp c</w:t>
      </w:r>
      <w:r w:rsidRPr="00F96112">
        <w:rPr>
          <w:szCs w:val="28"/>
          <w:lang w:val="nl-NL"/>
        </w:rPr>
        <w:t>á nhân người nước ngoài hiện diện tại Việt Nam:</w:t>
      </w:r>
    </w:p>
    <w:tbl>
      <w:tblPr>
        <w:tblW w:w="8911" w:type="dxa"/>
        <w:jc w:val="center"/>
        <w:tblLayout w:type="fixed"/>
        <w:tblLook w:val="01E0"/>
      </w:tblPr>
      <w:tblGrid>
        <w:gridCol w:w="1508"/>
        <w:gridCol w:w="374"/>
        <w:gridCol w:w="2055"/>
        <w:gridCol w:w="437"/>
        <w:gridCol w:w="1994"/>
        <w:gridCol w:w="394"/>
        <w:gridCol w:w="2149"/>
      </w:tblGrid>
      <w:tr w:rsidR="00641310" w:rsidRPr="00D717D8" w:rsidTr="002A785E">
        <w:trPr>
          <w:trHeight w:val="641"/>
          <w:jc w:val="center"/>
        </w:trPr>
        <w:tc>
          <w:tcPr>
            <w:tcW w:w="1508" w:type="dxa"/>
            <w:vMerge w:val="restart"/>
            <w:vAlign w:val="center"/>
          </w:tcPr>
          <w:p w:rsidR="00641310" w:rsidRPr="00D717D8" w:rsidRDefault="00641310" w:rsidP="002A785E">
            <w:pPr>
              <w:pStyle w:val="BodyText"/>
              <w:spacing w:before="120" w:after="120"/>
              <w:jc w:val="center"/>
              <w:rPr>
                <w:szCs w:val="28"/>
                <w:lang w:val="nl-NL"/>
              </w:rPr>
            </w:pPr>
            <w:r>
              <w:rPr>
                <w:szCs w:val="28"/>
                <w:lang w:val="nl-NL"/>
              </w:rPr>
              <w:t>Tổng thu nhập phát sinh tại Việt Nam</w:t>
            </w:r>
          </w:p>
        </w:tc>
        <w:tc>
          <w:tcPr>
            <w:tcW w:w="374" w:type="dxa"/>
            <w:vMerge w:val="restart"/>
            <w:vAlign w:val="center"/>
          </w:tcPr>
          <w:p w:rsidR="00641310" w:rsidRDefault="00641310" w:rsidP="002A785E">
            <w:pPr>
              <w:pStyle w:val="BodyText"/>
              <w:spacing w:before="360" w:after="120"/>
              <w:rPr>
                <w:szCs w:val="28"/>
                <w:lang w:val="nl-NL"/>
              </w:rPr>
            </w:pPr>
            <w:r>
              <w:rPr>
                <w:szCs w:val="28"/>
                <w:lang w:val="nl-NL"/>
              </w:rPr>
              <w:t>=</w:t>
            </w:r>
          </w:p>
        </w:tc>
        <w:tc>
          <w:tcPr>
            <w:tcW w:w="2055" w:type="dxa"/>
            <w:tcBorders>
              <w:bottom w:val="single" w:sz="4" w:space="0" w:color="auto"/>
            </w:tcBorders>
            <w:vAlign w:val="center"/>
          </w:tcPr>
          <w:p w:rsidR="00641310" w:rsidRPr="00D717D8" w:rsidRDefault="00641310" w:rsidP="002A785E">
            <w:pPr>
              <w:pStyle w:val="BodyText"/>
              <w:spacing w:before="120" w:after="120"/>
              <w:jc w:val="center"/>
              <w:rPr>
                <w:szCs w:val="28"/>
                <w:lang w:val="nl-NL"/>
              </w:rPr>
            </w:pPr>
            <w:r>
              <w:rPr>
                <w:szCs w:val="28"/>
                <w:lang w:val="nl-NL"/>
              </w:rPr>
              <w:t>Số ngày có mặt ở Việt Nam</w:t>
            </w:r>
          </w:p>
        </w:tc>
        <w:tc>
          <w:tcPr>
            <w:tcW w:w="437" w:type="dxa"/>
            <w:vMerge w:val="restart"/>
            <w:vAlign w:val="center"/>
          </w:tcPr>
          <w:p w:rsidR="00641310" w:rsidRDefault="00641310" w:rsidP="002A785E">
            <w:pPr>
              <w:pStyle w:val="BodyText"/>
              <w:spacing w:before="360" w:after="120"/>
              <w:jc w:val="center"/>
              <w:rPr>
                <w:szCs w:val="28"/>
                <w:lang w:val="nl-NL"/>
              </w:rPr>
            </w:pPr>
            <w:r>
              <w:rPr>
                <w:szCs w:val="28"/>
                <w:lang w:val="nl-NL"/>
              </w:rPr>
              <w:t>×</w:t>
            </w:r>
          </w:p>
        </w:tc>
        <w:tc>
          <w:tcPr>
            <w:tcW w:w="1994" w:type="dxa"/>
            <w:vMerge w:val="restart"/>
            <w:vAlign w:val="center"/>
          </w:tcPr>
          <w:p w:rsidR="00641310" w:rsidRPr="00D717D8" w:rsidRDefault="00641310" w:rsidP="002A785E">
            <w:pPr>
              <w:pStyle w:val="BodyText"/>
              <w:spacing w:before="120" w:after="120"/>
              <w:jc w:val="center"/>
              <w:rPr>
                <w:szCs w:val="28"/>
                <w:lang w:val="nl-NL"/>
              </w:rPr>
            </w:pPr>
            <w:r>
              <w:rPr>
                <w:szCs w:val="28"/>
                <w:lang w:val="nl-NL"/>
              </w:rPr>
              <w:t>Thu nhập từ tiền lương, tiền công toàn cầu (trước thuế)</w:t>
            </w:r>
          </w:p>
        </w:tc>
        <w:tc>
          <w:tcPr>
            <w:tcW w:w="394" w:type="dxa"/>
            <w:vMerge w:val="restart"/>
            <w:vAlign w:val="center"/>
          </w:tcPr>
          <w:p w:rsidR="00641310" w:rsidRDefault="00641310" w:rsidP="002A785E">
            <w:pPr>
              <w:pStyle w:val="BodyText"/>
              <w:spacing w:before="240" w:after="120"/>
              <w:jc w:val="center"/>
              <w:rPr>
                <w:szCs w:val="28"/>
                <w:lang w:val="nl-NL"/>
              </w:rPr>
            </w:pPr>
            <w:r>
              <w:rPr>
                <w:szCs w:val="28"/>
                <w:lang w:val="nl-NL"/>
              </w:rPr>
              <w:t>+</w:t>
            </w:r>
          </w:p>
        </w:tc>
        <w:tc>
          <w:tcPr>
            <w:tcW w:w="2149" w:type="dxa"/>
            <w:vMerge w:val="restart"/>
            <w:vAlign w:val="center"/>
          </w:tcPr>
          <w:p w:rsidR="00641310" w:rsidRPr="00D717D8" w:rsidRDefault="00641310" w:rsidP="002A785E">
            <w:pPr>
              <w:pStyle w:val="BodyText"/>
              <w:spacing w:before="120" w:after="120"/>
              <w:jc w:val="center"/>
              <w:rPr>
                <w:szCs w:val="28"/>
                <w:lang w:val="nl-NL"/>
              </w:rPr>
            </w:pPr>
            <w:r>
              <w:rPr>
                <w:szCs w:val="28"/>
                <w:lang w:val="nl-NL"/>
              </w:rPr>
              <w:t>Thu nhập chịu thuế khác (trước thuế) phát sinh tại Việt Nam</w:t>
            </w:r>
          </w:p>
        </w:tc>
      </w:tr>
      <w:tr w:rsidR="00641310" w:rsidRPr="00D717D8" w:rsidTr="002A785E">
        <w:trPr>
          <w:trHeight w:val="641"/>
          <w:jc w:val="center"/>
        </w:trPr>
        <w:tc>
          <w:tcPr>
            <w:tcW w:w="1508" w:type="dxa"/>
            <w:vMerge/>
            <w:vAlign w:val="center"/>
          </w:tcPr>
          <w:p w:rsidR="00641310" w:rsidRPr="00D717D8" w:rsidRDefault="00641310" w:rsidP="002A785E">
            <w:pPr>
              <w:pStyle w:val="BodyText"/>
              <w:spacing w:before="120" w:after="120"/>
              <w:rPr>
                <w:szCs w:val="28"/>
                <w:lang w:val="nl-NL"/>
              </w:rPr>
            </w:pPr>
          </w:p>
        </w:tc>
        <w:tc>
          <w:tcPr>
            <w:tcW w:w="374" w:type="dxa"/>
            <w:vMerge/>
            <w:vAlign w:val="center"/>
          </w:tcPr>
          <w:p w:rsidR="00641310" w:rsidRPr="00D717D8" w:rsidRDefault="00641310" w:rsidP="002A785E">
            <w:pPr>
              <w:pStyle w:val="BodyText"/>
              <w:spacing w:before="120" w:after="120"/>
              <w:rPr>
                <w:szCs w:val="28"/>
                <w:lang w:val="nl-NL"/>
              </w:rPr>
            </w:pPr>
          </w:p>
        </w:tc>
        <w:tc>
          <w:tcPr>
            <w:tcW w:w="2055" w:type="dxa"/>
            <w:tcBorders>
              <w:top w:val="single" w:sz="4" w:space="0" w:color="auto"/>
            </w:tcBorders>
            <w:vAlign w:val="center"/>
          </w:tcPr>
          <w:p w:rsidR="00641310" w:rsidRPr="00D717D8" w:rsidRDefault="00641310" w:rsidP="002A785E">
            <w:pPr>
              <w:pStyle w:val="BodyText"/>
              <w:spacing w:before="120" w:after="120"/>
              <w:jc w:val="center"/>
              <w:rPr>
                <w:szCs w:val="28"/>
                <w:lang w:val="nl-NL"/>
              </w:rPr>
            </w:pPr>
            <w:r>
              <w:rPr>
                <w:szCs w:val="28"/>
                <w:lang w:val="nl-NL"/>
              </w:rPr>
              <w:t>365 ngày</w:t>
            </w:r>
          </w:p>
        </w:tc>
        <w:tc>
          <w:tcPr>
            <w:tcW w:w="437" w:type="dxa"/>
            <w:vMerge/>
            <w:vAlign w:val="center"/>
          </w:tcPr>
          <w:p w:rsidR="00641310" w:rsidRPr="00D717D8" w:rsidRDefault="00641310" w:rsidP="002A785E">
            <w:pPr>
              <w:pStyle w:val="BodyText"/>
              <w:spacing w:before="120" w:after="120"/>
              <w:rPr>
                <w:szCs w:val="28"/>
                <w:lang w:val="nl-NL"/>
              </w:rPr>
            </w:pPr>
          </w:p>
        </w:tc>
        <w:tc>
          <w:tcPr>
            <w:tcW w:w="1994" w:type="dxa"/>
            <w:vMerge/>
            <w:vAlign w:val="center"/>
          </w:tcPr>
          <w:p w:rsidR="00641310" w:rsidRPr="00D717D8" w:rsidRDefault="00641310" w:rsidP="002A785E">
            <w:pPr>
              <w:pStyle w:val="BodyText"/>
              <w:spacing w:before="120" w:after="120"/>
              <w:rPr>
                <w:szCs w:val="28"/>
                <w:lang w:val="nl-NL"/>
              </w:rPr>
            </w:pPr>
          </w:p>
        </w:tc>
        <w:tc>
          <w:tcPr>
            <w:tcW w:w="394" w:type="dxa"/>
            <w:vMerge/>
            <w:vAlign w:val="center"/>
          </w:tcPr>
          <w:p w:rsidR="00641310" w:rsidRPr="00D717D8" w:rsidRDefault="00641310" w:rsidP="002A785E">
            <w:pPr>
              <w:pStyle w:val="BodyText"/>
              <w:spacing w:before="120" w:after="120"/>
              <w:rPr>
                <w:szCs w:val="28"/>
                <w:lang w:val="nl-NL"/>
              </w:rPr>
            </w:pPr>
          </w:p>
        </w:tc>
        <w:tc>
          <w:tcPr>
            <w:tcW w:w="2149" w:type="dxa"/>
            <w:vMerge/>
            <w:vAlign w:val="center"/>
          </w:tcPr>
          <w:p w:rsidR="00641310" w:rsidRPr="00D717D8" w:rsidRDefault="00641310" w:rsidP="002A785E">
            <w:pPr>
              <w:pStyle w:val="BodyText"/>
              <w:spacing w:before="120" w:after="120"/>
              <w:rPr>
                <w:szCs w:val="28"/>
                <w:lang w:val="nl-NL"/>
              </w:rPr>
            </w:pPr>
          </w:p>
        </w:tc>
      </w:tr>
    </w:tbl>
    <w:p w:rsidR="00641310" w:rsidRDefault="00641310" w:rsidP="00641310">
      <w:pPr>
        <w:spacing w:before="120" w:after="120"/>
        <w:ind w:firstLine="697"/>
        <w:jc w:val="both"/>
        <w:rPr>
          <w:szCs w:val="28"/>
          <w:lang w:val="nl-NL"/>
        </w:rPr>
      </w:pPr>
      <w:r>
        <w:rPr>
          <w:szCs w:val="28"/>
          <w:lang w:val="nl-NL"/>
        </w:rPr>
        <w:t>Thu nhập chịu thuế khác (trước thuế) phát sinh tại Việt Nam tại điểm a, b nêu trên là các khoản lợi ích khác bằng tiền hoặc không bằng tiền mà người lao động được hưởng ngoài tiền lương, tiền công do người sử dụng lao động trả hoặc trả hộ cho người lao động.</w:t>
      </w:r>
    </w:p>
    <w:p w:rsidR="00641310" w:rsidRDefault="00641310" w:rsidP="00641310">
      <w:pPr>
        <w:widowControl w:val="0"/>
        <w:autoSpaceDE w:val="0"/>
        <w:autoSpaceDN w:val="0"/>
        <w:adjustRightInd w:val="0"/>
        <w:spacing w:before="120" w:after="120"/>
        <w:ind w:left="700"/>
        <w:jc w:val="both"/>
        <w:outlineLvl w:val="0"/>
        <w:rPr>
          <w:b/>
          <w:bCs/>
          <w:szCs w:val="28"/>
          <w:lang w:val="nl-NL"/>
        </w:rPr>
      </w:pPr>
      <w:r>
        <w:rPr>
          <w:b/>
          <w:bCs/>
          <w:szCs w:val="28"/>
          <w:lang w:val="nl-NL"/>
        </w:rPr>
        <w:t>Điều 19. Đối với thu nhập từ đầu tư vốn</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Thuế thu nhập cá nhân đối với thu nhập từ đầu tư vốn của cá nhân không cư trú được xác định bằng tổng thu nh</w:t>
      </w:r>
      <w:r w:rsidRPr="00D56C3F">
        <w:rPr>
          <w:szCs w:val="28"/>
          <w:lang w:val="nl-NL"/>
        </w:rPr>
        <w:t>ập</w:t>
      </w:r>
      <w:r>
        <w:rPr>
          <w:szCs w:val="28"/>
          <w:lang w:val="nl-NL"/>
        </w:rPr>
        <w:t xml:space="preserve"> t</w:t>
      </w:r>
      <w:r w:rsidRPr="00D56C3F">
        <w:rPr>
          <w:szCs w:val="28"/>
          <w:lang w:val="nl-NL"/>
        </w:rPr>
        <w:t>ính</w:t>
      </w:r>
      <w:r>
        <w:rPr>
          <w:szCs w:val="28"/>
          <w:lang w:val="nl-NL"/>
        </w:rPr>
        <w:t xml:space="preserve"> thu</w:t>
      </w:r>
      <w:r w:rsidRPr="00D56C3F">
        <w:rPr>
          <w:szCs w:val="28"/>
          <w:lang w:val="nl-NL"/>
        </w:rPr>
        <w:t>ế</w:t>
      </w:r>
      <w:r>
        <w:rPr>
          <w:szCs w:val="28"/>
          <w:lang w:val="nl-NL"/>
        </w:rPr>
        <w:t xml:space="preserve"> mà cá nhân không cư trú nhận được từ việc đầu tư vốn vào tổ chức, cá nhân tại Việt Nam nhân (×) với thuế suất 5%.</w:t>
      </w:r>
    </w:p>
    <w:p w:rsidR="00641310" w:rsidRDefault="00641310" w:rsidP="00641310">
      <w:pPr>
        <w:widowControl w:val="0"/>
        <w:autoSpaceDE w:val="0"/>
        <w:autoSpaceDN w:val="0"/>
        <w:adjustRightInd w:val="0"/>
        <w:spacing w:before="120" w:after="120"/>
        <w:ind w:firstLine="700"/>
        <w:jc w:val="both"/>
        <w:rPr>
          <w:szCs w:val="28"/>
          <w:lang w:val="nl-NL"/>
        </w:rPr>
      </w:pPr>
      <w:r>
        <w:rPr>
          <w:szCs w:val="28"/>
          <w:lang w:val="nl-NL"/>
        </w:rPr>
        <w:t>Thu nhập t</w:t>
      </w:r>
      <w:r w:rsidRPr="00D56C3F">
        <w:rPr>
          <w:szCs w:val="28"/>
          <w:lang w:val="nl-NL"/>
        </w:rPr>
        <w:t>ính</w:t>
      </w:r>
      <w:r>
        <w:rPr>
          <w:szCs w:val="28"/>
          <w:lang w:val="nl-NL"/>
        </w:rPr>
        <w:t xml:space="preserve"> thuế, thời điểm xác định thu nhập t</w:t>
      </w:r>
      <w:r w:rsidRPr="00D56C3F">
        <w:rPr>
          <w:szCs w:val="28"/>
          <w:lang w:val="nl-NL"/>
        </w:rPr>
        <w:t>ính</w:t>
      </w:r>
      <w:r>
        <w:rPr>
          <w:szCs w:val="28"/>
          <w:lang w:val="nl-NL"/>
        </w:rPr>
        <w:t xml:space="preserve"> thuế thu nhập cá nhân từ đầu tư vốn của cá nhân không cư trú được xác định như đối với thu nhập t</w:t>
      </w:r>
      <w:r w:rsidRPr="00D56C3F">
        <w:rPr>
          <w:szCs w:val="28"/>
          <w:lang w:val="nl-NL"/>
        </w:rPr>
        <w:t>ính</w:t>
      </w:r>
      <w:r>
        <w:rPr>
          <w:szCs w:val="28"/>
          <w:lang w:val="nl-NL"/>
        </w:rPr>
        <w:t xml:space="preserve"> thuế, thời điểm xác định thu nhập t</w:t>
      </w:r>
      <w:r w:rsidRPr="00D56C3F">
        <w:rPr>
          <w:szCs w:val="28"/>
          <w:lang w:val="nl-NL"/>
        </w:rPr>
        <w:t>ính</w:t>
      </w:r>
      <w:r>
        <w:rPr>
          <w:szCs w:val="28"/>
          <w:lang w:val="nl-NL"/>
        </w:rPr>
        <w:t xml:space="preserve"> thuế thu nhập cá nhân từ đầu tư vốn của cá nhân cư trú theo hướng dẫn tại kho</w:t>
      </w:r>
      <w:r w:rsidRPr="009828D8">
        <w:rPr>
          <w:szCs w:val="28"/>
          <w:lang w:val="nl-NL"/>
        </w:rPr>
        <w:t>ản</w:t>
      </w:r>
      <w:r>
        <w:rPr>
          <w:szCs w:val="28"/>
          <w:lang w:val="nl-NL"/>
        </w:rPr>
        <w:t xml:space="preserve"> 1, kho</w:t>
      </w:r>
      <w:r w:rsidRPr="00EC70E9">
        <w:rPr>
          <w:szCs w:val="28"/>
          <w:lang w:val="nl-NL"/>
        </w:rPr>
        <w:t>ản</w:t>
      </w:r>
      <w:r>
        <w:rPr>
          <w:szCs w:val="28"/>
          <w:lang w:val="nl-NL"/>
        </w:rPr>
        <w:t xml:space="preserve"> 3, Điều 10 Thông tư này.</w:t>
      </w:r>
    </w:p>
    <w:p w:rsidR="00641310" w:rsidRDefault="00641310" w:rsidP="00641310">
      <w:pPr>
        <w:widowControl w:val="0"/>
        <w:autoSpaceDE w:val="0"/>
        <w:autoSpaceDN w:val="0"/>
        <w:adjustRightInd w:val="0"/>
        <w:spacing w:before="120" w:after="120"/>
        <w:ind w:left="700"/>
        <w:jc w:val="both"/>
        <w:outlineLvl w:val="0"/>
        <w:rPr>
          <w:b/>
          <w:bCs/>
          <w:szCs w:val="28"/>
          <w:lang w:val="nl-NL"/>
        </w:rPr>
      </w:pPr>
      <w:r>
        <w:rPr>
          <w:b/>
          <w:bCs/>
          <w:szCs w:val="28"/>
          <w:lang w:val="nl-NL"/>
        </w:rPr>
        <w:t>Điều 20. Đối với thu nhập từ chuyển nhượng vốn</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lastRenderedPageBreak/>
        <w:t xml:space="preserve">1. Thuế thu nhập cá nhân đối với thu nhập từ chuyển nhượng vốn của cá nhân không cư trú được xác định bằng tổng số tiền mà cá nhân không cư trú nhận được từ việc chuyển nhượng phần vốn tại các tổ chức, cá nhân Việt Nam nhân (×) với thuế suất 0,1%, không phân biệt việc chuyển nhượng được thực hiện tại Việt Nam hay tại nước ngoài. </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 xml:space="preserve">Tổng số tiền mà cá nhân không cư trú nhận được từ việc chuyển nhượng phần vốn tại các tổ chức, cá nhân Việt Nam là giá chuyển nhượng vốn không trừ bất kỳ khoản chi phí nào kể cả giá vốn. </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2. Giá chuyển nhượng đối với từng trường hợp cụ thể được xác định như sau:</w:t>
      </w:r>
    </w:p>
    <w:p w:rsidR="00641310" w:rsidRDefault="00641310" w:rsidP="00641310">
      <w:pPr>
        <w:widowControl w:val="0"/>
        <w:autoSpaceDE w:val="0"/>
        <w:autoSpaceDN w:val="0"/>
        <w:adjustRightInd w:val="0"/>
        <w:spacing w:before="120" w:after="120"/>
        <w:ind w:firstLine="706"/>
        <w:jc w:val="both"/>
        <w:rPr>
          <w:strike/>
          <w:szCs w:val="28"/>
          <w:lang w:val="nl-NL"/>
        </w:rPr>
      </w:pPr>
      <w:r>
        <w:rPr>
          <w:szCs w:val="28"/>
          <w:lang w:val="nl-NL"/>
        </w:rPr>
        <w:t>a. Trường hợp chuyển nhượng phần vốn góp thì giá chuyển nhượng được xác định nh</w:t>
      </w:r>
      <w:r w:rsidRPr="00D56C3F">
        <w:rPr>
          <w:szCs w:val="28"/>
          <w:lang w:val="nl-NL"/>
        </w:rPr>
        <w:t>ư</w:t>
      </w:r>
      <w:r>
        <w:rPr>
          <w:szCs w:val="28"/>
          <w:lang w:val="nl-NL"/>
        </w:rPr>
        <w:t xml:space="preserve"> đ</w:t>
      </w:r>
      <w:r w:rsidRPr="00D56C3F">
        <w:rPr>
          <w:szCs w:val="28"/>
          <w:lang w:val="nl-NL"/>
        </w:rPr>
        <w:t>ối</w:t>
      </w:r>
      <w:r>
        <w:rPr>
          <w:szCs w:val="28"/>
          <w:lang w:val="nl-NL"/>
        </w:rPr>
        <w:t xml:space="preserve"> v</w:t>
      </w:r>
      <w:r w:rsidRPr="00D56C3F">
        <w:rPr>
          <w:szCs w:val="28"/>
          <w:lang w:val="nl-NL"/>
        </w:rPr>
        <w:t>ới</w:t>
      </w:r>
      <w:r>
        <w:rPr>
          <w:szCs w:val="28"/>
          <w:lang w:val="nl-NL"/>
        </w:rPr>
        <w:t xml:space="preserve"> c</w:t>
      </w:r>
      <w:r w:rsidRPr="00D56C3F">
        <w:rPr>
          <w:szCs w:val="28"/>
          <w:lang w:val="nl-NL"/>
        </w:rPr>
        <w:t>á</w:t>
      </w:r>
      <w:r>
        <w:rPr>
          <w:szCs w:val="28"/>
          <w:lang w:val="nl-NL"/>
        </w:rPr>
        <w:t xml:space="preserve"> nh</w:t>
      </w:r>
      <w:r w:rsidRPr="00D56C3F">
        <w:rPr>
          <w:szCs w:val="28"/>
          <w:lang w:val="nl-NL"/>
        </w:rPr>
        <w:t>â</w:t>
      </w:r>
      <w:r>
        <w:rPr>
          <w:szCs w:val="28"/>
          <w:lang w:val="nl-NL"/>
        </w:rPr>
        <w:t>n c</w:t>
      </w:r>
      <w:r w:rsidRPr="00D56C3F">
        <w:rPr>
          <w:szCs w:val="28"/>
          <w:lang w:val="nl-NL"/>
        </w:rPr>
        <w:t>ư</w:t>
      </w:r>
      <w:r>
        <w:rPr>
          <w:szCs w:val="28"/>
          <w:lang w:val="nl-NL"/>
        </w:rPr>
        <w:t xml:space="preserve"> tr</w:t>
      </w:r>
      <w:r w:rsidRPr="00D56C3F">
        <w:rPr>
          <w:szCs w:val="28"/>
          <w:lang w:val="nl-NL"/>
        </w:rPr>
        <w:t>ú</w:t>
      </w:r>
      <w:r>
        <w:rPr>
          <w:szCs w:val="28"/>
          <w:lang w:val="nl-NL"/>
        </w:rPr>
        <w:t xml:space="preserve"> theo hướng dẫn tại </w:t>
      </w:r>
      <w:r w:rsidRPr="00D56C3F">
        <w:rPr>
          <w:szCs w:val="28"/>
          <w:lang w:val="nl-NL"/>
        </w:rPr>
        <w:t>điểm</w:t>
      </w:r>
      <w:r>
        <w:rPr>
          <w:szCs w:val="28"/>
          <w:lang w:val="nl-NL"/>
        </w:rPr>
        <w:t xml:space="preserve"> a.1, khoản 1, Điều 11 Thông tư này. </w:t>
      </w:r>
    </w:p>
    <w:p w:rsidR="00641310" w:rsidRDefault="00641310" w:rsidP="00641310">
      <w:pPr>
        <w:widowControl w:val="0"/>
        <w:autoSpaceDE w:val="0"/>
        <w:autoSpaceDN w:val="0"/>
        <w:adjustRightInd w:val="0"/>
        <w:spacing w:before="120" w:after="120"/>
        <w:ind w:firstLine="706"/>
        <w:jc w:val="both"/>
        <w:rPr>
          <w:strike/>
          <w:szCs w:val="28"/>
          <w:lang w:val="nl-NL"/>
        </w:rPr>
      </w:pPr>
      <w:r>
        <w:rPr>
          <w:szCs w:val="28"/>
          <w:lang w:val="nl-NL"/>
        </w:rPr>
        <w:t>b. Trường hợp chuyển nhượng chứng khoán thì giá chuyển nhượng được xác định nh</w:t>
      </w:r>
      <w:r w:rsidRPr="00D56C3F">
        <w:rPr>
          <w:szCs w:val="28"/>
          <w:lang w:val="nl-NL"/>
        </w:rPr>
        <w:t>ư</w:t>
      </w:r>
      <w:r>
        <w:rPr>
          <w:szCs w:val="28"/>
          <w:lang w:val="nl-NL"/>
        </w:rPr>
        <w:t xml:space="preserve"> đ</w:t>
      </w:r>
      <w:r w:rsidRPr="00D56C3F">
        <w:rPr>
          <w:szCs w:val="28"/>
          <w:lang w:val="nl-NL"/>
        </w:rPr>
        <w:t>ối</w:t>
      </w:r>
      <w:r>
        <w:rPr>
          <w:szCs w:val="28"/>
          <w:lang w:val="nl-NL"/>
        </w:rPr>
        <w:t xml:space="preserve"> v</w:t>
      </w:r>
      <w:r w:rsidRPr="00D56C3F">
        <w:rPr>
          <w:szCs w:val="28"/>
          <w:lang w:val="nl-NL"/>
        </w:rPr>
        <w:t>ới</w:t>
      </w:r>
      <w:r>
        <w:rPr>
          <w:szCs w:val="28"/>
          <w:lang w:val="nl-NL"/>
        </w:rPr>
        <w:t xml:space="preserve"> c</w:t>
      </w:r>
      <w:r w:rsidRPr="00D56C3F">
        <w:rPr>
          <w:szCs w:val="28"/>
          <w:lang w:val="nl-NL"/>
        </w:rPr>
        <w:t>á</w:t>
      </w:r>
      <w:r>
        <w:rPr>
          <w:szCs w:val="28"/>
          <w:lang w:val="nl-NL"/>
        </w:rPr>
        <w:t xml:space="preserve"> nh</w:t>
      </w:r>
      <w:r w:rsidRPr="00D56C3F">
        <w:rPr>
          <w:szCs w:val="28"/>
          <w:lang w:val="nl-NL"/>
        </w:rPr>
        <w:t>â</w:t>
      </w:r>
      <w:r>
        <w:rPr>
          <w:szCs w:val="28"/>
          <w:lang w:val="nl-NL"/>
        </w:rPr>
        <w:t>n c</w:t>
      </w:r>
      <w:r w:rsidRPr="00D56C3F">
        <w:rPr>
          <w:szCs w:val="28"/>
          <w:lang w:val="nl-NL"/>
        </w:rPr>
        <w:t>ư</w:t>
      </w:r>
      <w:r>
        <w:rPr>
          <w:szCs w:val="28"/>
          <w:lang w:val="nl-NL"/>
        </w:rPr>
        <w:t xml:space="preserve"> tr</w:t>
      </w:r>
      <w:r w:rsidRPr="00D56C3F">
        <w:rPr>
          <w:szCs w:val="28"/>
          <w:lang w:val="nl-NL"/>
        </w:rPr>
        <w:t>ú</w:t>
      </w:r>
      <w:r>
        <w:rPr>
          <w:szCs w:val="28"/>
          <w:lang w:val="nl-NL"/>
        </w:rPr>
        <w:t xml:space="preserve"> theo hướng dẫn tại </w:t>
      </w:r>
      <w:r w:rsidRPr="00D56C3F">
        <w:rPr>
          <w:szCs w:val="28"/>
          <w:lang w:val="nl-NL"/>
        </w:rPr>
        <w:t>đ</w:t>
      </w:r>
      <w:r>
        <w:rPr>
          <w:szCs w:val="28"/>
          <w:lang w:val="nl-NL"/>
        </w:rPr>
        <w:t>i</w:t>
      </w:r>
      <w:r w:rsidRPr="00D56C3F">
        <w:rPr>
          <w:szCs w:val="28"/>
          <w:lang w:val="nl-NL"/>
        </w:rPr>
        <w:t>ểm</w:t>
      </w:r>
      <w:r>
        <w:rPr>
          <w:szCs w:val="28"/>
          <w:lang w:val="nl-NL"/>
        </w:rPr>
        <w:t xml:space="preserve"> a.1, khoản 2, Điều 11 Thông tư này. </w:t>
      </w:r>
      <w:r>
        <w:rPr>
          <w:strike/>
          <w:szCs w:val="28"/>
          <w:lang w:val="nl-NL"/>
        </w:rPr>
        <w:t xml:space="preserve"> </w:t>
      </w:r>
    </w:p>
    <w:p w:rsidR="00641310" w:rsidRDefault="00641310" w:rsidP="00641310">
      <w:pPr>
        <w:widowControl w:val="0"/>
        <w:autoSpaceDE w:val="0"/>
        <w:autoSpaceDN w:val="0"/>
        <w:adjustRightInd w:val="0"/>
        <w:spacing w:before="120" w:after="120"/>
        <w:ind w:firstLine="700"/>
        <w:jc w:val="both"/>
        <w:rPr>
          <w:szCs w:val="28"/>
          <w:lang w:val="nl-NL"/>
        </w:rPr>
      </w:pPr>
      <w:r>
        <w:rPr>
          <w:szCs w:val="28"/>
          <w:lang w:val="nl-NL"/>
        </w:rPr>
        <w:t>3. Thời điểm xác định thu nhập tính thuế:</w:t>
      </w:r>
    </w:p>
    <w:p w:rsidR="00641310" w:rsidRDefault="00641310" w:rsidP="00641310">
      <w:pPr>
        <w:widowControl w:val="0"/>
        <w:autoSpaceDE w:val="0"/>
        <w:autoSpaceDN w:val="0"/>
        <w:adjustRightInd w:val="0"/>
        <w:spacing w:before="120" w:after="120"/>
        <w:ind w:firstLine="700"/>
        <w:jc w:val="both"/>
        <w:rPr>
          <w:szCs w:val="28"/>
          <w:lang w:val="nl-NL"/>
        </w:rPr>
      </w:pPr>
      <w:r>
        <w:rPr>
          <w:szCs w:val="28"/>
          <w:lang w:val="nl-NL"/>
        </w:rPr>
        <w:t>a) Đối với thu nhập từ chuyển nhượng vốn g</w:t>
      </w:r>
      <w:r w:rsidRPr="00EC70E9">
        <w:rPr>
          <w:szCs w:val="28"/>
          <w:lang w:val="nl-NL"/>
        </w:rPr>
        <w:t>óp</w:t>
      </w:r>
      <w:r>
        <w:rPr>
          <w:szCs w:val="28"/>
          <w:lang w:val="nl-NL"/>
        </w:rPr>
        <w:t xml:space="preserve"> của cá nhân không cư trú là thời điểm hợp đồng chuyển nhượng vốn góp c</w:t>
      </w:r>
      <w:r w:rsidRPr="00665ABD">
        <w:rPr>
          <w:szCs w:val="28"/>
          <w:lang w:val="nl-NL"/>
        </w:rPr>
        <w:t>ó</w:t>
      </w:r>
      <w:r>
        <w:rPr>
          <w:szCs w:val="28"/>
          <w:lang w:val="nl-NL"/>
        </w:rPr>
        <w:t xml:space="preserve"> hi</w:t>
      </w:r>
      <w:r w:rsidRPr="00665ABD">
        <w:rPr>
          <w:szCs w:val="28"/>
          <w:lang w:val="nl-NL"/>
        </w:rPr>
        <w:t>ệu</w:t>
      </w:r>
      <w:r>
        <w:rPr>
          <w:szCs w:val="28"/>
          <w:lang w:val="nl-NL"/>
        </w:rPr>
        <w:t xml:space="preserve"> l</w:t>
      </w:r>
      <w:r w:rsidRPr="00665ABD">
        <w:rPr>
          <w:szCs w:val="28"/>
          <w:lang w:val="nl-NL"/>
        </w:rPr>
        <w:t>ực</w:t>
      </w:r>
      <w:r>
        <w:rPr>
          <w:szCs w:val="28"/>
          <w:lang w:val="nl-NL"/>
        </w:rPr>
        <w:t>.</w:t>
      </w:r>
    </w:p>
    <w:p w:rsidR="00641310" w:rsidRDefault="00641310" w:rsidP="00641310">
      <w:pPr>
        <w:widowControl w:val="0"/>
        <w:autoSpaceDE w:val="0"/>
        <w:autoSpaceDN w:val="0"/>
        <w:adjustRightInd w:val="0"/>
        <w:spacing w:before="120" w:after="120"/>
        <w:ind w:firstLine="700"/>
        <w:jc w:val="both"/>
        <w:rPr>
          <w:szCs w:val="28"/>
          <w:lang w:val="nl-NL"/>
        </w:rPr>
      </w:pPr>
      <w:r>
        <w:rPr>
          <w:szCs w:val="28"/>
          <w:lang w:val="nl-NL"/>
        </w:rPr>
        <w:t xml:space="preserve">b) Đối với thu nhập từ chuyển nhượng chứng khoán của cá nhân không cư trú được xác định như đối với cá nhân cư trú theo hướng dẫn tại điểm c, khoản 2, Điều 11 Thông tư này. </w:t>
      </w:r>
    </w:p>
    <w:p w:rsidR="00641310" w:rsidRDefault="00641310" w:rsidP="00641310">
      <w:pPr>
        <w:widowControl w:val="0"/>
        <w:autoSpaceDE w:val="0"/>
        <w:autoSpaceDN w:val="0"/>
        <w:adjustRightInd w:val="0"/>
        <w:spacing w:before="120" w:after="120"/>
        <w:ind w:left="700"/>
        <w:jc w:val="both"/>
        <w:outlineLvl w:val="0"/>
        <w:rPr>
          <w:b/>
          <w:bCs/>
          <w:szCs w:val="28"/>
          <w:lang w:val="nl-NL"/>
        </w:rPr>
      </w:pPr>
      <w:r>
        <w:rPr>
          <w:b/>
          <w:bCs/>
          <w:szCs w:val="28"/>
          <w:lang w:val="nl-NL"/>
        </w:rPr>
        <w:t>Điều 21. Đối với thu nhập từ chuyển nhượng bất động sản</w:t>
      </w:r>
    </w:p>
    <w:p w:rsidR="00641310" w:rsidRDefault="00641310" w:rsidP="00641310">
      <w:pPr>
        <w:widowControl w:val="0"/>
        <w:autoSpaceDE w:val="0"/>
        <w:autoSpaceDN w:val="0"/>
        <w:adjustRightInd w:val="0"/>
        <w:spacing w:before="120" w:after="120"/>
        <w:jc w:val="both"/>
        <w:rPr>
          <w:szCs w:val="28"/>
          <w:lang w:val="nl-NL"/>
        </w:rPr>
      </w:pPr>
      <w:r>
        <w:rPr>
          <w:szCs w:val="28"/>
          <w:lang w:val="nl-NL"/>
        </w:rPr>
        <w:tab/>
        <w:t>1. Thuế thu nhập cá nhân đối với thu nhập từ chuyển nhượng bất động sản tại Việt Nam của cá nhân không cư trú được xác định bằng giá chuyển nhượng bất động sản nhân (×) với thuế suất 2%.</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 xml:space="preserve">Giá chuyển nhượng bất động sản của cá nhân không cư trú là toàn bộ số tiền mà cá nhân nhận được từ việc chuyển nhượng bất động sản không trừ bất kỳ khoản chi phí nào kể cả giá vốn. </w:t>
      </w:r>
    </w:p>
    <w:p w:rsidR="00641310" w:rsidRDefault="00641310" w:rsidP="00641310">
      <w:pPr>
        <w:widowControl w:val="0"/>
        <w:autoSpaceDE w:val="0"/>
        <w:autoSpaceDN w:val="0"/>
        <w:adjustRightInd w:val="0"/>
        <w:spacing w:before="120" w:after="120"/>
        <w:ind w:firstLine="700"/>
        <w:jc w:val="both"/>
        <w:rPr>
          <w:szCs w:val="28"/>
          <w:lang w:val="nl-NL"/>
        </w:rPr>
      </w:pPr>
      <w:r>
        <w:rPr>
          <w:szCs w:val="28"/>
          <w:lang w:val="nl-NL"/>
        </w:rPr>
        <w:tab/>
        <w:t xml:space="preserve">2. Giá chuyển nhượng bất động sản của cá nhân không cư trú trong từng trường hợp cụ thể được xác định như xác định giá chuyển nhượng bất động sản của cá nhân cư trú theo hướng dẫn tại </w:t>
      </w:r>
      <w:r w:rsidRPr="00EC70E9">
        <w:rPr>
          <w:szCs w:val="28"/>
          <w:lang w:val="nl-NL"/>
        </w:rPr>
        <w:t>đ</w:t>
      </w:r>
      <w:r>
        <w:rPr>
          <w:szCs w:val="28"/>
          <w:lang w:val="nl-NL"/>
        </w:rPr>
        <w:t>i</w:t>
      </w:r>
      <w:r w:rsidRPr="00EC70E9">
        <w:rPr>
          <w:szCs w:val="28"/>
          <w:lang w:val="nl-NL"/>
        </w:rPr>
        <w:t>ểm</w:t>
      </w:r>
      <w:r>
        <w:rPr>
          <w:szCs w:val="28"/>
          <w:lang w:val="nl-NL"/>
        </w:rPr>
        <w:t xml:space="preserve"> a.1, b.1, c.1, d.1, khoản 1, Điều 12 Thông tư này.</w:t>
      </w:r>
    </w:p>
    <w:p w:rsidR="00641310" w:rsidRDefault="00641310" w:rsidP="00641310">
      <w:pPr>
        <w:widowControl w:val="0"/>
        <w:autoSpaceDE w:val="0"/>
        <w:autoSpaceDN w:val="0"/>
        <w:adjustRightInd w:val="0"/>
        <w:spacing w:before="120" w:after="120"/>
        <w:ind w:firstLine="700"/>
        <w:jc w:val="both"/>
        <w:rPr>
          <w:szCs w:val="28"/>
          <w:lang w:val="nl-NL"/>
        </w:rPr>
      </w:pPr>
      <w:r>
        <w:rPr>
          <w:szCs w:val="28"/>
          <w:lang w:val="nl-NL"/>
        </w:rPr>
        <w:t>3. Th</w:t>
      </w:r>
      <w:r w:rsidRPr="00A277EC">
        <w:rPr>
          <w:szCs w:val="28"/>
          <w:lang w:val="nl-NL"/>
        </w:rPr>
        <w:t>ời</w:t>
      </w:r>
      <w:r>
        <w:rPr>
          <w:szCs w:val="28"/>
          <w:lang w:val="nl-NL"/>
        </w:rPr>
        <w:t xml:space="preserve"> </w:t>
      </w:r>
      <w:r w:rsidRPr="00A277EC">
        <w:rPr>
          <w:szCs w:val="28"/>
          <w:lang w:val="nl-NL"/>
        </w:rPr>
        <w:t>đ</w:t>
      </w:r>
      <w:r>
        <w:rPr>
          <w:szCs w:val="28"/>
          <w:lang w:val="nl-NL"/>
        </w:rPr>
        <w:t>i</w:t>
      </w:r>
      <w:r w:rsidRPr="00A277EC">
        <w:rPr>
          <w:szCs w:val="28"/>
          <w:lang w:val="nl-NL"/>
        </w:rPr>
        <w:t>ểm</w:t>
      </w:r>
      <w:r>
        <w:rPr>
          <w:szCs w:val="28"/>
          <w:lang w:val="nl-NL"/>
        </w:rPr>
        <w:t xml:space="preserve"> x</w:t>
      </w:r>
      <w:r w:rsidRPr="00A277EC">
        <w:rPr>
          <w:szCs w:val="28"/>
          <w:lang w:val="nl-NL"/>
        </w:rPr>
        <w:t>ác</w:t>
      </w:r>
      <w:r>
        <w:rPr>
          <w:szCs w:val="28"/>
          <w:lang w:val="nl-NL"/>
        </w:rPr>
        <w:t xml:space="preserve"> </w:t>
      </w:r>
      <w:r w:rsidRPr="00A277EC">
        <w:rPr>
          <w:szCs w:val="28"/>
          <w:lang w:val="nl-NL"/>
        </w:rPr>
        <w:t>địn</w:t>
      </w:r>
      <w:r>
        <w:rPr>
          <w:szCs w:val="28"/>
          <w:lang w:val="nl-NL"/>
        </w:rPr>
        <w:t>h thu nh</w:t>
      </w:r>
      <w:r w:rsidRPr="00A277EC">
        <w:rPr>
          <w:szCs w:val="28"/>
          <w:lang w:val="nl-NL"/>
        </w:rPr>
        <w:t>ập</w:t>
      </w:r>
      <w:r>
        <w:rPr>
          <w:szCs w:val="28"/>
          <w:lang w:val="nl-NL"/>
        </w:rPr>
        <w:t xml:space="preserve"> t</w:t>
      </w:r>
      <w:r w:rsidRPr="00A277EC">
        <w:rPr>
          <w:szCs w:val="28"/>
          <w:lang w:val="nl-NL"/>
        </w:rPr>
        <w:t>ừ</w:t>
      </w:r>
      <w:r>
        <w:rPr>
          <w:szCs w:val="28"/>
          <w:lang w:val="nl-NL"/>
        </w:rPr>
        <w:t xml:space="preserve"> chuy</w:t>
      </w:r>
      <w:r w:rsidRPr="00A277EC">
        <w:rPr>
          <w:szCs w:val="28"/>
          <w:lang w:val="nl-NL"/>
        </w:rPr>
        <w:t>ển</w:t>
      </w:r>
      <w:r>
        <w:rPr>
          <w:szCs w:val="28"/>
          <w:lang w:val="nl-NL"/>
        </w:rPr>
        <w:t xml:space="preserve"> như</w:t>
      </w:r>
      <w:r w:rsidRPr="00A277EC">
        <w:rPr>
          <w:szCs w:val="28"/>
          <w:lang w:val="nl-NL"/>
        </w:rPr>
        <w:t>ợng</w:t>
      </w:r>
      <w:r>
        <w:rPr>
          <w:szCs w:val="28"/>
          <w:lang w:val="nl-NL"/>
        </w:rPr>
        <w:t xml:space="preserve"> b</w:t>
      </w:r>
      <w:r w:rsidRPr="00A277EC">
        <w:rPr>
          <w:szCs w:val="28"/>
          <w:lang w:val="nl-NL"/>
        </w:rPr>
        <w:t>ất</w:t>
      </w:r>
      <w:r>
        <w:rPr>
          <w:szCs w:val="28"/>
          <w:lang w:val="nl-NL"/>
        </w:rPr>
        <w:t xml:space="preserve"> </w:t>
      </w:r>
      <w:r w:rsidRPr="00A277EC">
        <w:rPr>
          <w:szCs w:val="28"/>
          <w:lang w:val="nl-NL"/>
        </w:rPr>
        <w:t>động</w:t>
      </w:r>
      <w:r>
        <w:rPr>
          <w:szCs w:val="28"/>
          <w:lang w:val="nl-NL"/>
        </w:rPr>
        <w:t xml:space="preserve"> s</w:t>
      </w:r>
      <w:r w:rsidRPr="00A277EC">
        <w:rPr>
          <w:szCs w:val="28"/>
          <w:lang w:val="nl-NL"/>
        </w:rPr>
        <w:t>ản</w:t>
      </w:r>
      <w:r>
        <w:rPr>
          <w:szCs w:val="28"/>
          <w:lang w:val="nl-NL"/>
        </w:rPr>
        <w:t xml:space="preserve"> l</w:t>
      </w:r>
      <w:r w:rsidRPr="00A277EC">
        <w:rPr>
          <w:szCs w:val="28"/>
          <w:lang w:val="nl-NL"/>
        </w:rPr>
        <w:t>à</w:t>
      </w:r>
      <w:r>
        <w:rPr>
          <w:szCs w:val="28"/>
          <w:lang w:val="nl-NL"/>
        </w:rPr>
        <w:t xml:space="preserve"> th</w:t>
      </w:r>
      <w:r w:rsidRPr="00A277EC">
        <w:rPr>
          <w:szCs w:val="28"/>
          <w:lang w:val="nl-NL"/>
        </w:rPr>
        <w:t>ời</w:t>
      </w:r>
      <w:r>
        <w:rPr>
          <w:szCs w:val="28"/>
          <w:lang w:val="nl-NL"/>
        </w:rPr>
        <w:t xml:space="preserve"> </w:t>
      </w:r>
      <w:r w:rsidRPr="00A277EC">
        <w:rPr>
          <w:szCs w:val="28"/>
          <w:lang w:val="nl-NL"/>
        </w:rPr>
        <w:t>điể</w:t>
      </w:r>
      <w:r>
        <w:rPr>
          <w:szCs w:val="28"/>
          <w:lang w:val="nl-NL"/>
        </w:rPr>
        <w:t>m c</w:t>
      </w:r>
      <w:r w:rsidRPr="00A277EC">
        <w:rPr>
          <w:szCs w:val="28"/>
          <w:lang w:val="nl-NL"/>
        </w:rPr>
        <w:t>á</w:t>
      </w:r>
      <w:r>
        <w:rPr>
          <w:szCs w:val="28"/>
          <w:lang w:val="nl-NL"/>
        </w:rPr>
        <w:t xml:space="preserve"> nh</w:t>
      </w:r>
      <w:r w:rsidRPr="00A277EC">
        <w:rPr>
          <w:szCs w:val="28"/>
          <w:lang w:val="nl-NL"/>
        </w:rPr>
        <w:t>â</w:t>
      </w:r>
      <w:r>
        <w:rPr>
          <w:szCs w:val="28"/>
          <w:lang w:val="nl-NL"/>
        </w:rPr>
        <w:t>n kh</w:t>
      </w:r>
      <w:r w:rsidRPr="00A277EC">
        <w:rPr>
          <w:szCs w:val="28"/>
          <w:lang w:val="nl-NL"/>
        </w:rPr>
        <w:t>ô</w:t>
      </w:r>
      <w:r>
        <w:rPr>
          <w:szCs w:val="28"/>
          <w:lang w:val="nl-NL"/>
        </w:rPr>
        <w:t>ng c</w:t>
      </w:r>
      <w:r w:rsidRPr="00A277EC">
        <w:rPr>
          <w:szCs w:val="28"/>
          <w:lang w:val="nl-NL"/>
        </w:rPr>
        <w:t>ư</w:t>
      </w:r>
      <w:r>
        <w:rPr>
          <w:szCs w:val="28"/>
          <w:lang w:val="nl-NL"/>
        </w:rPr>
        <w:t xml:space="preserve"> tr</w:t>
      </w:r>
      <w:r w:rsidRPr="00A277EC">
        <w:rPr>
          <w:szCs w:val="28"/>
          <w:lang w:val="nl-NL"/>
        </w:rPr>
        <w:t>ú</w:t>
      </w:r>
      <w:r>
        <w:rPr>
          <w:szCs w:val="28"/>
          <w:lang w:val="nl-NL"/>
        </w:rPr>
        <w:t xml:space="preserve"> l</w:t>
      </w:r>
      <w:r w:rsidRPr="00A277EC">
        <w:rPr>
          <w:szCs w:val="28"/>
          <w:lang w:val="nl-NL"/>
        </w:rPr>
        <w:t>àm</w:t>
      </w:r>
      <w:r>
        <w:rPr>
          <w:szCs w:val="28"/>
          <w:lang w:val="nl-NL"/>
        </w:rPr>
        <w:t xml:space="preserve"> th</w:t>
      </w:r>
      <w:r w:rsidRPr="00A277EC">
        <w:rPr>
          <w:szCs w:val="28"/>
          <w:lang w:val="nl-NL"/>
        </w:rPr>
        <w:t>ủ</w:t>
      </w:r>
      <w:r>
        <w:rPr>
          <w:szCs w:val="28"/>
          <w:lang w:val="nl-NL"/>
        </w:rPr>
        <w:t xml:space="preserve"> t</w:t>
      </w:r>
      <w:r w:rsidRPr="00A277EC">
        <w:rPr>
          <w:szCs w:val="28"/>
          <w:lang w:val="nl-NL"/>
        </w:rPr>
        <w:t>ụ</w:t>
      </w:r>
      <w:r>
        <w:rPr>
          <w:szCs w:val="28"/>
          <w:lang w:val="nl-NL"/>
        </w:rPr>
        <w:t>c chuy</w:t>
      </w:r>
      <w:r w:rsidRPr="00A277EC">
        <w:rPr>
          <w:szCs w:val="28"/>
          <w:lang w:val="nl-NL"/>
        </w:rPr>
        <w:t>ển</w:t>
      </w:r>
      <w:r>
        <w:rPr>
          <w:szCs w:val="28"/>
          <w:lang w:val="nl-NL"/>
        </w:rPr>
        <w:t xml:space="preserve"> như</w:t>
      </w:r>
      <w:r w:rsidRPr="00A277EC">
        <w:rPr>
          <w:szCs w:val="28"/>
          <w:lang w:val="nl-NL"/>
        </w:rPr>
        <w:t>ợng</w:t>
      </w:r>
      <w:r>
        <w:rPr>
          <w:szCs w:val="28"/>
          <w:lang w:val="nl-NL"/>
        </w:rPr>
        <w:t xml:space="preserve"> b</w:t>
      </w:r>
      <w:r w:rsidRPr="00A277EC">
        <w:rPr>
          <w:szCs w:val="28"/>
          <w:lang w:val="nl-NL"/>
        </w:rPr>
        <w:t>ất</w:t>
      </w:r>
      <w:r>
        <w:rPr>
          <w:szCs w:val="28"/>
          <w:lang w:val="nl-NL"/>
        </w:rPr>
        <w:t xml:space="preserve"> đ</w:t>
      </w:r>
      <w:r w:rsidRPr="00A277EC">
        <w:rPr>
          <w:szCs w:val="28"/>
          <w:lang w:val="nl-NL"/>
        </w:rPr>
        <w:t>ộng</w:t>
      </w:r>
      <w:r>
        <w:rPr>
          <w:szCs w:val="28"/>
          <w:lang w:val="nl-NL"/>
        </w:rPr>
        <w:t xml:space="preserve"> s</w:t>
      </w:r>
      <w:r w:rsidRPr="00A277EC">
        <w:rPr>
          <w:szCs w:val="28"/>
          <w:lang w:val="nl-NL"/>
        </w:rPr>
        <w:t>ản</w:t>
      </w:r>
      <w:r>
        <w:rPr>
          <w:szCs w:val="28"/>
          <w:lang w:val="nl-NL"/>
        </w:rPr>
        <w:t xml:space="preserve"> theo quy </w:t>
      </w:r>
      <w:r w:rsidRPr="00A277EC">
        <w:rPr>
          <w:szCs w:val="28"/>
          <w:lang w:val="nl-NL"/>
        </w:rPr>
        <w:t>định</w:t>
      </w:r>
      <w:r>
        <w:rPr>
          <w:szCs w:val="28"/>
          <w:lang w:val="nl-NL"/>
        </w:rPr>
        <w:t xml:space="preserve"> c</w:t>
      </w:r>
      <w:r w:rsidRPr="00A277EC">
        <w:rPr>
          <w:szCs w:val="28"/>
          <w:lang w:val="nl-NL"/>
        </w:rPr>
        <w:t>ủa</w:t>
      </w:r>
      <w:r>
        <w:rPr>
          <w:szCs w:val="28"/>
          <w:lang w:val="nl-NL"/>
        </w:rPr>
        <w:t xml:space="preserve"> ph</w:t>
      </w:r>
      <w:r w:rsidRPr="00A277EC">
        <w:rPr>
          <w:szCs w:val="28"/>
          <w:lang w:val="nl-NL"/>
        </w:rPr>
        <w:t>áp</w:t>
      </w:r>
      <w:r>
        <w:rPr>
          <w:szCs w:val="28"/>
          <w:lang w:val="nl-NL"/>
        </w:rPr>
        <w:t xml:space="preserve"> lu</w:t>
      </w:r>
      <w:r w:rsidRPr="00A277EC">
        <w:rPr>
          <w:szCs w:val="28"/>
          <w:lang w:val="nl-NL"/>
        </w:rPr>
        <w:t>ậ</w:t>
      </w:r>
      <w:r>
        <w:rPr>
          <w:szCs w:val="28"/>
          <w:lang w:val="nl-NL"/>
        </w:rPr>
        <w:t>t.</w:t>
      </w:r>
    </w:p>
    <w:p w:rsidR="00641310" w:rsidRDefault="00641310" w:rsidP="00641310">
      <w:pPr>
        <w:widowControl w:val="0"/>
        <w:autoSpaceDE w:val="0"/>
        <w:autoSpaceDN w:val="0"/>
        <w:adjustRightInd w:val="0"/>
        <w:spacing w:before="120" w:after="120"/>
        <w:ind w:left="700"/>
        <w:jc w:val="both"/>
        <w:outlineLvl w:val="0"/>
        <w:rPr>
          <w:b/>
          <w:bCs/>
          <w:szCs w:val="28"/>
          <w:lang w:val="nl-NL"/>
        </w:rPr>
      </w:pPr>
      <w:r>
        <w:rPr>
          <w:b/>
          <w:bCs/>
          <w:szCs w:val="28"/>
          <w:lang w:val="nl-NL"/>
        </w:rPr>
        <w:t>Điều 22. Đối với thu nhập từ bản quyền, nhượng quyền thương mại</w:t>
      </w:r>
    </w:p>
    <w:p w:rsidR="00641310" w:rsidRDefault="00641310" w:rsidP="00641310">
      <w:pPr>
        <w:widowControl w:val="0"/>
        <w:autoSpaceDE w:val="0"/>
        <w:autoSpaceDN w:val="0"/>
        <w:adjustRightInd w:val="0"/>
        <w:spacing w:before="120" w:after="120"/>
        <w:ind w:firstLine="706"/>
        <w:jc w:val="both"/>
        <w:rPr>
          <w:bCs/>
          <w:szCs w:val="28"/>
          <w:lang w:val="nl-NL"/>
        </w:rPr>
      </w:pPr>
      <w:r>
        <w:rPr>
          <w:bCs/>
          <w:szCs w:val="28"/>
          <w:lang w:val="nl-NL"/>
        </w:rPr>
        <w:tab/>
        <w:t>1. Thuế đối với thu nhập từ bản quyền</w:t>
      </w:r>
    </w:p>
    <w:p w:rsidR="00641310" w:rsidRDefault="00641310" w:rsidP="00641310">
      <w:pPr>
        <w:widowControl w:val="0"/>
        <w:autoSpaceDE w:val="0"/>
        <w:autoSpaceDN w:val="0"/>
        <w:adjustRightInd w:val="0"/>
        <w:spacing w:before="120" w:after="120"/>
        <w:ind w:firstLine="700"/>
        <w:jc w:val="both"/>
        <w:rPr>
          <w:bCs/>
          <w:szCs w:val="28"/>
          <w:lang w:val="nl-NL"/>
        </w:rPr>
      </w:pPr>
      <w:r>
        <w:rPr>
          <w:bCs/>
          <w:szCs w:val="28"/>
          <w:lang w:val="nl-NL"/>
        </w:rPr>
        <w:t xml:space="preserve">a) Thuế đối với thu nhập từ bản quyền của cá nhân không cư trú được xác định bằng phần thu nhập vượt trên 10 triệu đồng theo từng hợp đồng chuyển </w:t>
      </w:r>
      <w:r>
        <w:rPr>
          <w:bCs/>
          <w:szCs w:val="28"/>
          <w:lang w:val="nl-NL"/>
        </w:rPr>
        <w:lastRenderedPageBreak/>
        <w:t>giao, chuyển quyền sử dụng các đối tượng quyền sở hữu trí tuệ, chuyển giao công nghệ tại Việt Nam nhân với thuế suất 5%.</w:t>
      </w:r>
    </w:p>
    <w:p w:rsidR="00641310" w:rsidRDefault="00641310" w:rsidP="00641310">
      <w:pPr>
        <w:widowControl w:val="0"/>
        <w:autoSpaceDE w:val="0"/>
        <w:autoSpaceDN w:val="0"/>
        <w:adjustRightInd w:val="0"/>
        <w:spacing w:before="120" w:after="120"/>
        <w:ind w:firstLine="700"/>
        <w:jc w:val="both"/>
        <w:rPr>
          <w:szCs w:val="28"/>
          <w:lang w:val="nl-NL"/>
        </w:rPr>
      </w:pPr>
      <w:r>
        <w:rPr>
          <w:bCs/>
          <w:szCs w:val="28"/>
          <w:lang w:val="nl-NL"/>
        </w:rPr>
        <w:t xml:space="preserve">Thu nhập từ bản quyền được xác định theo hướng dẫn tại khoản 1, </w:t>
      </w:r>
      <w:r>
        <w:rPr>
          <w:szCs w:val="28"/>
          <w:lang w:val="nl-NL"/>
        </w:rPr>
        <w:t>Điều 13 Thông tư này.</w:t>
      </w:r>
    </w:p>
    <w:p w:rsidR="00641310" w:rsidRDefault="00641310" w:rsidP="00641310">
      <w:pPr>
        <w:widowControl w:val="0"/>
        <w:autoSpaceDE w:val="0"/>
        <w:autoSpaceDN w:val="0"/>
        <w:adjustRightInd w:val="0"/>
        <w:spacing w:before="120" w:after="120"/>
        <w:ind w:firstLine="700"/>
        <w:jc w:val="both"/>
        <w:rPr>
          <w:szCs w:val="28"/>
          <w:lang w:val="nl-NL"/>
        </w:rPr>
      </w:pPr>
      <w:r>
        <w:rPr>
          <w:bCs/>
          <w:szCs w:val="28"/>
          <w:lang w:val="nl-NL"/>
        </w:rPr>
        <w:t xml:space="preserve">b) Thời điểm xác định thu nhập </w:t>
      </w:r>
      <w:r>
        <w:rPr>
          <w:szCs w:val="28"/>
          <w:lang w:val="nl-NL"/>
        </w:rPr>
        <w:t xml:space="preserve">từ bản quyền là thời điểm tổ chức, cá nhân trả thu nhập từ chuyển bản quyền cho </w:t>
      </w:r>
      <w:r>
        <w:rPr>
          <w:szCs w:val="28"/>
        </w:rPr>
        <w:t xml:space="preserve">người nộp thuế </w:t>
      </w:r>
      <w:r>
        <w:rPr>
          <w:szCs w:val="28"/>
          <w:lang w:val="nl-NL"/>
        </w:rPr>
        <w:t>là cá nhân không cư trú.</w:t>
      </w:r>
    </w:p>
    <w:p w:rsidR="00641310" w:rsidRPr="00CC0732" w:rsidRDefault="00641310" w:rsidP="00641310">
      <w:pPr>
        <w:widowControl w:val="0"/>
        <w:autoSpaceDE w:val="0"/>
        <w:autoSpaceDN w:val="0"/>
        <w:adjustRightInd w:val="0"/>
        <w:spacing w:before="120" w:after="120"/>
        <w:ind w:firstLine="706"/>
        <w:jc w:val="both"/>
        <w:rPr>
          <w:bCs/>
          <w:szCs w:val="28"/>
          <w:lang w:val="nl-NL"/>
        </w:rPr>
      </w:pPr>
      <w:r>
        <w:rPr>
          <w:szCs w:val="28"/>
          <w:lang w:val="nl-NL"/>
        </w:rPr>
        <w:tab/>
      </w:r>
      <w:r>
        <w:rPr>
          <w:bCs/>
          <w:szCs w:val="28"/>
          <w:lang w:val="nl-NL"/>
        </w:rPr>
        <w:t>2. Thuế đối với thu nhập từ nhượng quyền thương mại</w:t>
      </w:r>
    </w:p>
    <w:p w:rsidR="00641310" w:rsidRPr="00CC0732" w:rsidRDefault="00641310" w:rsidP="00641310">
      <w:pPr>
        <w:widowControl w:val="0"/>
        <w:autoSpaceDE w:val="0"/>
        <w:autoSpaceDN w:val="0"/>
        <w:adjustRightInd w:val="0"/>
        <w:spacing w:before="120" w:after="120"/>
        <w:ind w:firstLine="706"/>
        <w:jc w:val="both"/>
        <w:rPr>
          <w:bCs/>
          <w:szCs w:val="28"/>
          <w:lang w:val="nl-NL"/>
        </w:rPr>
      </w:pPr>
      <w:r>
        <w:rPr>
          <w:bCs/>
          <w:szCs w:val="28"/>
          <w:lang w:val="nl-NL"/>
        </w:rPr>
        <w:t>a) Thuế đối với thu nhập từ nhượng quyền thương mại của cá nhân không cư trú được xác định bằng phần thu nhập vượt trên 10 triệu đồng theo từng hợp đồng nhượng quyền thương mại tại Việt Nam nhân với thuế suất 5%.</w:t>
      </w:r>
    </w:p>
    <w:p w:rsidR="00641310" w:rsidRPr="00CC0732" w:rsidRDefault="00641310" w:rsidP="00641310">
      <w:pPr>
        <w:widowControl w:val="0"/>
        <w:autoSpaceDE w:val="0"/>
        <w:autoSpaceDN w:val="0"/>
        <w:adjustRightInd w:val="0"/>
        <w:spacing w:before="120" w:after="120"/>
        <w:ind w:firstLine="700"/>
        <w:jc w:val="both"/>
        <w:rPr>
          <w:szCs w:val="28"/>
          <w:lang w:val="nl-NL"/>
        </w:rPr>
      </w:pPr>
      <w:r>
        <w:rPr>
          <w:bCs/>
          <w:szCs w:val="28"/>
          <w:lang w:val="nl-NL"/>
        </w:rPr>
        <w:t xml:space="preserve">Thu nhập từ nhượng quyền thương mại được xác định theo hướng dẫn tại khoản 1, </w:t>
      </w:r>
      <w:r>
        <w:rPr>
          <w:szCs w:val="28"/>
          <w:lang w:val="nl-NL"/>
        </w:rPr>
        <w:t>Điều 14 Thông tư này.</w:t>
      </w:r>
    </w:p>
    <w:p w:rsidR="00641310" w:rsidRPr="00CC0732" w:rsidRDefault="00641310" w:rsidP="00641310">
      <w:pPr>
        <w:widowControl w:val="0"/>
        <w:autoSpaceDE w:val="0"/>
        <w:autoSpaceDN w:val="0"/>
        <w:adjustRightInd w:val="0"/>
        <w:spacing w:before="120" w:after="120"/>
        <w:ind w:firstLine="700"/>
        <w:jc w:val="both"/>
        <w:rPr>
          <w:szCs w:val="28"/>
          <w:lang w:val="nl-NL"/>
        </w:rPr>
      </w:pPr>
      <w:r>
        <w:rPr>
          <w:bCs/>
          <w:szCs w:val="28"/>
          <w:lang w:val="nl-NL"/>
        </w:rPr>
        <w:t xml:space="preserve">b) </w:t>
      </w:r>
      <w:r w:rsidRPr="00842A13">
        <w:rPr>
          <w:color w:val="000000"/>
          <w:szCs w:val="28"/>
          <w:lang w:val="nl-NL"/>
        </w:rPr>
        <w:t>Thời điểm xác định thu nhập tính thuế từ nh</w:t>
      </w:r>
      <w:r w:rsidRPr="00842A13">
        <w:rPr>
          <w:rFonts w:hint="cs"/>
          <w:color w:val="000000"/>
          <w:szCs w:val="28"/>
          <w:lang w:val="nl-NL"/>
        </w:rPr>
        <w:t>ư</w:t>
      </w:r>
      <w:r w:rsidRPr="00842A13">
        <w:rPr>
          <w:color w:val="000000"/>
          <w:szCs w:val="28"/>
          <w:lang w:val="nl-NL"/>
        </w:rPr>
        <w:t>ợng quyền th</w:t>
      </w:r>
      <w:r w:rsidRPr="00842A13">
        <w:rPr>
          <w:rFonts w:hint="cs"/>
          <w:color w:val="000000"/>
          <w:szCs w:val="28"/>
          <w:lang w:val="nl-NL"/>
        </w:rPr>
        <w:t>ươ</w:t>
      </w:r>
      <w:r w:rsidRPr="00842A13">
        <w:rPr>
          <w:color w:val="000000"/>
          <w:szCs w:val="28"/>
          <w:lang w:val="nl-NL"/>
        </w:rPr>
        <w:t xml:space="preserve">ng mại là thời </w:t>
      </w:r>
      <w:r w:rsidRPr="00842A13">
        <w:rPr>
          <w:rFonts w:hint="eastAsia"/>
          <w:color w:val="000000"/>
          <w:szCs w:val="28"/>
          <w:lang w:val="nl-NL"/>
        </w:rPr>
        <w:t>đ</w:t>
      </w:r>
      <w:r w:rsidRPr="00842A13">
        <w:rPr>
          <w:color w:val="000000"/>
          <w:szCs w:val="28"/>
          <w:lang w:val="nl-NL"/>
        </w:rPr>
        <w:t>iểm thanh toán tiền nh</w:t>
      </w:r>
      <w:r w:rsidRPr="00842A13">
        <w:rPr>
          <w:rFonts w:hint="cs"/>
          <w:color w:val="000000"/>
          <w:szCs w:val="28"/>
          <w:lang w:val="nl-NL"/>
        </w:rPr>
        <w:t>ư</w:t>
      </w:r>
      <w:r w:rsidRPr="00842A13">
        <w:rPr>
          <w:color w:val="000000"/>
          <w:szCs w:val="28"/>
          <w:lang w:val="nl-NL"/>
        </w:rPr>
        <w:t>ợng quyền th</w:t>
      </w:r>
      <w:r w:rsidRPr="00842A13">
        <w:rPr>
          <w:rFonts w:hint="cs"/>
          <w:color w:val="000000"/>
          <w:szCs w:val="28"/>
          <w:lang w:val="nl-NL"/>
        </w:rPr>
        <w:t>ươ</w:t>
      </w:r>
      <w:r w:rsidRPr="00842A13">
        <w:rPr>
          <w:color w:val="000000"/>
          <w:szCs w:val="28"/>
          <w:lang w:val="nl-NL"/>
        </w:rPr>
        <w:t>ng mại giữa bên nhận quyền th</w:t>
      </w:r>
      <w:r w:rsidRPr="00842A13">
        <w:rPr>
          <w:rFonts w:hint="cs"/>
          <w:color w:val="000000"/>
          <w:szCs w:val="28"/>
          <w:lang w:val="nl-NL"/>
        </w:rPr>
        <w:t>ươ</w:t>
      </w:r>
      <w:r w:rsidRPr="00842A13">
        <w:rPr>
          <w:color w:val="000000"/>
          <w:szCs w:val="28"/>
          <w:lang w:val="nl-NL"/>
        </w:rPr>
        <w:t>ng mại và bên nh</w:t>
      </w:r>
      <w:r w:rsidRPr="00842A13">
        <w:rPr>
          <w:rFonts w:hint="cs"/>
          <w:color w:val="000000"/>
          <w:szCs w:val="28"/>
          <w:lang w:val="nl-NL"/>
        </w:rPr>
        <w:t>ư</w:t>
      </w:r>
      <w:r w:rsidRPr="00842A13">
        <w:rPr>
          <w:color w:val="000000"/>
          <w:szCs w:val="28"/>
          <w:lang w:val="nl-NL"/>
        </w:rPr>
        <w:t>ợng quyền th</w:t>
      </w:r>
      <w:r w:rsidRPr="00842A13">
        <w:rPr>
          <w:rFonts w:hint="cs"/>
          <w:color w:val="000000"/>
          <w:szCs w:val="28"/>
          <w:lang w:val="nl-NL"/>
        </w:rPr>
        <w:t>ươ</w:t>
      </w:r>
      <w:r w:rsidRPr="00842A13">
        <w:rPr>
          <w:color w:val="000000"/>
          <w:szCs w:val="28"/>
          <w:lang w:val="nl-NL"/>
        </w:rPr>
        <w:t>ng mại.</w:t>
      </w:r>
    </w:p>
    <w:p w:rsidR="00641310" w:rsidRDefault="00641310" w:rsidP="00641310">
      <w:pPr>
        <w:widowControl w:val="0"/>
        <w:autoSpaceDE w:val="0"/>
        <w:autoSpaceDN w:val="0"/>
        <w:adjustRightInd w:val="0"/>
        <w:spacing w:before="120" w:after="120"/>
        <w:ind w:firstLine="706"/>
        <w:jc w:val="both"/>
        <w:outlineLvl w:val="0"/>
        <w:rPr>
          <w:b/>
          <w:bCs/>
          <w:szCs w:val="28"/>
          <w:lang w:val="nl-NL"/>
        </w:rPr>
      </w:pPr>
      <w:r>
        <w:rPr>
          <w:b/>
          <w:bCs/>
          <w:szCs w:val="28"/>
          <w:lang w:val="nl-NL"/>
        </w:rPr>
        <w:t>Điều 23. Đối với thu nhập từ trúng thưởng, thừa kế, quà tặng</w:t>
      </w:r>
    </w:p>
    <w:p w:rsidR="00641310" w:rsidRDefault="00641310" w:rsidP="00641310">
      <w:pPr>
        <w:widowControl w:val="0"/>
        <w:autoSpaceDE w:val="0"/>
        <w:autoSpaceDN w:val="0"/>
        <w:adjustRightInd w:val="0"/>
        <w:spacing w:before="120" w:after="120"/>
        <w:ind w:firstLine="700"/>
        <w:jc w:val="both"/>
        <w:rPr>
          <w:szCs w:val="28"/>
          <w:lang w:val="nl-NL"/>
        </w:rPr>
      </w:pPr>
      <w:r>
        <w:rPr>
          <w:szCs w:val="28"/>
          <w:lang w:val="nl-NL"/>
        </w:rPr>
        <w:t>1. Thuế thu nhập cá nhân đối với thu nhập từ trúng thưởng, thừa kế, quà tặng của cá nhân không cư trú được xác định bằng thu nhập t</w:t>
      </w:r>
      <w:r w:rsidRPr="00D56C3F">
        <w:rPr>
          <w:szCs w:val="28"/>
          <w:lang w:val="nl-NL"/>
        </w:rPr>
        <w:t>ính</w:t>
      </w:r>
      <w:r>
        <w:rPr>
          <w:szCs w:val="28"/>
          <w:lang w:val="nl-NL"/>
        </w:rPr>
        <w:t xml:space="preserve"> thuế theo hướng dẫn tại khoản 2, Điều này nhân (×) với thuế suất 10%.   </w:t>
      </w:r>
      <w:r>
        <w:rPr>
          <w:b/>
          <w:bCs/>
          <w:szCs w:val="28"/>
          <w:lang w:val="nl-NL"/>
        </w:rPr>
        <w:t xml:space="preserve">   </w:t>
      </w:r>
    </w:p>
    <w:p w:rsidR="00641310" w:rsidRDefault="00641310" w:rsidP="00641310">
      <w:pPr>
        <w:widowControl w:val="0"/>
        <w:autoSpaceDE w:val="0"/>
        <w:autoSpaceDN w:val="0"/>
        <w:adjustRightInd w:val="0"/>
        <w:spacing w:before="120" w:after="120"/>
        <w:ind w:firstLine="706"/>
        <w:jc w:val="both"/>
        <w:rPr>
          <w:bCs/>
          <w:szCs w:val="28"/>
          <w:lang w:val="nl-NL"/>
        </w:rPr>
      </w:pPr>
      <w:r>
        <w:rPr>
          <w:bCs/>
          <w:szCs w:val="28"/>
          <w:lang w:val="nl-NL"/>
        </w:rPr>
        <w:t>2. Thu nhập t</w:t>
      </w:r>
      <w:r w:rsidRPr="00D56C3F">
        <w:rPr>
          <w:bCs/>
          <w:szCs w:val="28"/>
          <w:lang w:val="nl-NL"/>
        </w:rPr>
        <w:t>ính</w:t>
      </w:r>
      <w:r>
        <w:rPr>
          <w:bCs/>
          <w:szCs w:val="28"/>
          <w:lang w:val="nl-NL"/>
        </w:rPr>
        <w:t xml:space="preserve"> thuế</w:t>
      </w:r>
    </w:p>
    <w:p w:rsidR="00641310" w:rsidRDefault="00641310" w:rsidP="00641310">
      <w:pPr>
        <w:widowControl w:val="0"/>
        <w:autoSpaceDE w:val="0"/>
        <w:autoSpaceDN w:val="0"/>
        <w:adjustRightInd w:val="0"/>
        <w:spacing w:before="120" w:after="120"/>
        <w:ind w:firstLine="706"/>
        <w:jc w:val="both"/>
        <w:rPr>
          <w:szCs w:val="28"/>
          <w:lang w:val="nl-NL"/>
        </w:rPr>
      </w:pPr>
      <w:r>
        <w:rPr>
          <w:bCs/>
          <w:szCs w:val="28"/>
          <w:lang w:val="nl-NL"/>
        </w:rPr>
        <w:t>a) Thu nhập t</w:t>
      </w:r>
      <w:r w:rsidRPr="00D56C3F">
        <w:rPr>
          <w:bCs/>
          <w:szCs w:val="28"/>
          <w:lang w:val="nl-NL"/>
        </w:rPr>
        <w:t>ính</w:t>
      </w:r>
      <w:r>
        <w:rPr>
          <w:bCs/>
          <w:szCs w:val="28"/>
          <w:lang w:val="nl-NL"/>
        </w:rPr>
        <w:t xml:space="preserve"> thuế từ </w:t>
      </w:r>
      <w:r>
        <w:rPr>
          <w:szCs w:val="28"/>
          <w:lang w:val="nl-NL"/>
        </w:rPr>
        <w:t xml:space="preserve">trúng thưởng của cá nhân không cư trú là phần giá trị giải thưởng vượt trên 10 triệu đồng theo từng lần trúng thưởng tại Việt Nam. </w:t>
      </w:r>
    </w:p>
    <w:p w:rsidR="00641310" w:rsidRDefault="00641310" w:rsidP="00641310">
      <w:pPr>
        <w:widowControl w:val="0"/>
        <w:autoSpaceDE w:val="0"/>
        <w:autoSpaceDN w:val="0"/>
        <w:adjustRightInd w:val="0"/>
        <w:spacing w:before="120" w:after="120"/>
        <w:ind w:firstLine="700"/>
        <w:jc w:val="both"/>
        <w:rPr>
          <w:szCs w:val="28"/>
          <w:lang w:val="nl-NL"/>
        </w:rPr>
      </w:pPr>
      <w:r>
        <w:rPr>
          <w:szCs w:val="28"/>
          <w:lang w:val="nl-NL"/>
        </w:rPr>
        <w:t>Thu nhập từ trúng thưởng của cá nhân không cư trú được xác định nh</w:t>
      </w:r>
      <w:r w:rsidRPr="00D56C3F">
        <w:rPr>
          <w:szCs w:val="28"/>
          <w:lang w:val="nl-NL"/>
        </w:rPr>
        <w:t>ư</w:t>
      </w:r>
      <w:r>
        <w:rPr>
          <w:szCs w:val="28"/>
          <w:lang w:val="nl-NL"/>
        </w:rPr>
        <w:t xml:space="preserve"> đ</w:t>
      </w:r>
      <w:r w:rsidRPr="00D56C3F">
        <w:rPr>
          <w:szCs w:val="28"/>
          <w:lang w:val="nl-NL"/>
        </w:rPr>
        <w:t>ối</w:t>
      </w:r>
      <w:r>
        <w:rPr>
          <w:szCs w:val="28"/>
          <w:lang w:val="nl-NL"/>
        </w:rPr>
        <w:t xml:space="preserve"> v</w:t>
      </w:r>
      <w:r w:rsidRPr="00D56C3F">
        <w:rPr>
          <w:szCs w:val="28"/>
          <w:lang w:val="nl-NL"/>
        </w:rPr>
        <w:t>ới</w:t>
      </w:r>
      <w:r>
        <w:rPr>
          <w:szCs w:val="28"/>
          <w:lang w:val="nl-NL"/>
        </w:rPr>
        <w:t xml:space="preserve"> c</w:t>
      </w:r>
      <w:r w:rsidRPr="00D56C3F">
        <w:rPr>
          <w:szCs w:val="28"/>
          <w:lang w:val="nl-NL"/>
        </w:rPr>
        <w:t>á</w:t>
      </w:r>
      <w:r>
        <w:rPr>
          <w:szCs w:val="28"/>
          <w:lang w:val="nl-NL"/>
        </w:rPr>
        <w:t xml:space="preserve"> nh</w:t>
      </w:r>
      <w:r w:rsidRPr="00D56C3F">
        <w:rPr>
          <w:szCs w:val="28"/>
          <w:lang w:val="nl-NL"/>
        </w:rPr>
        <w:t>â</w:t>
      </w:r>
      <w:r>
        <w:rPr>
          <w:szCs w:val="28"/>
          <w:lang w:val="nl-NL"/>
        </w:rPr>
        <w:t>n c</w:t>
      </w:r>
      <w:r w:rsidRPr="00D56C3F">
        <w:rPr>
          <w:szCs w:val="28"/>
          <w:lang w:val="nl-NL"/>
        </w:rPr>
        <w:t>ư</w:t>
      </w:r>
      <w:r>
        <w:rPr>
          <w:szCs w:val="28"/>
          <w:lang w:val="nl-NL"/>
        </w:rPr>
        <w:t xml:space="preserve"> tr</w:t>
      </w:r>
      <w:r w:rsidRPr="00D56C3F">
        <w:rPr>
          <w:szCs w:val="28"/>
          <w:lang w:val="nl-NL"/>
        </w:rPr>
        <w:t>ú</w:t>
      </w:r>
      <w:r>
        <w:rPr>
          <w:szCs w:val="28"/>
          <w:lang w:val="nl-NL"/>
        </w:rPr>
        <w:t xml:space="preserve"> theo hướng dẫn tại khoản 1, Điều 15 Thông tư này.</w:t>
      </w:r>
    </w:p>
    <w:p w:rsidR="00641310" w:rsidRDefault="00641310" w:rsidP="00641310">
      <w:pPr>
        <w:widowControl w:val="0"/>
        <w:autoSpaceDE w:val="0"/>
        <w:autoSpaceDN w:val="0"/>
        <w:adjustRightInd w:val="0"/>
        <w:spacing w:before="120" w:after="120"/>
        <w:ind w:firstLine="706"/>
        <w:jc w:val="both"/>
        <w:rPr>
          <w:szCs w:val="28"/>
          <w:lang w:val="nl-NL"/>
        </w:rPr>
      </w:pPr>
      <w:r>
        <w:rPr>
          <w:bCs/>
          <w:szCs w:val="28"/>
          <w:lang w:val="nl-NL"/>
        </w:rPr>
        <w:t xml:space="preserve">b) Thu nhập chịu thuế từ </w:t>
      </w:r>
      <w:r>
        <w:rPr>
          <w:szCs w:val="28"/>
          <w:lang w:val="nl-NL"/>
        </w:rPr>
        <w:t xml:space="preserve">nhận thừa kế, quà tặng của cá nhân không cư trú là phần giá trị tài sản thừa kế, quà tặng vượt trên 10 triệu đồng theo từng lần phát sinh thu nhập nhận được tại Việt Nam. </w:t>
      </w:r>
    </w:p>
    <w:p w:rsidR="00641310" w:rsidRDefault="00641310" w:rsidP="00641310">
      <w:pPr>
        <w:widowControl w:val="0"/>
        <w:autoSpaceDE w:val="0"/>
        <w:autoSpaceDN w:val="0"/>
        <w:adjustRightInd w:val="0"/>
        <w:spacing w:before="120" w:after="120"/>
        <w:ind w:firstLine="700"/>
        <w:jc w:val="both"/>
        <w:rPr>
          <w:szCs w:val="28"/>
          <w:lang w:val="nl-NL"/>
        </w:rPr>
      </w:pPr>
      <w:r>
        <w:rPr>
          <w:szCs w:val="28"/>
          <w:lang w:val="nl-NL"/>
        </w:rPr>
        <w:t>Thu nhập từ nhận thừa kế, quà tặng của cá nhân không cư trú được xác định nh</w:t>
      </w:r>
      <w:r w:rsidRPr="00D56C3F">
        <w:rPr>
          <w:szCs w:val="28"/>
          <w:lang w:val="nl-NL"/>
        </w:rPr>
        <w:t>ư</w:t>
      </w:r>
      <w:r>
        <w:rPr>
          <w:szCs w:val="28"/>
          <w:lang w:val="nl-NL"/>
        </w:rPr>
        <w:t xml:space="preserve"> đ</w:t>
      </w:r>
      <w:r w:rsidRPr="00D56C3F">
        <w:rPr>
          <w:szCs w:val="28"/>
          <w:lang w:val="nl-NL"/>
        </w:rPr>
        <w:t>ối</w:t>
      </w:r>
      <w:r>
        <w:rPr>
          <w:szCs w:val="28"/>
          <w:lang w:val="nl-NL"/>
        </w:rPr>
        <w:t xml:space="preserve"> v</w:t>
      </w:r>
      <w:r w:rsidRPr="00D56C3F">
        <w:rPr>
          <w:szCs w:val="28"/>
          <w:lang w:val="nl-NL"/>
        </w:rPr>
        <w:t>ới</w:t>
      </w:r>
      <w:r>
        <w:rPr>
          <w:szCs w:val="28"/>
          <w:lang w:val="nl-NL"/>
        </w:rPr>
        <w:t xml:space="preserve"> c</w:t>
      </w:r>
      <w:r w:rsidRPr="00D56C3F">
        <w:rPr>
          <w:szCs w:val="28"/>
          <w:lang w:val="nl-NL"/>
        </w:rPr>
        <w:t>á</w:t>
      </w:r>
      <w:r>
        <w:rPr>
          <w:szCs w:val="28"/>
          <w:lang w:val="nl-NL"/>
        </w:rPr>
        <w:t xml:space="preserve"> nh</w:t>
      </w:r>
      <w:r w:rsidRPr="00D56C3F">
        <w:rPr>
          <w:szCs w:val="28"/>
          <w:lang w:val="nl-NL"/>
        </w:rPr>
        <w:t>â</w:t>
      </w:r>
      <w:r>
        <w:rPr>
          <w:szCs w:val="28"/>
          <w:lang w:val="nl-NL"/>
        </w:rPr>
        <w:t>n c</w:t>
      </w:r>
      <w:r w:rsidRPr="00D56C3F">
        <w:rPr>
          <w:szCs w:val="28"/>
          <w:lang w:val="nl-NL"/>
        </w:rPr>
        <w:t>ư</w:t>
      </w:r>
      <w:r>
        <w:rPr>
          <w:szCs w:val="28"/>
          <w:lang w:val="nl-NL"/>
        </w:rPr>
        <w:t xml:space="preserve"> tr</w:t>
      </w:r>
      <w:r w:rsidRPr="00D56C3F">
        <w:rPr>
          <w:szCs w:val="28"/>
          <w:lang w:val="nl-NL"/>
        </w:rPr>
        <w:t>ú</w:t>
      </w:r>
      <w:r>
        <w:rPr>
          <w:szCs w:val="28"/>
          <w:lang w:val="nl-NL"/>
        </w:rPr>
        <w:t xml:space="preserve"> theo hướng dẫn tại khoản 1, Điều 16 Thông tư này.</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3. Thời điểm xác định thu nhập tính thuế</w:t>
      </w:r>
    </w:p>
    <w:p w:rsidR="00641310" w:rsidRDefault="00641310" w:rsidP="00641310">
      <w:pPr>
        <w:widowControl w:val="0"/>
        <w:autoSpaceDE w:val="0"/>
        <w:autoSpaceDN w:val="0"/>
        <w:adjustRightInd w:val="0"/>
        <w:spacing w:before="120" w:after="120"/>
        <w:ind w:firstLine="700"/>
        <w:jc w:val="both"/>
        <w:rPr>
          <w:szCs w:val="28"/>
          <w:lang w:val="nl-NL"/>
        </w:rPr>
      </w:pPr>
      <w:r>
        <w:rPr>
          <w:bCs/>
          <w:szCs w:val="28"/>
          <w:lang w:val="nl-NL"/>
        </w:rPr>
        <w:t xml:space="preserve">a) </w:t>
      </w:r>
      <w:r>
        <w:rPr>
          <w:szCs w:val="28"/>
          <w:lang w:val="nl-NL"/>
        </w:rPr>
        <w:t>Đối với thu nhập từ trúng thưởng: thời điểm xác định thu nhập tính thuế là thời điểm tổ chức, cá nhân ở Việt Nam trả tiền thưởng cho cá nhân không cư trú.</w:t>
      </w:r>
    </w:p>
    <w:p w:rsidR="00641310" w:rsidRDefault="00641310" w:rsidP="00641310">
      <w:pPr>
        <w:widowControl w:val="0"/>
        <w:autoSpaceDE w:val="0"/>
        <w:autoSpaceDN w:val="0"/>
        <w:adjustRightInd w:val="0"/>
        <w:spacing w:before="120" w:after="120"/>
        <w:ind w:firstLine="700"/>
        <w:jc w:val="both"/>
        <w:rPr>
          <w:szCs w:val="28"/>
          <w:lang w:val="nl-NL"/>
        </w:rPr>
      </w:pPr>
      <w:r>
        <w:rPr>
          <w:bCs/>
          <w:szCs w:val="28"/>
          <w:lang w:val="nl-NL"/>
        </w:rPr>
        <w:t xml:space="preserve">b) </w:t>
      </w:r>
      <w:r>
        <w:rPr>
          <w:szCs w:val="28"/>
          <w:lang w:val="nl-NL"/>
        </w:rPr>
        <w:t xml:space="preserve">Đối với thu nhập từ thừa kế: thời điểm xác định thu nhập tính thuế là thời điểm cá nhân làm thủ tục </w:t>
      </w:r>
      <w:r w:rsidRPr="00FE3F0D">
        <w:rPr>
          <w:szCs w:val="28"/>
          <w:lang w:val="nl-NL"/>
        </w:rPr>
        <w:t>đă</w:t>
      </w:r>
      <w:r>
        <w:rPr>
          <w:szCs w:val="28"/>
          <w:lang w:val="nl-NL"/>
        </w:rPr>
        <w:t>ng k</w:t>
      </w:r>
      <w:r w:rsidRPr="00FE3F0D">
        <w:rPr>
          <w:szCs w:val="28"/>
          <w:lang w:val="nl-NL"/>
        </w:rPr>
        <w:t>ý</w:t>
      </w:r>
      <w:r>
        <w:rPr>
          <w:szCs w:val="28"/>
          <w:lang w:val="nl-NL"/>
        </w:rPr>
        <w:t xml:space="preserve"> quyền sở hữu hoặc quyền sử dụng tài sản t</w:t>
      </w:r>
      <w:r w:rsidRPr="00EC70E9">
        <w:rPr>
          <w:szCs w:val="28"/>
          <w:lang w:val="nl-NL"/>
        </w:rPr>
        <w:t>ại</w:t>
      </w:r>
      <w:r>
        <w:rPr>
          <w:szCs w:val="28"/>
          <w:lang w:val="nl-NL"/>
        </w:rPr>
        <w:t xml:space="preserve"> Vi</w:t>
      </w:r>
      <w:r w:rsidRPr="00EC70E9">
        <w:rPr>
          <w:szCs w:val="28"/>
          <w:lang w:val="nl-NL"/>
        </w:rPr>
        <w:t>ệt</w:t>
      </w:r>
      <w:r>
        <w:rPr>
          <w:szCs w:val="28"/>
          <w:lang w:val="nl-NL"/>
        </w:rPr>
        <w:t xml:space="preserve"> Nam.</w:t>
      </w:r>
    </w:p>
    <w:p w:rsidR="00641310" w:rsidRDefault="00641310" w:rsidP="00641310">
      <w:pPr>
        <w:widowControl w:val="0"/>
        <w:autoSpaceDE w:val="0"/>
        <w:autoSpaceDN w:val="0"/>
        <w:adjustRightInd w:val="0"/>
        <w:spacing w:before="120" w:after="120"/>
        <w:ind w:firstLine="700"/>
        <w:jc w:val="both"/>
        <w:rPr>
          <w:szCs w:val="28"/>
          <w:lang w:val="nl-NL"/>
        </w:rPr>
      </w:pPr>
      <w:r>
        <w:rPr>
          <w:bCs/>
          <w:szCs w:val="28"/>
          <w:lang w:val="nl-NL"/>
        </w:rPr>
        <w:lastRenderedPageBreak/>
        <w:t xml:space="preserve">c) </w:t>
      </w:r>
      <w:r>
        <w:rPr>
          <w:iCs/>
          <w:szCs w:val="28"/>
          <w:lang w:val="nl-NL"/>
        </w:rPr>
        <w:t>Đối với thu nhập từ nhận quà tặng</w:t>
      </w:r>
      <w:r>
        <w:rPr>
          <w:szCs w:val="28"/>
          <w:lang w:val="nl-NL"/>
        </w:rPr>
        <w:t xml:space="preserve">: thời điểm xác định thu nhập tính thuế là thời điểm cá nhân làm thủ tục </w:t>
      </w:r>
      <w:r w:rsidRPr="00FE3F0D">
        <w:rPr>
          <w:szCs w:val="28"/>
          <w:lang w:val="nl-NL"/>
        </w:rPr>
        <w:t>đă</w:t>
      </w:r>
      <w:r>
        <w:rPr>
          <w:szCs w:val="28"/>
          <w:lang w:val="nl-NL"/>
        </w:rPr>
        <w:t>ng k</w:t>
      </w:r>
      <w:r w:rsidRPr="00FE3F0D">
        <w:rPr>
          <w:szCs w:val="28"/>
          <w:lang w:val="nl-NL"/>
        </w:rPr>
        <w:t>ý</w:t>
      </w:r>
      <w:r>
        <w:rPr>
          <w:szCs w:val="28"/>
          <w:lang w:val="nl-NL"/>
        </w:rPr>
        <w:t xml:space="preserve"> quyền sở hữu hoặc quyền sử dụng tài sản t</w:t>
      </w:r>
      <w:r w:rsidRPr="00EC70E9">
        <w:rPr>
          <w:szCs w:val="28"/>
          <w:lang w:val="nl-NL"/>
        </w:rPr>
        <w:t>ại</w:t>
      </w:r>
      <w:r>
        <w:rPr>
          <w:szCs w:val="28"/>
          <w:lang w:val="nl-NL"/>
        </w:rPr>
        <w:t xml:space="preserve"> Vi</w:t>
      </w:r>
      <w:r w:rsidRPr="00EC70E9">
        <w:rPr>
          <w:szCs w:val="28"/>
          <w:lang w:val="nl-NL"/>
        </w:rPr>
        <w:t>ệt</w:t>
      </w:r>
      <w:r>
        <w:rPr>
          <w:szCs w:val="28"/>
          <w:lang w:val="nl-NL"/>
        </w:rPr>
        <w:t xml:space="preserve"> Nam.</w:t>
      </w:r>
    </w:p>
    <w:p w:rsidR="00641310" w:rsidRDefault="00641310" w:rsidP="00641310">
      <w:pPr>
        <w:ind w:left="3600"/>
        <w:rPr>
          <w:b/>
          <w:bCs/>
          <w:szCs w:val="28"/>
          <w:lang w:val="nl-NL"/>
        </w:rPr>
      </w:pPr>
    </w:p>
    <w:p w:rsidR="00641310" w:rsidRDefault="00641310" w:rsidP="00641310">
      <w:pPr>
        <w:ind w:left="3600"/>
        <w:rPr>
          <w:b/>
          <w:bCs/>
          <w:szCs w:val="28"/>
          <w:lang w:val="nl-NL"/>
        </w:rPr>
      </w:pPr>
      <w:r>
        <w:rPr>
          <w:b/>
          <w:bCs/>
          <w:szCs w:val="28"/>
          <w:lang w:val="nl-NL"/>
        </w:rPr>
        <w:t>Chương IV</w:t>
      </w:r>
    </w:p>
    <w:p w:rsidR="00641310" w:rsidRDefault="00641310" w:rsidP="00641310">
      <w:pPr>
        <w:spacing w:before="60" w:after="60"/>
        <w:jc w:val="center"/>
        <w:rPr>
          <w:b/>
          <w:bCs/>
          <w:szCs w:val="28"/>
          <w:lang w:val="nl-NL"/>
        </w:rPr>
      </w:pPr>
      <w:r>
        <w:rPr>
          <w:b/>
          <w:bCs/>
          <w:szCs w:val="28"/>
          <w:lang w:val="nl-NL"/>
        </w:rPr>
        <w:t>ĐĂNG KÝ THUẾ, KHẤU TRỪ THUẾ, KHAI THUẾ,</w:t>
      </w:r>
    </w:p>
    <w:p w:rsidR="00641310" w:rsidRDefault="00641310" w:rsidP="00641310">
      <w:pPr>
        <w:spacing w:before="60" w:after="60"/>
        <w:jc w:val="center"/>
        <w:rPr>
          <w:b/>
          <w:bCs/>
          <w:szCs w:val="28"/>
          <w:lang w:val="nl-NL"/>
        </w:rPr>
      </w:pPr>
      <w:r>
        <w:rPr>
          <w:b/>
          <w:bCs/>
          <w:szCs w:val="28"/>
          <w:lang w:val="nl-NL"/>
        </w:rPr>
        <w:t>QUYẾT TOÁN THUẾ, HOÀN THUẾ</w:t>
      </w:r>
    </w:p>
    <w:p w:rsidR="00641310" w:rsidRDefault="00641310" w:rsidP="00641310">
      <w:pPr>
        <w:spacing w:before="100" w:after="100"/>
        <w:ind w:left="720" w:hanging="14"/>
        <w:rPr>
          <w:b/>
          <w:bCs/>
          <w:szCs w:val="28"/>
          <w:lang w:val="nl-NL"/>
        </w:rPr>
      </w:pPr>
      <w:r>
        <w:rPr>
          <w:b/>
          <w:bCs/>
          <w:szCs w:val="28"/>
          <w:lang w:val="nl-NL"/>
        </w:rPr>
        <w:t>Điều 24. Đăng ký thuế</w:t>
      </w:r>
    </w:p>
    <w:p w:rsidR="00641310" w:rsidRDefault="00641310" w:rsidP="00641310">
      <w:pPr>
        <w:widowControl w:val="0"/>
        <w:autoSpaceDE w:val="0"/>
        <w:autoSpaceDN w:val="0"/>
        <w:adjustRightInd w:val="0"/>
        <w:spacing w:before="100" w:after="100"/>
        <w:ind w:firstLine="706"/>
        <w:jc w:val="both"/>
        <w:rPr>
          <w:bCs/>
          <w:szCs w:val="28"/>
          <w:lang w:val="nl-NL"/>
        </w:rPr>
      </w:pPr>
      <w:r>
        <w:rPr>
          <w:bCs/>
          <w:szCs w:val="28"/>
          <w:lang w:val="nl-NL"/>
        </w:rPr>
        <w:t>1. Đ</w:t>
      </w:r>
      <w:r w:rsidRPr="00F03503">
        <w:rPr>
          <w:bCs/>
          <w:szCs w:val="28"/>
          <w:lang w:val="nl-NL"/>
        </w:rPr>
        <w:t>ối</w:t>
      </w:r>
      <w:r>
        <w:rPr>
          <w:bCs/>
          <w:szCs w:val="28"/>
          <w:lang w:val="nl-NL"/>
        </w:rPr>
        <w:t xml:space="preserve"> tư</w:t>
      </w:r>
      <w:r w:rsidRPr="00F03503">
        <w:rPr>
          <w:bCs/>
          <w:szCs w:val="28"/>
          <w:lang w:val="nl-NL"/>
        </w:rPr>
        <w:t>ợng</w:t>
      </w:r>
      <w:r>
        <w:rPr>
          <w:bCs/>
          <w:szCs w:val="28"/>
          <w:lang w:val="nl-NL"/>
        </w:rPr>
        <w:t xml:space="preserve"> phải đăng ký thuế</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t>Theo quy định tại Điều 27 Nghị định số 65/2013/NĐ-CP thì đ</w:t>
      </w:r>
      <w:r w:rsidRPr="00F03503">
        <w:rPr>
          <w:szCs w:val="28"/>
          <w:lang w:val="nl-NL"/>
        </w:rPr>
        <w:t>ối</w:t>
      </w:r>
      <w:r>
        <w:rPr>
          <w:szCs w:val="28"/>
          <w:lang w:val="nl-NL"/>
        </w:rPr>
        <w:t xml:space="preserve"> tư</w:t>
      </w:r>
      <w:r w:rsidRPr="00F03503">
        <w:rPr>
          <w:szCs w:val="28"/>
          <w:lang w:val="nl-NL"/>
        </w:rPr>
        <w:t>ợng</w:t>
      </w:r>
      <w:r>
        <w:rPr>
          <w:szCs w:val="28"/>
          <w:lang w:val="nl-NL"/>
        </w:rPr>
        <w:t xml:space="preserve"> phải đăng ký thuế thu nhập cá nhân bao gồm:</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t>a) Tổ chức, cá nhân trả thu nhập bao gồm:</w:t>
      </w:r>
    </w:p>
    <w:p w:rsidR="00641310" w:rsidRDefault="00641310" w:rsidP="00641310">
      <w:pPr>
        <w:widowControl w:val="0"/>
        <w:autoSpaceDE w:val="0"/>
        <w:autoSpaceDN w:val="0"/>
        <w:adjustRightInd w:val="0"/>
        <w:spacing w:before="100" w:after="100"/>
        <w:ind w:firstLine="706"/>
        <w:jc w:val="both"/>
        <w:rPr>
          <w:szCs w:val="28"/>
          <w:lang w:val="nl-NL"/>
        </w:rPr>
      </w:pPr>
      <w:r>
        <w:rPr>
          <w:szCs w:val="28"/>
          <w:lang w:val="nl-NL"/>
        </w:rPr>
        <w:t>a.1) Các tổ chức, cá nhân kinh doanh kể cả các chi nhánh, đơn vị phụ thuộc, đơn vị trực thuộc hạch toán riêng và có tư cách pháp nhân riêng.</w:t>
      </w:r>
    </w:p>
    <w:p w:rsidR="00641310" w:rsidRDefault="00641310" w:rsidP="00641310">
      <w:pPr>
        <w:widowControl w:val="0"/>
        <w:autoSpaceDE w:val="0"/>
        <w:autoSpaceDN w:val="0"/>
        <w:adjustRightInd w:val="0"/>
        <w:spacing w:before="100" w:after="100"/>
        <w:ind w:firstLine="706"/>
        <w:jc w:val="both"/>
        <w:rPr>
          <w:szCs w:val="28"/>
          <w:lang w:val="nl-NL"/>
        </w:rPr>
      </w:pPr>
      <w:r>
        <w:rPr>
          <w:szCs w:val="28"/>
          <w:lang w:val="nl-NL"/>
        </w:rPr>
        <w:t>a.2) Các cơ quan quản lý hành chính nhà nước các cấp.</w:t>
      </w:r>
    </w:p>
    <w:p w:rsidR="00641310" w:rsidRDefault="00641310" w:rsidP="00641310">
      <w:pPr>
        <w:widowControl w:val="0"/>
        <w:autoSpaceDE w:val="0"/>
        <w:autoSpaceDN w:val="0"/>
        <w:adjustRightInd w:val="0"/>
        <w:spacing w:before="100" w:after="100"/>
        <w:ind w:firstLine="706"/>
        <w:jc w:val="both"/>
        <w:rPr>
          <w:szCs w:val="28"/>
          <w:lang w:val="nl-NL"/>
        </w:rPr>
      </w:pPr>
      <w:r>
        <w:rPr>
          <w:szCs w:val="28"/>
          <w:lang w:val="nl-NL"/>
        </w:rPr>
        <w:t>a.3) Các tổ chức chính trị, tổ chức chính trị xã hội, tổ chức xã hội nghề nghiệp.</w:t>
      </w:r>
    </w:p>
    <w:p w:rsidR="00641310" w:rsidRDefault="00641310" w:rsidP="00641310">
      <w:pPr>
        <w:widowControl w:val="0"/>
        <w:autoSpaceDE w:val="0"/>
        <w:autoSpaceDN w:val="0"/>
        <w:adjustRightInd w:val="0"/>
        <w:spacing w:before="100" w:after="100"/>
        <w:ind w:firstLine="706"/>
        <w:jc w:val="both"/>
        <w:rPr>
          <w:szCs w:val="28"/>
          <w:lang w:val="nl-NL"/>
        </w:rPr>
      </w:pPr>
      <w:r>
        <w:rPr>
          <w:szCs w:val="28"/>
          <w:lang w:val="nl-NL"/>
        </w:rPr>
        <w:t>a.4) Các đơn vị sự nghiệp.</w:t>
      </w:r>
    </w:p>
    <w:p w:rsidR="00641310" w:rsidRDefault="00641310" w:rsidP="00641310">
      <w:pPr>
        <w:widowControl w:val="0"/>
        <w:autoSpaceDE w:val="0"/>
        <w:autoSpaceDN w:val="0"/>
        <w:adjustRightInd w:val="0"/>
        <w:spacing w:before="100" w:after="100"/>
        <w:ind w:firstLine="706"/>
        <w:jc w:val="both"/>
        <w:rPr>
          <w:szCs w:val="28"/>
          <w:lang w:val="nl-NL"/>
        </w:rPr>
      </w:pPr>
      <w:r>
        <w:rPr>
          <w:szCs w:val="28"/>
          <w:lang w:val="nl-NL"/>
        </w:rPr>
        <w:t>a.5) Các tổ chức quốc tế và tổ chức nước ngoài.</w:t>
      </w:r>
    </w:p>
    <w:p w:rsidR="00641310" w:rsidRDefault="00641310" w:rsidP="00641310">
      <w:pPr>
        <w:widowControl w:val="0"/>
        <w:autoSpaceDE w:val="0"/>
        <w:autoSpaceDN w:val="0"/>
        <w:adjustRightInd w:val="0"/>
        <w:spacing w:before="100" w:after="100"/>
        <w:ind w:firstLine="706"/>
        <w:jc w:val="both"/>
        <w:rPr>
          <w:szCs w:val="28"/>
          <w:lang w:val="nl-NL"/>
        </w:rPr>
      </w:pPr>
      <w:r>
        <w:rPr>
          <w:szCs w:val="28"/>
          <w:lang w:val="nl-NL"/>
        </w:rPr>
        <w:t>a.6) Các Ban quản lý dự án, Văn phòng đại diện của các tổ chức nước ngoài.</w:t>
      </w:r>
    </w:p>
    <w:p w:rsidR="00641310" w:rsidRDefault="00641310" w:rsidP="00641310">
      <w:pPr>
        <w:widowControl w:val="0"/>
        <w:autoSpaceDE w:val="0"/>
        <w:autoSpaceDN w:val="0"/>
        <w:adjustRightInd w:val="0"/>
        <w:spacing w:before="100" w:after="100"/>
        <w:ind w:firstLine="706"/>
        <w:jc w:val="both"/>
        <w:rPr>
          <w:szCs w:val="28"/>
          <w:lang w:val="nl-NL"/>
        </w:rPr>
      </w:pPr>
      <w:r>
        <w:rPr>
          <w:szCs w:val="28"/>
          <w:lang w:val="nl-NL"/>
        </w:rPr>
        <w:t>a.7) Các t</w:t>
      </w:r>
      <w:r w:rsidRPr="00467BDF">
        <w:rPr>
          <w:szCs w:val="28"/>
          <w:lang w:val="nl-NL"/>
        </w:rPr>
        <w:t>ổ</w:t>
      </w:r>
      <w:r>
        <w:rPr>
          <w:szCs w:val="28"/>
          <w:lang w:val="nl-NL"/>
        </w:rPr>
        <w:t xml:space="preserve"> ch</w:t>
      </w:r>
      <w:r w:rsidRPr="00467BDF">
        <w:rPr>
          <w:szCs w:val="28"/>
          <w:lang w:val="nl-NL"/>
        </w:rPr>
        <w:t>ức</w:t>
      </w:r>
      <w:r>
        <w:rPr>
          <w:szCs w:val="28"/>
          <w:lang w:val="nl-NL"/>
        </w:rPr>
        <w:t>, c</w:t>
      </w:r>
      <w:r w:rsidRPr="00467BDF">
        <w:rPr>
          <w:szCs w:val="28"/>
          <w:lang w:val="nl-NL"/>
        </w:rPr>
        <w:t>á</w:t>
      </w:r>
      <w:r>
        <w:rPr>
          <w:szCs w:val="28"/>
          <w:lang w:val="nl-NL"/>
        </w:rPr>
        <w:t xml:space="preserve"> nh</w:t>
      </w:r>
      <w:r w:rsidRPr="00467BDF">
        <w:rPr>
          <w:szCs w:val="28"/>
          <w:lang w:val="nl-NL"/>
        </w:rPr>
        <w:t>â</w:t>
      </w:r>
      <w:r>
        <w:rPr>
          <w:szCs w:val="28"/>
          <w:lang w:val="nl-NL"/>
        </w:rPr>
        <w:t>n trả thu nhập khác.</w:t>
      </w:r>
    </w:p>
    <w:p w:rsidR="00641310" w:rsidRDefault="00641310" w:rsidP="00641310">
      <w:pPr>
        <w:widowControl w:val="0"/>
        <w:autoSpaceDE w:val="0"/>
        <w:autoSpaceDN w:val="0"/>
        <w:adjustRightInd w:val="0"/>
        <w:spacing w:before="100" w:after="100"/>
        <w:ind w:firstLine="706"/>
        <w:jc w:val="both"/>
        <w:rPr>
          <w:szCs w:val="28"/>
          <w:lang w:val="nl-NL"/>
        </w:rPr>
      </w:pPr>
      <w:r>
        <w:rPr>
          <w:szCs w:val="28"/>
          <w:lang w:val="nl-NL"/>
        </w:rPr>
        <w:t>b) Cá nhân có thu nhập chịu thuế thu nhập cá nhân, bao gồm:</w:t>
      </w:r>
    </w:p>
    <w:p w:rsidR="00641310" w:rsidRDefault="00641310" w:rsidP="00641310">
      <w:pPr>
        <w:widowControl w:val="0"/>
        <w:autoSpaceDE w:val="0"/>
        <w:autoSpaceDN w:val="0"/>
        <w:adjustRightInd w:val="0"/>
        <w:spacing w:before="100" w:after="100"/>
        <w:ind w:firstLine="706"/>
        <w:jc w:val="both"/>
        <w:rPr>
          <w:szCs w:val="28"/>
          <w:lang w:val="nl-NL"/>
        </w:rPr>
      </w:pPr>
      <w:r>
        <w:rPr>
          <w:szCs w:val="28"/>
          <w:lang w:val="nl-NL"/>
        </w:rPr>
        <w:t>b.1) Cá nhân có thu nhập từ sản xuất, kinh doanh bao gồm cả cá nhân hành nghề độc lập; cá nhân, hộ gia đình sản xuất nông nghiệp không thuộc đối tượng miễn thuế thu nhập cá nhân. Cá nhân có thu nhập từ sản xuất, kinh doanh thực hiện đăng ký thuế thu nhập cá nhân đồng thời với việc đăng ký các loại thuế khác.</w:t>
      </w:r>
    </w:p>
    <w:p w:rsidR="00641310" w:rsidRDefault="00641310" w:rsidP="00641310">
      <w:pPr>
        <w:widowControl w:val="0"/>
        <w:autoSpaceDE w:val="0"/>
        <w:autoSpaceDN w:val="0"/>
        <w:adjustRightInd w:val="0"/>
        <w:spacing w:before="100" w:after="100"/>
        <w:ind w:firstLine="706"/>
        <w:jc w:val="both"/>
        <w:rPr>
          <w:szCs w:val="28"/>
          <w:vertAlign w:val="superscript"/>
          <w:lang w:val="nl-NL"/>
        </w:rPr>
      </w:pPr>
      <w:r>
        <w:rPr>
          <w:szCs w:val="28"/>
          <w:lang w:val="nl-NL"/>
        </w:rPr>
        <w:t>b.2) Cá nhân có thu nhập từ tiền lương, tiền công kể cả cá nhân nước ngoài làm việc cho Nhà thầu nước ngoài, Nhà thầu phụ nước ngoài tại Việt Nam.</w:t>
      </w:r>
    </w:p>
    <w:p w:rsidR="00641310" w:rsidRDefault="00641310" w:rsidP="00641310">
      <w:pPr>
        <w:widowControl w:val="0"/>
        <w:autoSpaceDE w:val="0"/>
        <w:autoSpaceDN w:val="0"/>
        <w:adjustRightInd w:val="0"/>
        <w:spacing w:before="100" w:after="100"/>
        <w:ind w:firstLine="706"/>
        <w:jc w:val="both"/>
        <w:rPr>
          <w:szCs w:val="28"/>
          <w:lang w:val="nl-NL"/>
        </w:rPr>
      </w:pPr>
      <w:r>
        <w:rPr>
          <w:szCs w:val="28"/>
          <w:lang w:val="nl-NL"/>
        </w:rPr>
        <w:t>b.3) Cá nhân chuyển nhượng bất động sản.</w:t>
      </w:r>
    </w:p>
    <w:p w:rsidR="00641310" w:rsidRDefault="00641310" w:rsidP="00641310">
      <w:pPr>
        <w:widowControl w:val="0"/>
        <w:autoSpaceDE w:val="0"/>
        <w:autoSpaceDN w:val="0"/>
        <w:adjustRightInd w:val="0"/>
        <w:spacing w:before="100" w:after="100"/>
        <w:ind w:firstLine="706"/>
        <w:jc w:val="both"/>
        <w:rPr>
          <w:szCs w:val="28"/>
          <w:lang w:val="nl-NL"/>
        </w:rPr>
      </w:pPr>
      <w:r w:rsidRPr="00F96112">
        <w:rPr>
          <w:szCs w:val="28"/>
          <w:lang w:val="nl-NL"/>
        </w:rPr>
        <w:t xml:space="preserve">b.4) Cá nhân có thu nhập chịu thuế khác (nếu </w:t>
      </w:r>
      <w:r>
        <w:rPr>
          <w:szCs w:val="28"/>
          <w:lang w:val="nl-NL"/>
        </w:rPr>
        <w:t>c</w:t>
      </w:r>
      <w:r w:rsidRPr="00A11318">
        <w:rPr>
          <w:szCs w:val="28"/>
          <w:lang w:val="nl-NL"/>
        </w:rPr>
        <w:t>ó</w:t>
      </w:r>
      <w:r>
        <w:rPr>
          <w:szCs w:val="28"/>
          <w:lang w:val="nl-NL"/>
        </w:rPr>
        <w:t xml:space="preserve"> y</w:t>
      </w:r>
      <w:r w:rsidRPr="00A11318">
        <w:rPr>
          <w:szCs w:val="28"/>
          <w:lang w:val="nl-NL"/>
        </w:rPr>
        <w:t>ê</w:t>
      </w:r>
      <w:r>
        <w:rPr>
          <w:szCs w:val="28"/>
          <w:lang w:val="nl-NL"/>
        </w:rPr>
        <w:t>u c</w:t>
      </w:r>
      <w:r w:rsidRPr="00A11318">
        <w:rPr>
          <w:szCs w:val="28"/>
          <w:lang w:val="nl-NL"/>
        </w:rPr>
        <w:t>ầu</w:t>
      </w:r>
      <w:r w:rsidRPr="00F96112">
        <w:rPr>
          <w:szCs w:val="28"/>
          <w:lang w:val="nl-NL"/>
        </w:rPr>
        <w:t>).</w:t>
      </w:r>
    </w:p>
    <w:p w:rsidR="00641310" w:rsidRDefault="00641310" w:rsidP="00641310">
      <w:pPr>
        <w:widowControl w:val="0"/>
        <w:autoSpaceDE w:val="0"/>
        <w:autoSpaceDN w:val="0"/>
        <w:adjustRightInd w:val="0"/>
        <w:spacing w:before="100" w:after="100"/>
        <w:ind w:firstLine="706"/>
        <w:jc w:val="both"/>
        <w:rPr>
          <w:szCs w:val="28"/>
          <w:lang w:val="nl-NL"/>
        </w:rPr>
      </w:pPr>
      <w:r w:rsidRPr="00F96112">
        <w:rPr>
          <w:szCs w:val="28"/>
          <w:lang w:val="nl-NL"/>
        </w:rPr>
        <w:t>c. Người phụ thuộc được giảm trừ gia cảnh.</w:t>
      </w:r>
    </w:p>
    <w:p w:rsidR="00641310" w:rsidRDefault="00641310" w:rsidP="00641310">
      <w:pPr>
        <w:widowControl w:val="0"/>
        <w:autoSpaceDE w:val="0"/>
        <w:autoSpaceDN w:val="0"/>
        <w:adjustRightInd w:val="0"/>
        <w:spacing w:before="100" w:after="100"/>
        <w:ind w:firstLine="706"/>
        <w:jc w:val="both"/>
        <w:rPr>
          <w:szCs w:val="28"/>
          <w:lang w:val="nl-NL"/>
        </w:rPr>
      </w:pPr>
      <w:r w:rsidRPr="00F96112">
        <w:rPr>
          <w:szCs w:val="28"/>
          <w:lang w:val="nl-NL"/>
        </w:rPr>
        <w:t xml:space="preserve">Các trường hợp đăng ký thuế nêu tại điểm a, b và c, khoản 1, Điều này, nếu đã đăng ký thuế và được cấp mã số thuế thì không phải đăng ký mới. Cá nhân có nhiều khoản thu nhập chịu thuế thu nhập cá nhân thì chỉ đăng ký thuế một lần. Mã số thuế được sử dụng chung để khai thuế đối với tất cả các khoản thu nhập. </w:t>
      </w:r>
    </w:p>
    <w:p w:rsidR="00641310" w:rsidRDefault="00641310" w:rsidP="00641310">
      <w:pPr>
        <w:spacing w:before="100" w:after="100"/>
        <w:ind w:firstLine="706"/>
        <w:rPr>
          <w:bCs/>
          <w:szCs w:val="28"/>
          <w:lang w:val="nl-NL"/>
        </w:rPr>
      </w:pPr>
      <w:r w:rsidRPr="00F96112">
        <w:rPr>
          <w:bCs/>
          <w:szCs w:val="28"/>
          <w:lang w:val="nl-NL"/>
        </w:rPr>
        <w:lastRenderedPageBreak/>
        <w:t>2. Hồ sơ đăng ký thuế</w:t>
      </w:r>
    </w:p>
    <w:p w:rsidR="00641310" w:rsidRDefault="00641310" w:rsidP="00641310">
      <w:pPr>
        <w:widowControl w:val="0"/>
        <w:autoSpaceDE w:val="0"/>
        <w:autoSpaceDN w:val="0"/>
        <w:adjustRightInd w:val="0"/>
        <w:spacing w:before="100" w:after="100"/>
        <w:ind w:firstLine="706"/>
        <w:jc w:val="both"/>
        <w:rPr>
          <w:szCs w:val="28"/>
          <w:lang w:val="nl-NL"/>
        </w:rPr>
      </w:pPr>
      <w:r w:rsidRPr="00F96112">
        <w:rPr>
          <w:szCs w:val="28"/>
          <w:lang w:val="nl-NL"/>
        </w:rPr>
        <w:t xml:space="preserve">Thủ tục, hồ sơ đăng ký thuế thực hiện theo văn bản hướng dẫn về quản lý thuế. </w:t>
      </w:r>
    </w:p>
    <w:p w:rsidR="00641310" w:rsidRDefault="00641310" w:rsidP="00641310">
      <w:pPr>
        <w:widowControl w:val="0"/>
        <w:autoSpaceDE w:val="0"/>
        <w:autoSpaceDN w:val="0"/>
        <w:adjustRightInd w:val="0"/>
        <w:spacing w:before="100" w:after="100"/>
        <w:ind w:firstLine="706"/>
        <w:jc w:val="both"/>
        <w:rPr>
          <w:bCs/>
          <w:szCs w:val="28"/>
          <w:lang w:val="nl-NL"/>
        </w:rPr>
      </w:pPr>
      <w:r w:rsidRPr="00F96112">
        <w:rPr>
          <w:bCs/>
          <w:szCs w:val="28"/>
          <w:lang w:val="nl-NL"/>
        </w:rPr>
        <w:t>3. Địa điểm nộp hồ sơ đăng ký thuế</w:t>
      </w:r>
    </w:p>
    <w:p w:rsidR="00641310" w:rsidRDefault="00641310" w:rsidP="00641310">
      <w:pPr>
        <w:widowControl w:val="0"/>
        <w:autoSpaceDE w:val="0"/>
        <w:autoSpaceDN w:val="0"/>
        <w:adjustRightInd w:val="0"/>
        <w:spacing w:before="100" w:after="100"/>
        <w:ind w:firstLine="706"/>
        <w:jc w:val="both"/>
        <w:rPr>
          <w:szCs w:val="28"/>
          <w:lang w:val="nl-NL"/>
        </w:rPr>
      </w:pPr>
      <w:r>
        <w:rPr>
          <w:szCs w:val="28"/>
          <w:lang w:val="nl-NL"/>
        </w:rPr>
        <w:t xml:space="preserve">a) </w:t>
      </w:r>
      <w:r w:rsidRPr="00F96112">
        <w:rPr>
          <w:szCs w:val="28"/>
          <w:lang w:val="nl-NL"/>
        </w:rPr>
        <w:t xml:space="preserve">Địa điểm nộp hồ sơ đăng ký thuế thực hiện theo văn bản hướng dẫn về quản lý thuế. </w:t>
      </w:r>
    </w:p>
    <w:p w:rsidR="00641310" w:rsidRDefault="00641310" w:rsidP="00641310">
      <w:pPr>
        <w:widowControl w:val="0"/>
        <w:autoSpaceDE w:val="0"/>
        <w:autoSpaceDN w:val="0"/>
        <w:adjustRightInd w:val="0"/>
        <w:spacing w:before="100" w:after="100"/>
        <w:ind w:firstLine="706"/>
        <w:jc w:val="both"/>
        <w:rPr>
          <w:szCs w:val="28"/>
          <w:lang w:val="nl-NL"/>
        </w:rPr>
      </w:pPr>
      <w:r>
        <w:rPr>
          <w:szCs w:val="28"/>
          <w:lang w:val="nl-NL"/>
        </w:rPr>
        <w:t xml:space="preserve">b) </w:t>
      </w:r>
      <w:r w:rsidRPr="000E22AA">
        <w:rPr>
          <w:szCs w:val="28"/>
          <w:lang w:val="nl-NL"/>
        </w:rPr>
        <w:t>Địa</w:t>
      </w:r>
      <w:r>
        <w:rPr>
          <w:szCs w:val="28"/>
          <w:lang w:val="nl-NL"/>
        </w:rPr>
        <w:t xml:space="preserve"> </w:t>
      </w:r>
      <w:r w:rsidRPr="000E22AA">
        <w:rPr>
          <w:szCs w:val="28"/>
          <w:lang w:val="nl-NL"/>
        </w:rPr>
        <w:t>đ</w:t>
      </w:r>
      <w:r>
        <w:rPr>
          <w:szCs w:val="28"/>
          <w:lang w:val="nl-NL"/>
        </w:rPr>
        <w:t>i</w:t>
      </w:r>
      <w:r w:rsidRPr="000E22AA">
        <w:rPr>
          <w:szCs w:val="28"/>
          <w:lang w:val="nl-NL"/>
        </w:rPr>
        <w:t>ểm</w:t>
      </w:r>
      <w:r>
        <w:rPr>
          <w:szCs w:val="28"/>
          <w:lang w:val="nl-NL"/>
        </w:rPr>
        <w:t xml:space="preserve"> n</w:t>
      </w:r>
      <w:r w:rsidRPr="000E22AA">
        <w:rPr>
          <w:szCs w:val="28"/>
          <w:lang w:val="nl-NL"/>
        </w:rPr>
        <w:t>ộp</w:t>
      </w:r>
      <w:r>
        <w:rPr>
          <w:szCs w:val="28"/>
          <w:lang w:val="nl-NL"/>
        </w:rPr>
        <w:t xml:space="preserve"> h</w:t>
      </w:r>
      <w:r w:rsidRPr="000E22AA">
        <w:rPr>
          <w:szCs w:val="28"/>
          <w:lang w:val="nl-NL"/>
        </w:rPr>
        <w:t>ồ</w:t>
      </w:r>
      <w:r>
        <w:rPr>
          <w:szCs w:val="28"/>
          <w:lang w:val="nl-NL"/>
        </w:rPr>
        <w:t xml:space="preserve"> s</w:t>
      </w:r>
      <w:r w:rsidRPr="000E22AA">
        <w:rPr>
          <w:szCs w:val="28"/>
          <w:lang w:val="nl-NL"/>
        </w:rPr>
        <w:t>ơ</w:t>
      </w:r>
      <w:r>
        <w:rPr>
          <w:szCs w:val="28"/>
          <w:lang w:val="nl-NL"/>
        </w:rPr>
        <w:t xml:space="preserve"> </w:t>
      </w:r>
      <w:r w:rsidRPr="000E22AA">
        <w:rPr>
          <w:szCs w:val="28"/>
          <w:lang w:val="nl-NL"/>
        </w:rPr>
        <w:t>đă</w:t>
      </w:r>
      <w:r>
        <w:rPr>
          <w:szCs w:val="28"/>
          <w:lang w:val="nl-NL"/>
        </w:rPr>
        <w:t>ng k</w:t>
      </w:r>
      <w:r w:rsidRPr="000E22AA">
        <w:rPr>
          <w:szCs w:val="28"/>
          <w:lang w:val="nl-NL"/>
        </w:rPr>
        <w:t>ý</w:t>
      </w:r>
      <w:r>
        <w:rPr>
          <w:szCs w:val="28"/>
          <w:lang w:val="nl-NL"/>
        </w:rPr>
        <w:t xml:space="preserve"> thu</w:t>
      </w:r>
      <w:r w:rsidRPr="000E22AA">
        <w:rPr>
          <w:szCs w:val="28"/>
          <w:lang w:val="nl-NL"/>
        </w:rPr>
        <w:t>ế</w:t>
      </w:r>
      <w:r>
        <w:rPr>
          <w:szCs w:val="28"/>
          <w:lang w:val="nl-NL"/>
        </w:rPr>
        <w:t xml:space="preserve"> </w:t>
      </w:r>
      <w:r w:rsidRPr="00F96112">
        <w:rPr>
          <w:szCs w:val="28"/>
          <w:lang w:val="nl-NL"/>
        </w:rPr>
        <w:t>đối với một số trường hợp</w:t>
      </w:r>
      <w:r>
        <w:rPr>
          <w:szCs w:val="28"/>
          <w:lang w:val="nl-NL"/>
        </w:rPr>
        <w:t xml:space="preserve"> c</w:t>
      </w:r>
      <w:r w:rsidRPr="000E22AA">
        <w:rPr>
          <w:szCs w:val="28"/>
          <w:lang w:val="nl-NL"/>
        </w:rPr>
        <w:t>ụ</w:t>
      </w:r>
      <w:r>
        <w:rPr>
          <w:szCs w:val="28"/>
          <w:lang w:val="nl-NL"/>
        </w:rPr>
        <w:t xml:space="preserve"> th</w:t>
      </w:r>
      <w:r w:rsidRPr="000E22AA">
        <w:rPr>
          <w:szCs w:val="28"/>
          <w:lang w:val="nl-NL"/>
        </w:rPr>
        <w:t>ể</w:t>
      </w:r>
      <w:r w:rsidRPr="00F96112">
        <w:rPr>
          <w:szCs w:val="28"/>
          <w:lang w:val="nl-NL"/>
        </w:rPr>
        <w:t>:</w:t>
      </w:r>
    </w:p>
    <w:p w:rsidR="00641310" w:rsidRDefault="00641310" w:rsidP="00641310">
      <w:pPr>
        <w:widowControl w:val="0"/>
        <w:autoSpaceDE w:val="0"/>
        <w:autoSpaceDN w:val="0"/>
        <w:adjustRightInd w:val="0"/>
        <w:spacing w:before="100" w:after="100"/>
        <w:ind w:firstLine="700"/>
        <w:jc w:val="both"/>
        <w:rPr>
          <w:szCs w:val="28"/>
          <w:lang w:val="nl-NL"/>
        </w:rPr>
      </w:pPr>
      <w:r>
        <w:rPr>
          <w:szCs w:val="28"/>
          <w:lang w:val="nl-NL"/>
        </w:rPr>
        <w:t>b.1</w:t>
      </w:r>
      <w:r w:rsidRPr="00F96112">
        <w:rPr>
          <w:szCs w:val="28"/>
          <w:lang w:val="nl-NL"/>
        </w:rPr>
        <w:t xml:space="preserve">) Cá nhân có thu nhập chịu thuế từ tiền lương, tiền công nộp hồ sơ đăng ký thuế </w:t>
      </w:r>
      <w:r>
        <w:rPr>
          <w:szCs w:val="28"/>
          <w:lang w:val="nl-NL"/>
        </w:rPr>
        <w:t>cho</w:t>
      </w:r>
      <w:r w:rsidRPr="00F96112">
        <w:rPr>
          <w:szCs w:val="28"/>
          <w:lang w:val="nl-NL"/>
        </w:rPr>
        <w:t xml:space="preserve"> </w:t>
      </w:r>
      <w:r>
        <w:rPr>
          <w:szCs w:val="28"/>
          <w:lang w:val="nl-NL"/>
        </w:rPr>
        <w:t>t</w:t>
      </w:r>
      <w:r w:rsidRPr="00A11318">
        <w:rPr>
          <w:szCs w:val="28"/>
          <w:lang w:val="nl-NL"/>
        </w:rPr>
        <w:t>ổ</w:t>
      </w:r>
      <w:r>
        <w:rPr>
          <w:szCs w:val="28"/>
          <w:lang w:val="nl-NL"/>
        </w:rPr>
        <w:t xml:space="preserve"> ch</w:t>
      </w:r>
      <w:r w:rsidRPr="00A11318">
        <w:rPr>
          <w:szCs w:val="28"/>
          <w:lang w:val="nl-NL"/>
        </w:rPr>
        <w:t>ức</w:t>
      </w:r>
      <w:r>
        <w:rPr>
          <w:szCs w:val="28"/>
          <w:lang w:val="nl-NL"/>
        </w:rPr>
        <w:t>, c</w:t>
      </w:r>
      <w:r w:rsidRPr="00A11318">
        <w:rPr>
          <w:szCs w:val="28"/>
          <w:lang w:val="nl-NL"/>
        </w:rPr>
        <w:t>á</w:t>
      </w:r>
      <w:r>
        <w:rPr>
          <w:szCs w:val="28"/>
          <w:lang w:val="nl-NL"/>
        </w:rPr>
        <w:t xml:space="preserve"> nh</w:t>
      </w:r>
      <w:r w:rsidRPr="00A11318">
        <w:rPr>
          <w:szCs w:val="28"/>
          <w:lang w:val="nl-NL"/>
        </w:rPr>
        <w:t>â</w:t>
      </w:r>
      <w:r>
        <w:rPr>
          <w:szCs w:val="28"/>
          <w:lang w:val="nl-NL"/>
        </w:rPr>
        <w:t>n</w:t>
      </w:r>
      <w:r w:rsidRPr="00F96112">
        <w:rPr>
          <w:szCs w:val="28"/>
          <w:lang w:val="nl-NL"/>
        </w:rPr>
        <w:t xml:space="preserve"> trả thu nhập hoặc cơ quan thuế trực tiếp quản lý </w:t>
      </w:r>
      <w:r>
        <w:rPr>
          <w:szCs w:val="28"/>
          <w:lang w:val="nl-NL"/>
        </w:rPr>
        <w:t>t</w:t>
      </w:r>
      <w:r w:rsidRPr="00A11318">
        <w:rPr>
          <w:szCs w:val="28"/>
          <w:lang w:val="nl-NL"/>
        </w:rPr>
        <w:t>ổ</w:t>
      </w:r>
      <w:r>
        <w:rPr>
          <w:szCs w:val="28"/>
          <w:lang w:val="nl-NL"/>
        </w:rPr>
        <w:t xml:space="preserve"> ch</w:t>
      </w:r>
      <w:r w:rsidRPr="00A11318">
        <w:rPr>
          <w:szCs w:val="28"/>
          <w:lang w:val="nl-NL"/>
        </w:rPr>
        <w:t>ức</w:t>
      </w:r>
      <w:r>
        <w:rPr>
          <w:szCs w:val="28"/>
          <w:lang w:val="nl-NL"/>
        </w:rPr>
        <w:t>, c</w:t>
      </w:r>
      <w:r w:rsidRPr="00A11318">
        <w:rPr>
          <w:szCs w:val="28"/>
          <w:lang w:val="nl-NL"/>
        </w:rPr>
        <w:t>á</w:t>
      </w:r>
      <w:r>
        <w:rPr>
          <w:szCs w:val="28"/>
          <w:lang w:val="nl-NL"/>
        </w:rPr>
        <w:t xml:space="preserve"> nh</w:t>
      </w:r>
      <w:r w:rsidRPr="00A11318">
        <w:rPr>
          <w:szCs w:val="28"/>
          <w:lang w:val="nl-NL"/>
        </w:rPr>
        <w:t>â</w:t>
      </w:r>
      <w:r>
        <w:rPr>
          <w:szCs w:val="28"/>
          <w:lang w:val="nl-NL"/>
        </w:rPr>
        <w:t>n</w:t>
      </w:r>
      <w:r w:rsidRPr="00F96112">
        <w:rPr>
          <w:szCs w:val="28"/>
          <w:lang w:val="nl-NL"/>
        </w:rPr>
        <w:t xml:space="preserve"> trả thu nhập. </w:t>
      </w:r>
      <w:r>
        <w:rPr>
          <w:szCs w:val="28"/>
          <w:lang w:val="nl-NL"/>
        </w:rPr>
        <w:t>T</w:t>
      </w:r>
      <w:r w:rsidRPr="00A11318">
        <w:rPr>
          <w:szCs w:val="28"/>
          <w:lang w:val="nl-NL"/>
        </w:rPr>
        <w:t>ổ</w:t>
      </w:r>
      <w:r>
        <w:rPr>
          <w:szCs w:val="28"/>
          <w:lang w:val="nl-NL"/>
        </w:rPr>
        <w:t xml:space="preserve"> ch</w:t>
      </w:r>
      <w:r w:rsidRPr="00A11318">
        <w:rPr>
          <w:szCs w:val="28"/>
          <w:lang w:val="nl-NL"/>
        </w:rPr>
        <w:t>ức</w:t>
      </w:r>
      <w:r>
        <w:rPr>
          <w:szCs w:val="28"/>
          <w:lang w:val="nl-NL"/>
        </w:rPr>
        <w:t>, c</w:t>
      </w:r>
      <w:r w:rsidRPr="00A11318">
        <w:rPr>
          <w:szCs w:val="28"/>
          <w:lang w:val="nl-NL"/>
        </w:rPr>
        <w:t>á</w:t>
      </w:r>
      <w:r>
        <w:rPr>
          <w:szCs w:val="28"/>
          <w:lang w:val="nl-NL"/>
        </w:rPr>
        <w:t xml:space="preserve"> nh</w:t>
      </w:r>
      <w:r w:rsidRPr="00A11318">
        <w:rPr>
          <w:szCs w:val="28"/>
          <w:lang w:val="nl-NL"/>
        </w:rPr>
        <w:t>â</w:t>
      </w:r>
      <w:r>
        <w:rPr>
          <w:szCs w:val="28"/>
          <w:lang w:val="nl-NL"/>
        </w:rPr>
        <w:t>n</w:t>
      </w:r>
      <w:r w:rsidRPr="00F96112">
        <w:rPr>
          <w:szCs w:val="28"/>
          <w:lang w:val="nl-NL"/>
        </w:rPr>
        <w:t xml:space="preserve"> trả thu nhập có trách nhiệm tổng hợp tờ khai đăng ký thuế của cá nhân và nộp cho cơ quan thuế trực tiếp quản lý.</w:t>
      </w:r>
    </w:p>
    <w:p w:rsidR="00641310" w:rsidRDefault="00641310" w:rsidP="00641310">
      <w:pPr>
        <w:spacing w:before="100" w:after="100"/>
        <w:ind w:firstLine="700"/>
        <w:jc w:val="both"/>
        <w:rPr>
          <w:szCs w:val="28"/>
          <w:lang w:val="nl-NL"/>
        </w:rPr>
      </w:pPr>
      <w:r w:rsidRPr="00F96112">
        <w:rPr>
          <w:szCs w:val="28"/>
          <w:lang w:val="nl-NL"/>
        </w:rPr>
        <w:t>b</w:t>
      </w:r>
      <w:r>
        <w:rPr>
          <w:szCs w:val="28"/>
          <w:lang w:val="nl-NL"/>
        </w:rPr>
        <w:t>.2</w:t>
      </w:r>
      <w:r w:rsidRPr="00F96112">
        <w:rPr>
          <w:szCs w:val="28"/>
          <w:lang w:val="nl-NL"/>
        </w:rPr>
        <w:t>) Cá nhân có nhiều nguồn thu nhập: từ kinh doanh, từ tiền lương, tiền công, từ các khoản thu nhập chịu thuế khác được lựa chọn địa điểm nộp hồ sơ đăng ký thuế tại cơ quan, đơn vị trả thu nhập hoặc tại Chi cục Thuế nơi kinh doanh.</w:t>
      </w:r>
    </w:p>
    <w:p w:rsidR="00641310" w:rsidRDefault="00641310" w:rsidP="00641310">
      <w:pPr>
        <w:spacing w:before="100" w:after="100"/>
        <w:ind w:firstLine="700"/>
        <w:jc w:val="both"/>
        <w:rPr>
          <w:szCs w:val="28"/>
          <w:lang w:val="nl-NL"/>
        </w:rPr>
      </w:pPr>
      <w:r>
        <w:rPr>
          <w:szCs w:val="28"/>
          <w:lang w:val="nl-NL"/>
        </w:rPr>
        <w:t xml:space="preserve">b.3) </w:t>
      </w:r>
      <w:r w:rsidRPr="00F96112">
        <w:rPr>
          <w:szCs w:val="28"/>
          <w:lang w:val="nl-NL"/>
        </w:rPr>
        <w:t>Cá nhân có thu nhập chịu thuế khác</w:t>
      </w:r>
      <w:r>
        <w:rPr>
          <w:szCs w:val="28"/>
          <w:lang w:val="nl-NL"/>
        </w:rPr>
        <w:t xml:space="preserve"> c</w:t>
      </w:r>
      <w:r w:rsidRPr="000E22AA">
        <w:rPr>
          <w:szCs w:val="28"/>
          <w:lang w:val="nl-NL"/>
        </w:rPr>
        <w:t>ó</w:t>
      </w:r>
      <w:r>
        <w:rPr>
          <w:szCs w:val="28"/>
          <w:lang w:val="nl-NL"/>
        </w:rPr>
        <w:t xml:space="preserve"> th</w:t>
      </w:r>
      <w:r w:rsidRPr="000E22AA">
        <w:rPr>
          <w:szCs w:val="28"/>
          <w:lang w:val="nl-NL"/>
        </w:rPr>
        <w:t>ể</w:t>
      </w:r>
      <w:r>
        <w:rPr>
          <w:szCs w:val="28"/>
          <w:lang w:val="nl-NL"/>
        </w:rPr>
        <w:t xml:space="preserve"> n</w:t>
      </w:r>
      <w:r w:rsidRPr="000E22AA">
        <w:rPr>
          <w:szCs w:val="28"/>
          <w:lang w:val="nl-NL"/>
        </w:rPr>
        <w:t>ộp</w:t>
      </w:r>
      <w:r>
        <w:rPr>
          <w:szCs w:val="28"/>
          <w:lang w:val="nl-NL"/>
        </w:rPr>
        <w:t xml:space="preserve"> h</w:t>
      </w:r>
      <w:r w:rsidRPr="000E22AA">
        <w:rPr>
          <w:szCs w:val="28"/>
          <w:lang w:val="nl-NL"/>
        </w:rPr>
        <w:t>ồ</w:t>
      </w:r>
      <w:r>
        <w:rPr>
          <w:szCs w:val="28"/>
          <w:lang w:val="nl-NL"/>
        </w:rPr>
        <w:t xml:space="preserve"> s</w:t>
      </w:r>
      <w:r w:rsidRPr="000E22AA">
        <w:rPr>
          <w:szCs w:val="28"/>
          <w:lang w:val="nl-NL"/>
        </w:rPr>
        <w:t>ơ</w:t>
      </w:r>
      <w:r>
        <w:rPr>
          <w:szCs w:val="28"/>
          <w:lang w:val="nl-NL"/>
        </w:rPr>
        <w:t xml:space="preserve"> </w:t>
      </w:r>
      <w:r w:rsidRPr="000E22AA">
        <w:rPr>
          <w:szCs w:val="28"/>
          <w:lang w:val="nl-NL"/>
        </w:rPr>
        <w:t>đă</w:t>
      </w:r>
      <w:r>
        <w:rPr>
          <w:szCs w:val="28"/>
          <w:lang w:val="nl-NL"/>
        </w:rPr>
        <w:t>ng k</w:t>
      </w:r>
      <w:r w:rsidRPr="000E22AA">
        <w:rPr>
          <w:szCs w:val="28"/>
          <w:lang w:val="nl-NL"/>
        </w:rPr>
        <w:t>ý</w:t>
      </w:r>
      <w:r>
        <w:rPr>
          <w:szCs w:val="28"/>
          <w:lang w:val="nl-NL"/>
        </w:rPr>
        <w:t xml:space="preserve"> thu</w:t>
      </w:r>
      <w:r w:rsidRPr="000E22AA">
        <w:rPr>
          <w:szCs w:val="28"/>
          <w:lang w:val="nl-NL"/>
        </w:rPr>
        <w:t>ế</w:t>
      </w:r>
      <w:r>
        <w:rPr>
          <w:szCs w:val="28"/>
          <w:lang w:val="nl-NL"/>
        </w:rPr>
        <w:t xml:space="preserve"> t</w:t>
      </w:r>
      <w:r w:rsidRPr="000E22AA">
        <w:rPr>
          <w:szCs w:val="28"/>
          <w:lang w:val="nl-NL"/>
        </w:rPr>
        <w:t>ại</w:t>
      </w:r>
      <w:r>
        <w:rPr>
          <w:szCs w:val="28"/>
          <w:lang w:val="nl-NL"/>
        </w:rPr>
        <w:t xml:space="preserve"> b</w:t>
      </w:r>
      <w:r w:rsidRPr="000E22AA">
        <w:rPr>
          <w:szCs w:val="28"/>
          <w:lang w:val="nl-NL"/>
        </w:rPr>
        <w:t>ất</w:t>
      </w:r>
      <w:r>
        <w:rPr>
          <w:szCs w:val="28"/>
          <w:lang w:val="nl-NL"/>
        </w:rPr>
        <w:t xml:space="preserve"> k</w:t>
      </w:r>
      <w:r w:rsidRPr="000E22AA">
        <w:rPr>
          <w:szCs w:val="28"/>
          <w:lang w:val="nl-NL"/>
        </w:rPr>
        <w:t>ỳ</w:t>
      </w:r>
      <w:r>
        <w:rPr>
          <w:szCs w:val="28"/>
          <w:lang w:val="nl-NL"/>
        </w:rPr>
        <w:t xml:space="preserve"> c</w:t>
      </w:r>
      <w:r w:rsidRPr="000E22AA">
        <w:rPr>
          <w:szCs w:val="28"/>
          <w:lang w:val="nl-NL"/>
        </w:rPr>
        <w:t>ơ</w:t>
      </w:r>
      <w:r>
        <w:rPr>
          <w:szCs w:val="28"/>
          <w:lang w:val="nl-NL"/>
        </w:rPr>
        <w:t xml:space="preserve"> quan thu</w:t>
      </w:r>
      <w:r w:rsidRPr="000E22AA">
        <w:rPr>
          <w:szCs w:val="28"/>
          <w:lang w:val="nl-NL"/>
        </w:rPr>
        <w:t>ế</w:t>
      </w:r>
      <w:r>
        <w:rPr>
          <w:szCs w:val="28"/>
          <w:lang w:val="nl-NL"/>
        </w:rPr>
        <w:t xml:space="preserve"> n</w:t>
      </w:r>
      <w:r w:rsidRPr="000E22AA">
        <w:rPr>
          <w:szCs w:val="28"/>
          <w:lang w:val="nl-NL"/>
        </w:rPr>
        <w:t>ào</w:t>
      </w:r>
      <w:r>
        <w:rPr>
          <w:szCs w:val="28"/>
          <w:lang w:val="nl-NL"/>
        </w:rPr>
        <w:t xml:space="preserve">. </w:t>
      </w:r>
      <w:r w:rsidRPr="00F96112">
        <w:rPr>
          <w:szCs w:val="28"/>
          <w:lang w:val="nl-NL"/>
        </w:rPr>
        <w:t xml:space="preserve"> </w:t>
      </w:r>
    </w:p>
    <w:p w:rsidR="00641310" w:rsidRDefault="00641310" w:rsidP="00641310">
      <w:pPr>
        <w:spacing w:before="100" w:after="100"/>
        <w:ind w:firstLine="700"/>
        <w:jc w:val="both"/>
        <w:rPr>
          <w:szCs w:val="28"/>
          <w:lang w:val="nl-NL"/>
        </w:rPr>
      </w:pPr>
      <w:r>
        <w:rPr>
          <w:szCs w:val="28"/>
          <w:lang w:val="nl-NL"/>
        </w:rPr>
        <w:t xml:space="preserve">4. </w:t>
      </w:r>
      <w:r w:rsidRPr="008F0C01">
        <w:rPr>
          <w:szCs w:val="28"/>
          <w:lang w:val="nl-NL"/>
        </w:rPr>
        <w:t>Đă</w:t>
      </w:r>
      <w:r>
        <w:rPr>
          <w:szCs w:val="28"/>
          <w:lang w:val="nl-NL"/>
        </w:rPr>
        <w:t>ng k</w:t>
      </w:r>
      <w:r w:rsidRPr="008F0C01">
        <w:rPr>
          <w:szCs w:val="28"/>
          <w:lang w:val="nl-NL"/>
        </w:rPr>
        <w:t>ý</w:t>
      </w:r>
      <w:r>
        <w:rPr>
          <w:szCs w:val="28"/>
          <w:lang w:val="nl-NL"/>
        </w:rPr>
        <w:t xml:space="preserve"> thu</w:t>
      </w:r>
      <w:r w:rsidRPr="008F0C01">
        <w:rPr>
          <w:szCs w:val="28"/>
          <w:lang w:val="nl-NL"/>
        </w:rPr>
        <w:t>ế</w:t>
      </w:r>
      <w:r>
        <w:rPr>
          <w:szCs w:val="28"/>
          <w:lang w:val="nl-NL"/>
        </w:rPr>
        <w:t xml:space="preserve"> đ</w:t>
      </w:r>
      <w:r w:rsidRPr="008F0C01">
        <w:rPr>
          <w:szCs w:val="28"/>
          <w:lang w:val="nl-NL"/>
        </w:rPr>
        <w:t>ối</w:t>
      </w:r>
      <w:r>
        <w:rPr>
          <w:szCs w:val="28"/>
          <w:lang w:val="nl-NL"/>
        </w:rPr>
        <w:t xml:space="preserve"> v</w:t>
      </w:r>
      <w:r w:rsidRPr="008F0C01">
        <w:rPr>
          <w:szCs w:val="28"/>
          <w:lang w:val="nl-NL"/>
        </w:rPr>
        <w:t>ới</w:t>
      </w:r>
      <w:r w:rsidRPr="00F96112">
        <w:rPr>
          <w:szCs w:val="28"/>
          <w:lang w:val="nl-NL"/>
        </w:rPr>
        <w:t xml:space="preserve"> một số trường hợp </w:t>
      </w:r>
      <w:r>
        <w:rPr>
          <w:szCs w:val="28"/>
          <w:lang w:val="nl-NL"/>
        </w:rPr>
        <w:t>c</w:t>
      </w:r>
      <w:r w:rsidRPr="008F0C01">
        <w:rPr>
          <w:szCs w:val="28"/>
          <w:lang w:val="nl-NL"/>
        </w:rPr>
        <w:t>ụ</w:t>
      </w:r>
      <w:r>
        <w:rPr>
          <w:szCs w:val="28"/>
          <w:lang w:val="nl-NL"/>
        </w:rPr>
        <w:t xml:space="preserve"> th</w:t>
      </w:r>
      <w:r w:rsidRPr="008F0C01">
        <w:rPr>
          <w:szCs w:val="28"/>
          <w:lang w:val="nl-NL"/>
        </w:rPr>
        <w:t>ể</w:t>
      </w:r>
      <w:r w:rsidRPr="00F96112">
        <w:rPr>
          <w:szCs w:val="28"/>
          <w:lang w:val="nl-NL"/>
        </w:rPr>
        <w:t>:</w:t>
      </w:r>
    </w:p>
    <w:p w:rsidR="00641310" w:rsidRDefault="00641310" w:rsidP="00641310">
      <w:pPr>
        <w:widowControl w:val="0"/>
        <w:autoSpaceDE w:val="0"/>
        <w:autoSpaceDN w:val="0"/>
        <w:adjustRightInd w:val="0"/>
        <w:spacing w:before="100" w:after="100"/>
        <w:ind w:firstLine="706"/>
        <w:jc w:val="both"/>
        <w:rPr>
          <w:szCs w:val="28"/>
          <w:lang w:val="nl-NL"/>
        </w:rPr>
      </w:pPr>
      <w:r>
        <w:rPr>
          <w:szCs w:val="28"/>
          <w:lang w:val="nl-NL"/>
        </w:rPr>
        <w:t>a</w:t>
      </w:r>
      <w:r w:rsidRPr="00F96112">
        <w:rPr>
          <w:szCs w:val="28"/>
          <w:lang w:val="nl-NL"/>
        </w:rPr>
        <w:t>) Đối với nhóm cá nhân kinh doanh thì người đại diện của nhóm cá nhân kinh doanh thực hiện đăng ký thuế theo hướng dẫn đối với cá nhân kinh doanh để được cấp mã số thuế cho bản thân. Mã số thuế của người đại diện của nhóm cá nhân kinh doanh được sử dụng</w:t>
      </w:r>
      <w:r>
        <w:rPr>
          <w:szCs w:val="28"/>
          <w:lang w:val="nl-NL"/>
        </w:rPr>
        <w:t xml:space="preserve"> </w:t>
      </w:r>
      <w:r w:rsidRPr="00BD5ED4">
        <w:rPr>
          <w:szCs w:val="28"/>
          <w:lang w:val="nl-NL"/>
        </w:rPr>
        <w:t>để</w:t>
      </w:r>
      <w:r w:rsidRPr="00F96112">
        <w:rPr>
          <w:szCs w:val="28"/>
          <w:lang w:val="nl-NL"/>
        </w:rPr>
        <w:t xml:space="preserve"> khai, nộp thuế giá trị gia tăng, thuế tiêu thụ đặc biệt, thuế môn bài,... chung cho cả nhóm và khai thuế thu nhập cá nhân cho bản thân người đại diện. </w:t>
      </w:r>
      <w:r>
        <w:rPr>
          <w:szCs w:val="28"/>
          <w:lang w:val="nl-NL"/>
        </w:rPr>
        <w:t>Nh</w:t>
      </w:r>
      <w:r w:rsidRPr="00BD5ED4">
        <w:rPr>
          <w:szCs w:val="28"/>
          <w:lang w:val="nl-NL"/>
        </w:rPr>
        <w:t>ững</w:t>
      </w:r>
      <w:r w:rsidRPr="00F96112">
        <w:rPr>
          <w:szCs w:val="28"/>
          <w:lang w:val="nl-NL"/>
        </w:rPr>
        <w:t xml:space="preserve"> cá nhân góp vốn khác </w:t>
      </w:r>
      <w:r>
        <w:rPr>
          <w:szCs w:val="28"/>
          <w:lang w:val="nl-NL"/>
        </w:rPr>
        <w:t>trong nh</w:t>
      </w:r>
      <w:r w:rsidRPr="00BD5ED4">
        <w:rPr>
          <w:szCs w:val="28"/>
          <w:lang w:val="nl-NL"/>
        </w:rPr>
        <w:t>óm</w:t>
      </w:r>
      <w:r>
        <w:rPr>
          <w:szCs w:val="28"/>
          <w:lang w:val="nl-NL"/>
        </w:rPr>
        <w:t xml:space="preserve"> </w:t>
      </w:r>
      <w:r w:rsidRPr="00F96112">
        <w:rPr>
          <w:szCs w:val="28"/>
          <w:lang w:val="nl-NL"/>
        </w:rPr>
        <w:t>đều phải thực hiện đăng ký thuế để được cấp mã số thuế riêng như đối với cá nhân kinh doanh.</w:t>
      </w:r>
    </w:p>
    <w:p w:rsidR="00641310" w:rsidRDefault="00641310" w:rsidP="00641310">
      <w:pPr>
        <w:widowControl w:val="0"/>
        <w:autoSpaceDE w:val="0"/>
        <w:autoSpaceDN w:val="0"/>
        <w:adjustRightInd w:val="0"/>
        <w:spacing w:before="100" w:after="100"/>
        <w:ind w:firstLine="706"/>
        <w:jc w:val="both"/>
        <w:rPr>
          <w:szCs w:val="28"/>
          <w:lang w:val="nl-NL"/>
        </w:rPr>
      </w:pPr>
      <w:r>
        <w:rPr>
          <w:szCs w:val="28"/>
          <w:lang w:val="nl-NL"/>
        </w:rPr>
        <w:t>b</w:t>
      </w:r>
      <w:r w:rsidRPr="00F96112">
        <w:rPr>
          <w:szCs w:val="28"/>
          <w:lang w:val="nl-NL"/>
        </w:rPr>
        <w:t>) Đối với cá nhân chuyển nhượng bất động sản chưa có mã số thuế thì cơ quan thuế tự động cấp mã số thuế cho cá nhân căn cứ trên thông tin cá nhân tại Hồ sơ chuyển nhượng bất động sản.</w:t>
      </w:r>
    </w:p>
    <w:p w:rsidR="00641310" w:rsidRDefault="00641310" w:rsidP="00641310">
      <w:pPr>
        <w:widowControl w:val="0"/>
        <w:autoSpaceDE w:val="0"/>
        <w:autoSpaceDN w:val="0"/>
        <w:adjustRightInd w:val="0"/>
        <w:spacing w:before="100" w:after="100"/>
        <w:ind w:firstLine="706"/>
        <w:jc w:val="both"/>
        <w:rPr>
          <w:szCs w:val="28"/>
          <w:lang w:val="nl-NL"/>
        </w:rPr>
      </w:pPr>
      <w:r>
        <w:rPr>
          <w:szCs w:val="28"/>
          <w:lang w:val="nl-NL"/>
        </w:rPr>
        <w:t>c</w:t>
      </w:r>
      <w:r w:rsidRPr="00F96112">
        <w:rPr>
          <w:szCs w:val="28"/>
          <w:lang w:val="nl-NL"/>
        </w:rPr>
        <w:t xml:space="preserve">) Đối với cá nhân là người phụ thuộc và người nộp thuế có kê khai giảm trừ gia cảnh nếu chưa có mã số thuế thì cơ quan thuế tự động cấp mã số thuế cho người phụ thuộc căn cứ trên thông tin của người phụ thuộc tại Tờ khai đăng ký giảm trừ gia cảnh </w:t>
      </w:r>
      <w:r>
        <w:rPr>
          <w:szCs w:val="28"/>
          <w:lang w:val="nl-NL"/>
        </w:rPr>
        <w:t>(</w:t>
      </w:r>
      <w:r w:rsidRPr="00F96112">
        <w:rPr>
          <w:szCs w:val="28"/>
          <w:lang w:val="nl-NL"/>
        </w:rPr>
        <w:t>theo mẫu ban hành kèm theo văn bản hướng dẫn về quản lý thuế</w:t>
      </w:r>
      <w:r>
        <w:rPr>
          <w:szCs w:val="28"/>
          <w:lang w:val="nl-NL"/>
        </w:rPr>
        <w:t>)</w:t>
      </w:r>
      <w:r w:rsidRPr="00F96112">
        <w:rPr>
          <w:szCs w:val="28"/>
          <w:lang w:val="nl-NL"/>
        </w:rPr>
        <w:t xml:space="preserve"> của người nộp thuế.</w:t>
      </w:r>
    </w:p>
    <w:p w:rsidR="00641310" w:rsidRDefault="00641310" w:rsidP="00641310">
      <w:pPr>
        <w:spacing w:before="120" w:after="120"/>
        <w:ind w:firstLine="720"/>
        <w:jc w:val="both"/>
        <w:rPr>
          <w:szCs w:val="28"/>
        </w:rPr>
      </w:pPr>
      <w:r w:rsidRPr="00F96112">
        <w:rPr>
          <w:b/>
          <w:bCs/>
          <w:szCs w:val="28"/>
          <w:lang w:val="am-ET"/>
        </w:rPr>
        <w:t>Điều 2</w:t>
      </w:r>
      <w:r w:rsidRPr="00F96112">
        <w:rPr>
          <w:b/>
          <w:bCs/>
          <w:szCs w:val="28"/>
        </w:rPr>
        <w:t>5</w:t>
      </w:r>
      <w:r w:rsidRPr="00F96112">
        <w:rPr>
          <w:b/>
          <w:bCs/>
          <w:szCs w:val="28"/>
          <w:lang w:val="am-ET"/>
        </w:rPr>
        <w:t>. Khấu trừ thuế</w:t>
      </w:r>
      <w:r w:rsidRPr="00F96112">
        <w:rPr>
          <w:b/>
          <w:bCs/>
          <w:szCs w:val="28"/>
        </w:rPr>
        <w:t xml:space="preserve"> và chứng từ khấu trừ thuế</w:t>
      </w:r>
    </w:p>
    <w:p w:rsidR="00641310" w:rsidRDefault="00641310" w:rsidP="00641310">
      <w:pPr>
        <w:spacing w:before="120" w:after="120"/>
        <w:ind w:firstLine="720"/>
        <w:jc w:val="both"/>
        <w:rPr>
          <w:szCs w:val="28"/>
        </w:rPr>
      </w:pPr>
      <w:r w:rsidRPr="00F96112">
        <w:rPr>
          <w:szCs w:val="28"/>
        </w:rPr>
        <w:t>1. Khấu trừ thuế</w:t>
      </w:r>
    </w:p>
    <w:p w:rsidR="00641310" w:rsidRDefault="00641310" w:rsidP="00641310">
      <w:pPr>
        <w:spacing w:before="120" w:after="120"/>
        <w:ind w:firstLine="720"/>
        <w:jc w:val="both"/>
        <w:rPr>
          <w:szCs w:val="28"/>
        </w:rPr>
      </w:pPr>
      <w:r w:rsidRPr="00F96112">
        <w:rPr>
          <w:szCs w:val="28"/>
          <w:lang w:val="am-ET"/>
        </w:rPr>
        <w:t>Khấu trừ thuế là việc tổ chức, cá nhân trả thu nhập thực hiện tính trừ số thuế phải nộp vào thu nhập của người nộp thuế trước khi trả thu nhập</w:t>
      </w:r>
      <w:r w:rsidRPr="00F96112">
        <w:rPr>
          <w:szCs w:val="28"/>
        </w:rPr>
        <w:t xml:space="preserve">, cụ thể như sau: </w:t>
      </w:r>
    </w:p>
    <w:p w:rsidR="00641310" w:rsidRDefault="00641310" w:rsidP="00641310">
      <w:pPr>
        <w:autoSpaceDE w:val="0"/>
        <w:autoSpaceDN w:val="0"/>
        <w:adjustRightInd w:val="0"/>
        <w:spacing w:before="120" w:after="120"/>
        <w:ind w:firstLine="720"/>
        <w:jc w:val="both"/>
        <w:rPr>
          <w:szCs w:val="28"/>
        </w:rPr>
      </w:pPr>
      <w:r w:rsidRPr="00F96112">
        <w:rPr>
          <w:szCs w:val="28"/>
        </w:rPr>
        <w:lastRenderedPageBreak/>
        <w:t>a)</w:t>
      </w:r>
      <w:r w:rsidRPr="00F96112">
        <w:rPr>
          <w:szCs w:val="28"/>
          <w:lang w:val="am-ET"/>
        </w:rPr>
        <w:t xml:space="preserve"> Thu nhập của cá nhân không cư trú</w:t>
      </w:r>
    </w:p>
    <w:p w:rsidR="00641310" w:rsidRDefault="00641310" w:rsidP="00641310">
      <w:pPr>
        <w:autoSpaceDE w:val="0"/>
        <w:autoSpaceDN w:val="0"/>
        <w:adjustRightInd w:val="0"/>
        <w:spacing w:before="120" w:after="120"/>
        <w:ind w:firstLine="720"/>
        <w:jc w:val="both"/>
        <w:rPr>
          <w:iCs/>
          <w:szCs w:val="28"/>
          <w:lang w:val="nl-NL"/>
        </w:rPr>
      </w:pPr>
      <w:r w:rsidRPr="00F96112">
        <w:rPr>
          <w:iCs/>
          <w:szCs w:val="28"/>
          <w:lang w:val="nl-NL"/>
        </w:rPr>
        <w:t xml:space="preserve">Tổ chức, cá nhân trả các khoản thu nhập chịu thuế cho cá nhân không cư trú có trách nhiệm khấu trừ thuế thu nhập cá nhân trước khi trả thu nhập. </w:t>
      </w:r>
      <w:r>
        <w:rPr>
          <w:iCs/>
          <w:szCs w:val="28"/>
          <w:lang w:val="nl-NL"/>
        </w:rPr>
        <w:t>S</w:t>
      </w:r>
      <w:r w:rsidRPr="001D15BD">
        <w:rPr>
          <w:iCs/>
          <w:szCs w:val="28"/>
          <w:lang w:val="nl-NL"/>
        </w:rPr>
        <w:t>ố</w:t>
      </w:r>
      <w:r>
        <w:rPr>
          <w:iCs/>
          <w:szCs w:val="28"/>
          <w:lang w:val="nl-NL"/>
        </w:rPr>
        <w:t xml:space="preserve"> thu</w:t>
      </w:r>
      <w:r w:rsidRPr="001D15BD">
        <w:rPr>
          <w:iCs/>
          <w:szCs w:val="28"/>
          <w:lang w:val="nl-NL"/>
        </w:rPr>
        <w:t>ế</w:t>
      </w:r>
      <w:r>
        <w:rPr>
          <w:iCs/>
          <w:szCs w:val="28"/>
          <w:lang w:val="nl-NL"/>
        </w:rPr>
        <w:t xml:space="preserve"> ph</w:t>
      </w:r>
      <w:r w:rsidRPr="001D15BD">
        <w:rPr>
          <w:iCs/>
          <w:szCs w:val="28"/>
          <w:lang w:val="nl-NL"/>
        </w:rPr>
        <w:t>ải</w:t>
      </w:r>
      <w:r>
        <w:rPr>
          <w:iCs/>
          <w:szCs w:val="28"/>
          <w:lang w:val="nl-NL"/>
        </w:rPr>
        <w:t xml:space="preserve"> kh</w:t>
      </w:r>
      <w:r w:rsidRPr="001D15BD">
        <w:rPr>
          <w:iCs/>
          <w:szCs w:val="28"/>
          <w:lang w:val="nl-NL"/>
        </w:rPr>
        <w:t>ấu</w:t>
      </w:r>
      <w:r>
        <w:rPr>
          <w:iCs/>
          <w:szCs w:val="28"/>
          <w:lang w:val="nl-NL"/>
        </w:rPr>
        <w:t xml:space="preserve"> tr</w:t>
      </w:r>
      <w:r w:rsidRPr="001D15BD">
        <w:rPr>
          <w:iCs/>
          <w:szCs w:val="28"/>
          <w:lang w:val="nl-NL"/>
        </w:rPr>
        <w:t>ừ</w:t>
      </w:r>
      <w:r>
        <w:rPr>
          <w:iCs/>
          <w:szCs w:val="28"/>
          <w:lang w:val="nl-NL"/>
        </w:rPr>
        <w:t xml:space="preserve"> đư</w:t>
      </w:r>
      <w:r w:rsidRPr="001D15BD">
        <w:rPr>
          <w:iCs/>
          <w:szCs w:val="28"/>
          <w:lang w:val="nl-NL"/>
        </w:rPr>
        <w:t>ợc</w:t>
      </w:r>
      <w:r>
        <w:rPr>
          <w:iCs/>
          <w:szCs w:val="28"/>
          <w:lang w:val="nl-NL"/>
        </w:rPr>
        <w:t xml:space="preserve"> x</w:t>
      </w:r>
      <w:r w:rsidRPr="001D15BD">
        <w:rPr>
          <w:iCs/>
          <w:szCs w:val="28"/>
          <w:lang w:val="nl-NL"/>
        </w:rPr>
        <w:t>ác</w:t>
      </w:r>
      <w:r>
        <w:rPr>
          <w:iCs/>
          <w:szCs w:val="28"/>
          <w:lang w:val="nl-NL"/>
        </w:rPr>
        <w:t xml:space="preserve"> </w:t>
      </w:r>
      <w:r w:rsidRPr="001D15BD">
        <w:rPr>
          <w:iCs/>
          <w:szCs w:val="28"/>
          <w:lang w:val="nl-NL"/>
        </w:rPr>
        <w:t>định</w:t>
      </w:r>
      <w:r>
        <w:rPr>
          <w:iCs/>
          <w:szCs w:val="28"/>
          <w:lang w:val="nl-NL"/>
        </w:rPr>
        <w:t xml:space="preserve"> </w:t>
      </w:r>
      <w:r w:rsidRPr="00F96112">
        <w:rPr>
          <w:iCs/>
          <w:szCs w:val="28"/>
          <w:lang w:val="nl-NL"/>
        </w:rPr>
        <w:t xml:space="preserve">theo hướng dẫn tại Chương III (từ </w:t>
      </w:r>
      <w:r w:rsidRPr="00977722">
        <w:rPr>
          <w:iCs/>
          <w:szCs w:val="28"/>
          <w:lang w:val="nl-NL"/>
        </w:rPr>
        <w:t>Đ</w:t>
      </w:r>
      <w:r w:rsidRPr="00F96112">
        <w:rPr>
          <w:iCs/>
          <w:szCs w:val="28"/>
          <w:lang w:val="nl-NL"/>
        </w:rPr>
        <w:t xml:space="preserve">iều 17 đến Điều 23) Thông tư này. </w:t>
      </w:r>
    </w:p>
    <w:p w:rsidR="00641310" w:rsidRDefault="00641310" w:rsidP="00641310">
      <w:pPr>
        <w:spacing w:before="120" w:after="120"/>
        <w:ind w:firstLine="720"/>
        <w:jc w:val="both"/>
        <w:rPr>
          <w:szCs w:val="28"/>
        </w:rPr>
      </w:pPr>
      <w:r w:rsidRPr="00F96112">
        <w:rPr>
          <w:szCs w:val="28"/>
        </w:rPr>
        <w:t xml:space="preserve">b) </w:t>
      </w:r>
      <w:r w:rsidRPr="00F96112">
        <w:rPr>
          <w:szCs w:val="28"/>
          <w:lang w:val="am-ET"/>
        </w:rPr>
        <w:t>Thu nhập từ tiền lương, tiền công</w:t>
      </w:r>
    </w:p>
    <w:p w:rsidR="00641310" w:rsidRDefault="00641310" w:rsidP="00641310">
      <w:pPr>
        <w:widowControl w:val="0"/>
        <w:autoSpaceDE w:val="0"/>
        <w:autoSpaceDN w:val="0"/>
        <w:adjustRightInd w:val="0"/>
        <w:spacing w:before="120" w:after="120"/>
        <w:ind w:firstLine="700"/>
        <w:jc w:val="both"/>
        <w:rPr>
          <w:szCs w:val="28"/>
        </w:rPr>
      </w:pPr>
      <w:r w:rsidRPr="00F96112">
        <w:rPr>
          <w:szCs w:val="28"/>
        </w:rPr>
        <w:t>b.1)</w:t>
      </w:r>
      <w:r w:rsidRPr="00F96112">
        <w:rPr>
          <w:iCs/>
          <w:szCs w:val="28"/>
          <w:lang w:val="nl-NL"/>
        </w:rPr>
        <w:t xml:space="preserve"> Đối với cá nhân cư trú ký hợp đồng lao động từ </w:t>
      </w:r>
      <w:r>
        <w:rPr>
          <w:iCs/>
          <w:szCs w:val="28"/>
          <w:lang w:val="nl-NL"/>
        </w:rPr>
        <w:t>ba (</w:t>
      </w:r>
      <w:r w:rsidRPr="00F96112">
        <w:rPr>
          <w:iCs/>
          <w:szCs w:val="28"/>
          <w:lang w:val="nl-NL"/>
        </w:rPr>
        <w:t>03</w:t>
      </w:r>
      <w:r>
        <w:rPr>
          <w:iCs/>
          <w:szCs w:val="28"/>
          <w:lang w:val="nl-NL"/>
        </w:rPr>
        <w:t>)</w:t>
      </w:r>
      <w:r w:rsidRPr="00F96112">
        <w:rPr>
          <w:iCs/>
          <w:szCs w:val="28"/>
          <w:lang w:val="nl-NL"/>
        </w:rPr>
        <w:t xml:space="preserve"> tháng trở lên thì tổ chức, cá nhân</w:t>
      </w:r>
      <w:r w:rsidRPr="00F96112">
        <w:rPr>
          <w:b/>
          <w:iCs/>
          <w:szCs w:val="28"/>
          <w:lang w:val="nl-NL"/>
        </w:rPr>
        <w:t xml:space="preserve"> </w:t>
      </w:r>
      <w:r w:rsidRPr="00F96112">
        <w:rPr>
          <w:iCs/>
          <w:szCs w:val="28"/>
          <w:lang w:val="nl-NL"/>
        </w:rPr>
        <w:t xml:space="preserve">trả thu nhập thực hiện khấu trừ thuế theo Biểu thuế luỹ tiến từng phần, kể cả trường hợp </w:t>
      </w:r>
      <w:r w:rsidRPr="00F96112">
        <w:rPr>
          <w:szCs w:val="28"/>
          <w:lang w:val="am-ET"/>
        </w:rPr>
        <w:t xml:space="preserve">cá nhân ký hợp đồng </w:t>
      </w:r>
      <w:r w:rsidRPr="00F96112">
        <w:rPr>
          <w:szCs w:val="28"/>
        </w:rPr>
        <w:t>từ</w:t>
      </w:r>
      <w:r>
        <w:rPr>
          <w:szCs w:val="28"/>
        </w:rPr>
        <w:t xml:space="preserve"> ba</w:t>
      </w:r>
      <w:r w:rsidRPr="00F96112">
        <w:rPr>
          <w:szCs w:val="28"/>
        </w:rPr>
        <w:t xml:space="preserve"> </w:t>
      </w:r>
      <w:r>
        <w:rPr>
          <w:szCs w:val="28"/>
        </w:rPr>
        <w:t>(</w:t>
      </w:r>
      <w:r w:rsidRPr="00F96112">
        <w:rPr>
          <w:szCs w:val="28"/>
        </w:rPr>
        <w:t>03</w:t>
      </w:r>
      <w:r>
        <w:rPr>
          <w:szCs w:val="28"/>
        </w:rPr>
        <w:t>)</w:t>
      </w:r>
      <w:r w:rsidRPr="00F96112">
        <w:rPr>
          <w:szCs w:val="28"/>
        </w:rPr>
        <w:t xml:space="preserve"> tháng trở lên tại nhiều nơi</w:t>
      </w:r>
      <w:r w:rsidRPr="00F96112">
        <w:rPr>
          <w:szCs w:val="28"/>
          <w:lang w:val="am-ET"/>
        </w:rPr>
        <w:t>.</w:t>
      </w:r>
    </w:p>
    <w:p w:rsidR="00641310" w:rsidRDefault="00641310" w:rsidP="00641310">
      <w:pPr>
        <w:widowControl w:val="0"/>
        <w:autoSpaceDE w:val="0"/>
        <w:autoSpaceDN w:val="0"/>
        <w:adjustRightInd w:val="0"/>
        <w:spacing w:before="120" w:after="120"/>
        <w:ind w:firstLine="700"/>
        <w:jc w:val="both"/>
        <w:rPr>
          <w:iCs/>
          <w:szCs w:val="28"/>
          <w:lang w:val="nl-NL"/>
        </w:rPr>
      </w:pPr>
      <w:r w:rsidRPr="00F96112">
        <w:rPr>
          <w:szCs w:val="28"/>
        </w:rPr>
        <w:t>b.2)</w:t>
      </w:r>
      <w:r w:rsidRPr="00F96112">
        <w:rPr>
          <w:iCs/>
          <w:szCs w:val="28"/>
          <w:lang w:val="nl-NL"/>
        </w:rPr>
        <w:t xml:space="preserve"> Đối với cá nhân cư trú ký hợp đồng lao động từ </w:t>
      </w:r>
      <w:r>
        <w:rPr>
          <w:iCs/>
          <w:szCs w:val="28"/>
          <w:lang w:val="nl-NL"/>
        </w:rPr>
        <w:t>ba (</w:t>
      </w:r>
      <w:r w:rsidRPr="00F96112">
        <w:rPr>
          <w:iCs/>
          <w:szCs w:val="28"/>
          <w:lang w:val="nl-NL"/>
        </w:rPr>
        <w:t>03</w:t>
      </w:r>
      <w:r>
        <w:rPr>
          <w:iCs/>
          <w:szCs w:val="28"/>
          <w:lang w:val="nl-NL"/>
        </w:rPr>
        <w:t>)</w:t>
      </w:r>
      <w:r w:rsidRPr="00F96112">
        <w:rPr>
          <w:iCs/>
          <w:szCs w:val="28"/>
          <w:lang w:val="nl-NL"/>
        </w:rPr>
        <w:t xml:space="preserve"> tháng trở lên nhưng nghỉ làm trước khi kết thúc hợp đồng lao động thì tổ chức, cá nhân</w:t>
      </w:r>
      <w:r w:rsidRPr="00F96112">
        <w:rPr>
          <w:b/>
          <w:iCs/>
          <w:szCs w:val="28"/>
          <w:lang w:val="nl-NL"/>
        </w:rPr>
        <w:t xml:space="preserve"> </w:t>
      </w:r>
      <w:r w:rsidRPr="00F96112">
        <w:rPr>
          <w:iCs/>
          <w:szCs w:val="28"/>
          <w:lang w:val="nl-NL"/>
        </w:rPr>
        <w:t xml:space="preserve">trả thu nhập vẫn thực hiện khấu trừ thuế theo Biểu thuế luỹ tiến từng phần. </w:t>
      </w:r>
    </w:p>
    <w:p w:rsidR="00641310" w:rsidRDefault="00641310" w:rsidP="00641310">
      <w:pPr>
        <w:spacing w:before="120" w:after="120"/>
        <w:ind w:firstLine="720"/>
        <w:jc w:val="both"/>
        <w:rPr>
          <w:szCs w:val="28"/>
        </w:rPr>
      </w:pPr>
      <w:r w:rsidRPr="00F96112">
        <w:rPr>
          <w:szCs w:val="28"/>
        </w:rPr>
        <w:t>b.3)</w:t>
      </w:r>
      <w:r w:rsidRPr="00F96112">
        <w:rPr>
          <w:iCs/>
          <w:szCs w:val="28"/>
          <w:lang w:val="nl-NL"/>
        </w:rPr>
        <w:t xml:space="preserve"> </w:t>
      </w:r>
      <w:r w:rsidRPr="00F96112">
        <w:rPr>
          <w:szCs w:val="28"/>
        </w:rPr>
        <w:t xml:space="preserve">Đối với cá nhân là người nước ngoài vào làm việc tại Việt Nam thì tổ chức, cá nhân trả thu nhập căn cứ vào thời gian làm việc tại Việt Nam của người nộp thuế ghi trên Hợp đồng hoặc văn bản cử sang làm việc tại Việt Nam để tạm khấu trừ thuế theo </w:t>
      </w:r>
      <w:r>
        <w:rPr>
          <w:szCs w:val="28"/>
        </w:rPr>
        <w:t>B</w:t>
      </w:r>
      <w:r w:rsidRPr="00F96112">
        <w:rPr>
          <w:szCs w:val="28"/>
        </w:rPr>
        <w:t xml:space="preserve">iểu lũy tiến từng phần (đối với cá nhân có thời gian làm việc tại Việt Nam </w:t>
      </w:r>
      <w:r>
        <w:rPr>
          <w:szCs w:val="28"/>
        </w:rPr>
        <w:t>t</w:t>
      </w:r>
      <w:r w:rsidRPr="00B70FE5">
        <w:rPr>
          <w:szCs w:val="28"/>
        </w:rPr>
        <w:t>ừ</w:t>
      </w:r>
      <w:r w:rsidRPr="00F96112">
        <w:rPr>
          <w:szCs w:val="28"/>
        </w:rPr>
        <w:t xml:space="preserve"> 183 ngày trong năm tính thuế) hoặc theo </w:t>
      </w:r>
      <w:r>
        <w:rPr>
          <w:szCs w:val="28"/>
        </w:rPr>
        <w:t>B</w:t>
      </w:r>
      <w:r w:rsidRPr="00F96112">
        <w:rPr>
          <w:szCs w:val="28"/>
        </w:rPr>
        <w:t>iểu thuế toàn phần (đối với cá nhân có thời gian làm việc tại Việt Nam dưới 183 ngày trong năm tính thuế).</w:t>
      </w:r>
    </w:p>
    <w:p w:rsidR="00641310" w:rsidRDefault="00641310" w:rsidP="00641310">
      <w:pPr>
        <w:spacing w:before="120" w:after="120"/>
        <w:ind w:firstLine="720"/>
        <w:jc w:val="both"/>
        <w:rPr>
          <w:bCs/>
          <w:szCs w:val="28"/>
          <w:lang w:val="pt-BR"/>
        </w:rPr>
      </w:pPr>
      <w:r w:rsidRPr="00F96112">
        <w:rPr>
          <w:szCs w:val="28"/>
        </w:rPr>
        <w:t xml:space="preserve">b.4) </w:t>
      </w:r>
      <w:r w:rsidRPr="00F96112">
        <w:rPr>
          <w:bCs/>
          <w:szCs w:val="28"/>
          <w:lang w:val="pt-BR"/>
        </w:rPr>
        <w:t xml:space="preserve">Doanh nghiệp bảo hiểm, công ty quản lý </w:t>
      </w:r>
      <w:r>
        <w:rPr>
          <w:bCs/>
          <w:szCs w:val="28"/>
          <w:lang w:val="pt-BR"/>
        </w:rPr>
        <w:t>Q</w:t>
      </w:r>
      <w:r w:rsidRPr="00F96112">
        <w:rPr>
          <w:bCs/>
          <w:szCs w:val="28"/>
          <w:lang w:val="pt-BR"/>
        </w:rPr>
        <w:t>uỹ hưu trí tự nguyện có trách nhiệm khấu trừ thuế thu nhập cá nhân</w:t>
      </w:r>
      <w:r>
        <w:rPr>
          <w:bCs/>
          <w:szCs w:val="28"/>
          <w:lang w:val="pt-BR"/>
        </w:rPr>
        <w:t xml:space="preserve"> đ</w:t>
      </w:r>
      <w:r w:rsidRPr="0084177E">
        <w:rPr>
          <w:bCs/>
          <w:szCs w:val="28"/>
          <w:lang w:val="pt-BR"/>
        </w:rPr>
        <w:t>ối</w:t>
      </w:r>
      <w:r>
        <w:rPr>
          <w:bCs/>
          <w:szCs w:val="28"/>
          <w:lang w:val="pt-BR"/>
        </w:rPr>
        <w:t xml:space="preserve"> v</w:t>
      </w:r>
      <w:r w:rsidRPr="0084177E">
        <w:rPr>
          <w:bCs/>
          <w:szCs w:val="28"/>
          <w:lang w:val="pt-BR"/>
        </w:rPr>
        <w:t>ới</w:t>
      </w:r>
      <w:r>
        <w:rPr>
          <w:bCs/>
          <w:szCs w:val="28"/>
          <w:lang w:val="pt-BR"/>
        </w:rPr>
        <w:t xml:space="preserve"> ti</w:t>
      </w:r>
      <w:r w:rsidRPr="0084177E">
        <w:rPr>
          <w:bCs/>
          <w:szCs w:val="28"/>
          <w:lang w:val="pt-BR"/>
        </w:rPr>
        <w:t>ền</w:t>
      </w:r>
      <w:r>
        <w:rPr>
          <w:bCs/>
          <w:szCs w:val="28"/>
          <w:lang w:val="pt-BR"/>
        </w:rPr>
        <w:t xml:space="preserve"> t</w:t>
      </w:r>
      <w:r w:rsidRPr="0084177E">
        <w:rPr>
          <w:bCs/>
          <w:szCs w:val="28"/>
          <w:lang w:val="pt-BR"/>
        </w:rPr>
        <w:t>ích</w:t>
      </w:r>
      <w:r>
        <w:rPr>
          <w:bCs/>
          <w:szCs w:val="28"/>
          <w:lang w:val="pt-BR"/>
        </w:rPr>
        <w:t xml:space="preserve"> l</w:t>
      </w:r>
      <w:r w:rsidRPr="0084177E">
        <w:rPr>
          <w:bCs/>
          <w:szCs w:val="28"/>
          <w:lang w:val="pt-BR"/>
        </w:rPr>
        <w:t>ũy</w:t>
      </w:r>
      <w:r>
        <w:rPr>
          <w:bCs/>
          <w:szCs w:val="28"/>
          <w:lang w:val="pt-BR"/>
        </w:rPr>
        <w:t xml:space="preserve"> mua b</w:t>
      </w:r>
      <w:r w:rsidRPr="0084177E">
        <w:rPr>
          <w:bCs/>
          <w:szCs w:val="28"/>
          <w:lang w:val="pt-BR"/>
        </w:rPr>
        <w:t>ảo</w:t>
      </w:r>
      <w:r>
        <w:rPr>
          <w:bCs/>
          <w:szCs w:val="28"/>
          <w:lang w:val="pt-BR"/>
        </w:rPr>
        <w:t xml:space="preserve"> hi</w:t>
      </w:r>
      <w:r w:rsidRPr="0084177E">
        <w:rPr>
          <w:bCs/>
          <w:szCs w:val="28"/>
          <w:lang w:val="pt-BR"/>
        </w:rPr>
        <w:t>ểm</w:t>
      </w:r>
      <w:r>
        <w:rPr>
          <w:bCs/>
          <w:szCs w:val="28"/>
          <w:lang w:val="pt-BR"/>
        </w:rPr>
        <w:t xml:space="preserve"> kh</w:t>
      </w:r>
      <w:r w:rsidRPr="0084177E">
        <w:rPr>
          <w:bCs/>
          <w:szCs w:val="28"/>
          <w:lang w:val="pt-BR"/>
        </w:rPr>
        <w:t>ô</w:t>
      </w:r>
      <w:r>
        <w:rPr>
          <w:bCs/>
          <w:szCs w:val="28"/>
          <w:lang w:val="pt-BR"/>
        </w:rPr>
        <w:t>ng b</w:t>
      </w:r>
      <w:r w:rsidRPr="0084177E">
        <w:rPr>
          <w:bCs/>
          <w:szCs w:val="28"/>
          <w:lang w:val="pt-BR"/>
        </w:rPr>
        <w:t>ắt</w:t>
      </w:r>
      <w:r>
        <w:rPr>
          <w:bCs/>
          <w:szCs w:val="28"/>
          <w:lang w:val="pt-BR"/>
        </w:rPr>
        <w:t xml:space="preserve"> bu</w:t>
      </w:r>
      <w:r w:rsidRPr="0084177E">
        <w:rPr>
          <w:bCs/>
          <w:szCs w:val="28"/>
          <w:lang w:val="pt-BR"/>
        </w:rPr>
        <w:t>ộc</w:t>
      </w:r>
      <w:r>
        <w:rPr>
          <w:bCs/>
          <w:szCs w:val="28"/>
          <w:lang w:val="pt-BR"/>
        </w:rPr>
        <w:t>, ti</w:t>
      </w:r>
      <w:r w:rsidRPr="0084177E">
        <w:rPr>
          <w:bCs/>
          <w:szCs w:val="28"/>
          <w:lang w:val="pt-BR"/>
        </w:rPr>
        <w:t>ền</w:t>
      </w:r>
      <w:r>
        <w:rPr>
          <w:bCs/>
          <w:szCs w:val="28"/>
          <w:lang w:val="pt-BR"/>
        </w:rPr>
        <w:t xml:space="preserve"> t</w:t>
      </w:r>
      <w:r w:rsidRPr="0084177E">
        <w:rPr>
          <w:bCs/>
          <w:szCs w:val="28"/>
          <w:lang w:val="pt-BR"/>
        </w:rPr>
        <w:t>ích</w:t>
      </w:r>
      <w:r>
        <w:rPr>
          <w:bCs/>
          <w:szCs w:val="28"/>
          <w:lang w:val="pt-BR"/>
        </w:rPr>
        <w:t xml:space="preserve"> l</w:t>
      </w:r>
      <w:r w:rsidRPr="0084177E">
        <w:rPr>
          <w:bCs/>
          <w:szCs w:val="28"/>
          <w:lang w:val="pt-BR"/>
        </w:rPr>
        <w:t>ũy</w:t>
      </w:r>
      <w:r>
        <w:rPr>
          <w:bCs/>
          <w:szCs w:val="28"/>
          <w:lang w:val="pt-BR"/>
        </w:rPr>
        <w:t xml:space="preserve"> </w:t>
      </w:r>
      <w:r w:rsidRPr="0084177E">
        <w:rPr>
          <w:bCs/>
          <w:szCs w:val="28"/>
          <w:lang w:val="pt-BR"/>
        </w:rPr>
        <w:t>đóng</w:t>
      </w:r>
      <w:r>
        <w:rPr>
          <w:bCs/>
          <w:szCs w:val="28"/>
          <w:lang w:val="pt-BR"/>
        </w:rPr>
        <w:t xml:space="preserve"> qu</w:t>
      </w:r>
      <w:r w:rsidRPr="0084177E">
        <w:rPr>
          <w:bCs/>
          <w:szCs w:val="28"/>
          <w:lang w:val="pt-BR"/>
        </w:rPr>
        <w:t>ỹ</w:t>
      </w:r>
      <w:r>
        <w:rPr>
          <w:bCs/>
          <w:szCs w:val="28"/>
          <w:lang w:val="pt-BR"/>
        </w:rPr>
        <w:t xml:space="preserve"> h</w:t>
      </w:r>
      <w:r w:rsidRPr="0084177E">
        <w:rPr>
          <w:bCs/>
          <w:szCs w:val="28"/>
          <w:lang w:val="pt-BR"/>
        </w:rPr>
        <w:t>ư</w:t>
      </w:r>
      <w:r>
        <w:rPr>
          <w:bCs/>
          <w:szCs w:val="28"/>
          <w:lang w:val="pt-BR"/>
        </w:rPr>
        <w:t>u tr</w:t>
      </w:r>
      <w:r w:rsidRPr="0084177E">
        <w:rPr>
          <w:bCs/>
          <w:szCs w:val="28"/>
          <w:lang w:val="pt-BR"/>
        </w:rPr>
        <w:t>í</w:t>
      </w:r>
      <w:r>
        <w:rPr>
          <w:bCs/>
          <w:szCs w:val="28"/>
          <w:lang w:val="pt-BR"/>
        </w:rPr>
        <w:t xml:space="preserve"> t</w:t>
      </w:r>
      <w:r w:rsidRPr="0084177E">
        <w:rPr>
          <w:bCs/>
          <w:szCs w:val="28"/>
          <w:lang w:val="pt-BR"/>
        </w:rPr>
        <w:t>ự</w:t>
      </w:r>
      <w:r>
        <w:rPr>
          <w:bCs/>
          <w:szCs w:val="28"/>
          <w:lang w:val="pt-BR"/>
        </w:rPr>
        <w:t xml:space="preserve"> nguy</w:t>
      </w:r>
      <w:r w:rsidRPr="0084177E">
        <w:rPr>
          <w:bCs/>
          <w:szCs w:val="28"/>
          <w:lang w:val="pt-BR"/>
        </w:rPr>
        <w:t>ện</w:t>
      </w:r>
      <w:r>
        <w:rPr>
          <w:bCs/>
          <w:szCs w:val="28"/>
          <w:lang w:val="pt-BR"/>
        </w:rPr>
        <w:t xml:space="preserve"> </w:t>
      </w:r>
      <w:r w:rsidRPr="00F96112">
        <w:rPr>
          <w:bCs/>
          <w:szCs w:val="28"/>
          <w:lang w:val="pt-BR"/>
        </w:rPr>
        <w:t xml:space="preserve">theo </w:t>
      </w:r>
      <w:r>
        <w:rPr>
          <w:bCs/>
          <w:szCs w:val="28"/>
          <w:lang w:val="pt-BR"/>
        </w:rPr>
        <w:t>hư</w:t>
      </w:r>
      <w:r w:rsidRPr="00E03027">
        <w:rPr>
          <w:bCs/>
          <w:szCs w:val="28"/>
          <w:lang w:val="pt-BR"/>
        </w:rPr>
        <w:t>ớn</w:t>
      </w:r>
      <w:r>
        <w:rPr>
          <w:bCs/>
          <w:szCs w:val="28"/>
          <w:lang w:val="pt-BR"/>
        </w:rPr>
        <w:t>g d</w:t>
      </w:r>
      <w:r w:rsidRPr="00E03027">
        <w:rPr>
          <w:bCs/>
          <w:szCs w:val="28"/>
          <w:lang w:val="pt-BR"/>
        </w:rPr>
        <w:t>ẫn</w:t>
      </w:r>
      <w:r>
        <w:rPr>
          <w:bCs/>
          <w:szCs w:val="28"/>
          <w:lang w:val="pt-BR"/>
        </w:rPr>
        <w:t xml:space="preserve"> t</w:t>
      </w:r>
      <w:r w:rsidRPr="00E03027">
        <w:rPr>
          <w:bCs/>
          <w:szCs w:val="28"/>
          <w:lang w:val="pt-BR"/>
        </w:rPr>
        <w:t>ại</w:t>
      </w:r>
      <w:r>
        <w:rPr>
          <w:bCs/>
          <w:szCs w:val="28"/>
          <w:lang w:val="pt-BR"/>
        </w:rPr>
        <w:t xml:space="preserve"> kho</w:t>
      </w:r>
      <w:r w:rsidRPr="00E03027">
        <w:rPr>
          <w:bCs/>
          <w:szCs w:val="28"/>
          <w:lang w:val="pt-BR"/>
        </w:rPr>
        <w:t>ản</w:t>
      </w:r>
      <w:r>
        <w:rPr>
          <w:bCs/>
          <w:szCs w:val="28"/>
          <w:lang w:val="pt-BR"/>
        </w:rPr>
        <w:t xml:space="preserve"> 6, </w:t>
      </w:r>
      <w:r w:rsidRPr="00E03027">
        <w:rPr>
          <w:bCs/>
          <w:szCs w:val="28"/>
          <w:lang w:val="pt-BR"/>
        </w:rPr>
        <w:t>Đ</w:t>
      </w:r>
      <w:r>
        <w:rPr>
          <w:bCs/>
          <w:szCs w:val="28"/>
          <w:lang w:val="pt-BR"/>
        </w:rPr>
        <w:t>i</w:t>
      </w:r>
      <w:r w:rsidRPr="00E03027">
        <w:rPr>
          <w:bCs/>
          <w:szCs w:val="28"/>
          <w:lang w:val="pt-BR"/>
        </w:rPr>
        <w:t>ều</w:t>
      </w:r>
      <w:r>
        <w:rPr>
          <w:bCs/>
          <w:szCs w:val="28"/>
          <w:lang w:val="pt-BR"/>
        </w:rPr>
        <w:t xml:space="preserve"> 7 Th</w:t>
      </w:r>
      <w:r w:rsidRPr="00E03027">
        <w:rPr>
          <w:bCs/>
          <w:szCs w:val="28"/>
          <w:lang w:val="pt-BR"/>
        </w:rPr>
        <w:t>ô</w:t>
      </w:r>
      <w:r>
        <w:rPr>
          <w:bCs/>
          <w:szCs w:val="28"/>
          <w:lang w:val="pt-BR"/>
        </w:rPr>
        <w:t>ng t</w:t>
      </w:r>
      <w:r w:rsidRPr="00E03027">
        <w:rPr>
          <w:bCs/>
          <w:szCs w:val="28"/>
          <w:lang w:val="pt-BR"/>
        </w:rPr>
        <w:t>ư</w:t>
      </w:r>
      <w:r>
        <w:rPr>
          <w:bCs/>
          <w:szCs w:val="28"/>
          <w:lang w:val="pt-BR"/>
        </w:rPr>
        <w:t xml:space="preserve"> n</w:t>
      </w:r>
      <w:r w:rsidRPr="00E03027">
        <w:rPr>
          <w:bCs/>
          <w:szCs w:val="28"/>
          <w:lang w:val="pt-BR"/>
        </w:rPr>
        <w:t>ày</w:t>
      </w:r>
      <w:r>
        <w:rPr>
          <w:bCs/>
          <w:szCs w:val="28"/>
          <w:lang w:val="pt-BR"/>
        </w:rPr>
        <w:t xml:space="preserve">. </w:t>
      </w:r>
    </w:p>
    <w:p w:rsidR="00641310" w:rsidRDefault="00641310" w:rsidP="00641310">
      <w:pPr>
        <w:spacing w:before="120" w:after="120"/>
        <w:ind w:firstLine="720"/>
        <w:jc w:val="both"/>
        <w:rPr>
          <w:bCs/>
          <w:szCs w:val="28"/>
          <w:lang w:val="pt-BR"/>
        </w:rPr>
      </w:pPr>
      <w:r w:rsidRPr="00F96112">
        <w:rPr>
          <w:szCs w:val="28"/>
        </w:rPr>
        <w:t>b.5)</w:t>
      </w:r>
      <w:r w:rsidRPr="00F96112">
        <w:rPr>
          <w:iCs/>
          <w:szCs w:val="28"/>
          <w:lang w:val="nl-NL"/>
        </w:rPr>
        <w:t xml:space="preserve"> </w:t>
      </w:r>
      <w:r w:rsidRPr="00F96112">
        <w:rPr>
          <w:szCs w:val="28"/>
          <w:lang w:val="nl-NL"/>
        </w:rPr>
        <w:t>Số thuế</w:t>
      </w:r>
      <w:r w:rsidRPr="00F96112">
        <w:rPr>
          <w:iCs/>
          <w:szCs w:val="28"/>
          <w:lang w:val="nl-NL"/>
        </w:rPr>
        <w:t xml:space="preserve"> phải khấu trừ đối với thu nhập từ tiền lương, tiền công </w:t>
      </w:r>
      <w:r w:rsidRPr="00F96112">
        <w:rPr>
          <w:szCs w:val="28"/>
          <w:lang w:val="nl-NL"/>
        </w:rPr>
        <w:t>của cá nhân cư trú được xác định theo hướng dẫn tại</w:t>
      </w:r>
      <w:r>
        <w:rPr>
          <w:szCs w:val="28"/>
          <w:lang w:val="nl-NL"/>
        </w:rPr>
        <w:t xml:space="preserve"> </w:t>
      </w:r>
      <w:r w:rsidRPr="00F96112">
        <w:rPr>
          <w:szCs w:val="28"/>
          <w:lang w:val="nl-NL"/>
        </w:rPr>
        <w:t xml:space="preserve">Điều </w:t>
      </w:r>
      <w:r>
        <w:rPr>
          <w:szCs w:val="28"/>
          <w:lang w:val="nl-NL"/>
        </w:rPr>
        <w:t>7</w:t>
      </w:r>
      <w:r w:rsidRPr="00F96112">
        <w:rPr>
          <w:szCs w:val="28"/>
          <w:lang w:val="nl-NL"/>
        </w:rPr>
        <w:t xml:space="preserve"> Thông tư này; của cá nhân không cư trú được xác định theo Điều 18 Thông tư này</w:t>
      </w:r>
      <w:r>
        <w:rPr>
          <w:bCs/>
          <w:szCs w:val="28"/>
          <w:lang w:val="pt-BR"/>
        </w:rPr>
        <w:t>.</w:t>
      </w:r>
      <w:r w:rsidRPr="00F96112">
        <w:rPr>
          <w:bCs/>
          <w:szCs w:val="28"/>
          <w:lang w:val="pt-BR"/>
        </w:rPr>
        <w:t xml:space="preserve"> </w:t>
      </w:r>
    </w:p>
    <w:p w:rsidR="00641310" w:rsidRDefault="00641310" w:rsidP="00641310">
      <w:pPr>
        <w:spacing w:before="120" w:after="120"/>
        <w:ind w:firstLine="720"/>
        <w:jc w:val="both"/>
        <w:rPr>
          <w:szCs w:val="28"/>
        </w:rPr>
      </w:pPr>
      <w:r w:rsidRPr="00F96112">
        <w:rPr>
          <w:szCs w:val="28"/>
        </w:rPr>
        <w:t>c)</w:t>
      </w:r>
      <w:r w:rsidRPr="00F96112">
        <w:rPr>
          <w:szCs w:val="28"/>
          <w:lang w:val="am-ET"/>
        </w:rPr>
        <w:t xml:space="preserve"> Thu nhập từ hoạt động đại lý bảo hiểm, đại lý xổ số,</w:t>
      </w:r>
      <w:r w:rsidRPr="00F96112">
        <w:rPr>
          <w:b/>
          <w:szCs w:val="28"/>
          <w:lang w:val="am-ET"/>
        </w:rPr>
        <w:t xml:space="preserve"> </w:t>
      </w:r>
      <w:r w:rsidRPr="00F96112">
        <w:rPr>
          <w:szCs w:val="28"/>
          <w:lang w:val="am-ET"/>
        </w:rPr>
        <w:t>bán hàng đa cấp</w:t>
      </w:r>
    </w:p>
    <w:p w:rsidR="00641310" w:rsidRDefault="00641310" w:rsidP="00641310">
      <w:pPr>
        <w:widowControl w:val="0"/>
        <w:autoSpaceDE w:val="0"/>
        <w:autoSpaceDN w:val="0"/>
        <w:adjustRightInd w:val="0"/>
        <w:spacing w:before="120" w:after="120"/>
        <w:ind w:firstLine="706"/>
        <w:jc w:val="both"/>
        <w:rPr>
          <w:szCs w:val="28"/>
          <w:lang w:val="nl-NL"/>
        </w:rPr>
      </w:pPr>
      <w:r w:rsidRPr="00F96112">
        <w:rPr>
          <w:szCs w:val="28"/>
          <w:lang w:val="nl-NL"/>
        </w:rPr>
        <w:t>Công ty xổ số, doanh nghiệp bảo hiểm, doanh nghiệp bán hàng đa cấp trả thu nhập cho cá nhân làm đại lý xổ số, đại lý bảo hiểm, tham gia mạng lưới bán hàng đa cấp có trách nhiệm khấu trừ thuế thu nhập cá nhân trước khi trả thu nhập cho cá nhân. Số thuế khấu trừ được xác định theo hướng dẫn tại khoản 5, Điều 7 Thông tư này.</w:t>
      </w:r>
    </w:p>
    <w:p w:rsidR="00641310" w:rsidRDefault="00641310" w:rsidP="00641310">
      <w:pPr>
        <w:spacing w:before="120" w:after="120"/>
        <w:ind w:firstLine="720"/>
        <w:jc w:val="both"/>
        <w:rPr>
          <w:szCs w:val="28"/>
        </w:rPr>
      </w:pPr>
      <w:r w:rsidRPr="00F96112">
        <w:rPr>
          <w:szCs w:val="28"/>
        </w:rPr>
        <w:t>d)</w:t>
      </w:r>
      <w:r w:rsidRPr="00F96112">
        <w:rPr>
          <w:szCs w:val="28"/>
          <w:lang w:val="am-ET"/>
        </w:rPr>
        <w:t xml:space="preserve"> Thu nhập từ đầu tư vốn</w:t>
      </w:r>
    </w:p>
    <w:p w:rsidR="00641310" w:rsidRDefault="00641310" w:rsidP="00641310">
      <w:pPr>
        <w:widowControl w:val="0"/>
        <w:autoSpaceDE w:val="0"/>
        <w:autoSpaceDN w:val="0"/>
        <w:adjustRightInd w:val="0"/>
        <w:spacing w:before="120" w:after="120"/>
        <w:ind w:firstLine="700"/>
        <w:jc w:val="both"/>
        <w:rPr>
          <w:szCs w:val="28"/>
        </w:rPr>
      </w:pPr>
      <w:r>
        <w:rPr>
          <w:szCs w:val="28"/>
          <w:lang w:val="nl-NL"/>
        </w:rPr>
        <w:t>T</w:t>
      </w:r>
      <w:r w:rsidRPr="00F96112">
        <w:rPr>
          <w:szCs w:val="28"/>
          <w:lang w:val="nl-NL"/>
        </w:rPr>
        <w:t>ổ chức, cá nhân trả thu nhập từ đầu tư vốn theo hướng dẫn tại khoản 3, Điều 2 Thông tư này có trách nhiệm khấu trừ thuế thu nhập cá nhân</w:t>
      </w:r>
      <w:r>
        <w:rPr>
          <w:szCs w:val="28"/>
          <w:lang w:val="nl-NL"/>
        </w:rPr>
        <w:t xml:space="preserve"> trư</w:t>
      </w:r>
      <w:r w:rsidRPr="0087188C">
        <w:rPr>
          <w:szCs w:val="28"/>
          <w:lang w:val="nl-NL"/>
        </w:rPr>
        <w:t>ớc</w:t>
      </w:r>
      <w:r>
        <w:rPr>
          <w:szCs w:val="28"/>
          <w:lang w:val="nl-NL"/>
        </w:rPr>
        <w:t xml:space="preserve"> khi tr</w:t>
      </w:r>
      <w:r w:rsidRPr="0087188C">
        <w:rPr>
          <w:szCs w:val="28"/>
          <w:lang w:val="nl-NL"/>
        </w:rPr>
        <w:t>ả</w:t>
      </w:r>
      <w:r>
        <w:rPr>
          <w:szCs w:val="28"/>
          <w:lang w:val="nl-NL"/>
        </w:rPr>
        <w:t xml:space="preserve"> thu nh</w:t>
      </w:r>
      <w:r w:rsidRPr="0087188C">
        <w:rPr>
          <w:szCs w:val="28"/>
          <w:lang w:val="nl-NL"/>
        </w:rPr>
        <w:t>ập</w:t>
      </w:r>
      <w:r>
        <w:rPr>
          <w:szCs w:val="28"/>
          <w:lang w:val="nl-NL"/>
        </w:rPr>
        <w:t xml:space="preserve"> cho c</w:t>
      </w:r>
      <w:r w:rsidRPr="0087188C">
        <w:rPr>
          <w:szCs w:val="28"/>
          <w:lang w:val="nl-NL"/>
        </w:rPr>
        <w:t>á</w:t>
      </w:r>
      <w:r>
        <w:rPr>
          <w:szCs w:val="28"/>
          <w:lang w:val="nl-NL"/>
        </w:rPr>
        <w:t xml:space="preserve"> nh</w:t>
      </w:r>
      <w:r w:rsidRPr="0087188C">
        <w:rPr>
          <w:szCs w:val="28"/>
          <w:lang w:val="nl-NL"/>
        </w:rPr>
        <w:t>â</w:t>
      </w:r>
      <w:r>
        <w:rPr>
          <w:szCs w:val="28"/>
          <w:lang w:val="nl-NL"/>
        </w:rPr>
        <w:t>n tr</w:t>
      </w:r>
      <w:r w:rsidRPr="005C1E69">
        <w:rPr>
          <w:szCs w:val="28"/>
          <w:lang w:val="nl-NL"/>
        </w:rPr>
        <w:t>ừ</w:t>
      </w:r>
      <w:r>
        <w:rPr>
          <w:szCs w:val="28"/>
          <w:lang w:val="nl-NL"/>
        </w:rPr>
        <w:t xml:space="preserve"> trư</w:t>
      </w:r>
      <w:r w:rsidRPr="005C1E69">
        <w:rPr>
          <w:szCs w:val="28"/>
          <w:lang w:val="nl-NL"/>
        </w:rPr>
        <w:t>ờn</w:t>
      </w:r>
      <w:r>
        <w:rPr>
          <w:szCs w:val="28"/>
          <w:lang w:val="nl-NL"/>
        </w:rPr>
        <w:t>g h</w:t>
      </w:r>
      <w:r w:rsidRPr="005C1E69">
        <w:rPr>
          <w:szCs w:val="28"/>
          <w:lang w:val="nl-NL"/>
        </w:rPr>
        <w:t>ợp</w:t>
      </w:r>
      <w:r>
        <w:rPr>
          <w:szCs w:val="28"/>
          <w:lang w:val="nl-NL"/>
        </w:rPr>
        <w:t xml:space="preserve"> c</w:t>
      </w:r>
      <w:r w:rsidRPr="005C1E69">
        <w:rPr>
          <w:szCs w:val="28"/>
          <w:lang w:val="nl-NL"/>
        </w:rPr>
        <w:t>á</w:t>
      </w:r>
      <w:r>
        <w:rPr>
          <w:szCs w:val="28"/>
          <w:lang w:val="nl-NL"/>
        </w:rPr>
        <w:t xml:space="preserve"> nh</w:t>
      </w:r>
      <w:r w:rsidRPr="005C1E69">
        <w:rPr>
          <w:szCs w:val="28"/>
          <w:lang w:val="nl-NL"/>
        </w:rPr>
        <w:t>â</w:t>
      </w:r>
      <w:r>
        <w:rPr>
          <w:szCs w:val="28"/>
          <w:lang w:val="nl-NL"/>
        </w:rPr>
        <w:t>n t</w:t>
      </w:r>
      <w:r w:rsidRPr="005C1E69">
        <w:rPr>
          <w:szCs w:val="28"/>
          <w:lang w:val="nl-NL"/>
        </w:rPr>
        <w:t>ự</w:t>
      </w:r>
      <w:r>
        <w:rPr>
          <w:szCs w:val="28"/>
          <w:lang w:val="nl-NL"/>
        </w:rPr>
        <w:t xml:space="preserve"> khai thu</w:t>
      </w:r>
      <w:r w:rsidRPr="005C1E69">
        <w:rPr>
          <w:szCs w:val="28"/>
          <w:lang w:val="nl-NL"/>
        </w:rPr>
        <w:t>ế</w:t>
      </w:r>
      <w:r>
        <w:rPr>
          <w:szCs w:val="28"/>
          <w:lang w:val="nl-NL"/>
        </w:rPr>
        <w:t xml:space="preserve"> theo hư</w:t>
      </w:r>
      <w:r w:rsidRPr="005C1E69">
        <w:rPr>
          <w:szCs w:val="28"/>
          <w:lang w:val="nl-NL"/>
        </w:rPr>
        <w:t>ớn</w:t>
      </w:r>
      <w:r>
        <w:rPr>
          <w:szCs w:val="28"/>
          <w:lang w:val="nl-NL"/>
        </w:rPr>
        <w:t>g d</w:t>
      </w:r>
      <w:r w:rsidRPr="005C1E69">
        <w:rPr>
          <w:szCs w:val="28"/>
          <w:lang w:val="nl-NL"/>
        </w:rPr>
        <w:t>ẫn</w:t>
      </w:r>
      <w:r>
        <w:rPr>
          <w:szCs w:val="28"/>
          <w:lang w:val="nl-NL"/>
        </w:rPr>
        <w:t xml:space="preserve"> t</w:t>
      </w:r>
      <w:r w:rsidRPr="005C1E69">
        <w:rPr>
          <w:szCs w:val="28"/>
          <w:lang w:val="nl-NL"/>
        </w:rPr>
        <w:t>ại</w:t>
      </w:r>
      <w:r>
        <w:rPr>
          <w:szCs w:val="28"/>
          <w:lang w:val="nl-NL"/>
        </w:rPr>
        <w:t xml:space="preserve"> kho</w:t>
      </w:r>
      <w:r w:rsidRPr="005C1E69">
        <w:rPr>
          <w:szCs w:val="28"/>
          <w:lang w:val="nl-NL"/>
        </w:rPr>
        <w:t>ản</w:t>
      </w:r>
      <w:r>
        <w:rPr>
          <w:szCs w:val="28"/>
          <w:lang w:val="nl-NL"/>
        </w:rPr>
        <w:t xml:space="preserve"> 9, </w:t>
      </w:r>
      <w:r w:rsidRPr="005C1E69">
        <w:rPr>
          <w:szCs w:val="28"/>
          <w:lang w:val="nl-NL"/>
        </w:rPr>
        <w:t>Đ</w:t>
      </w:r>
      <w:r>
        <w:rPr>
          <w:szCs w:val="28"/>
          <w:lang w:val="nl-NL"/>
        </w:rPr>
        <w:t>i</w:t>
      </w:r>
      <w:r w:rsidRPr="005C1E69">
        <w:rPr>
          <w:szCs w:val="28"/>
          <w:lang w:val="nl-NL"/>
        </w:rPr>
        <w:t>ều</w:t>
      </w:r>
      <w:r>
        <w:rPr>
          <w:szCs w:val="28"/>
          <w:lang w:val="nl-NL"/>
        </w:rPr>
        <w:t xml:space="preserve"> 26 Th</w:t>
      </w:r>
      <w:r w:rsidRPr="005C1E69">
        <w:rPr>
          <w:szCs w:val="28"/>
          <w:lang w:val="nl-NL"/>
        </w:rPr>
        <w:t>ô</w:t>
      </w:r>
      <w:r>
        <w:rPr>
          <w:szCs w:val="28"/>
          <w:lang w:val="nl-NL"/>
        </w:rPr>
        <w:t>ng t</w:t>
      </w:r>
      <w:r w:rsidRPr="005C1E69">
        <w:rPr>
          <w:szCs w:val="28"/>
          <w:lang w:val="nl-NL"/>
        </w:rPr>
        <w:t>ư</w:t>
      </w:r>
      <w:r>
        <w:rPr>
          <w:szCs w:val="28"/>
          <w:lang w:val="nl-NL"/>
        </w:rPr>
        <w:t xml:space="preserve"> n</w:t>
      </w:r>
      <w:r w:rsidRPr="005C1E69">
        <w:rPr>
          <w:szCs w:val="28"/>
          <w:lang w:val="nl-NL"/>
        </w:rPr>
        <w:t>ày</w:t>
      </w:r>
      <w:r w:rsidRPr="00F96112">
        <w:rPr>
          <w:szCs w:val="28"/>
          <w:lang w:val="nl-NL"/>
        </w:rPr>
        <w:t>. Số thuế khấu trừ được xác định theo hướng dẫn tại Điều 10 Thông tư này.</w:t>
      </w:r>
    </w:p>
    <w:p w:rsidR="00641310" w:rsidRDefault="00641310" w:rsidP="00641310">
      <w:pPr>
        <w:spacing w:before="120" w:after="120"/>
        <w:ind w:firstLine="720"/>
        <w:jc w:val="both"/>
        <w:rPr>
          <w:szCs w:val="28"/>
        </w:rPr>
      </w:pPr>
      <w:r w:rsidRPr="00F96112">
        <w:rPr>
          <w:szCs w:val="28"/>
        </w:rPr>
        <w:t>đ)</w:t>
      </w:r>
      <w:r w:rsidRPr="00F96112">
        <w:rPr>
          <w:szCs w:val="28"/>
          <w:lang w:val="am-ET"/>
        </w:rPr>
        <w:t xml:space="preserve"> Thu nhập từ chuyển nhượng chứng khoán</w:t>
      </w:r>
    </w:p>
    <w:p w:rsidR="00641310" w:rsidRDefault="00641310" w:rsidP="00641310">
      <w:pPr>
        <w:spacing w:before="120" w:after="120"/>
        <w:ind w:firstLine="720"/>
        <w:jc w:val="both"/>
        <w:rPr>
          <w:iCs/>
          <w:szCs w:val="28"/>
          <w:lang w:val="nl-NL"/>
        </w:rPr>
      </w:pPr>
      <w:r w:rsidRPr="00F96112">
        <w:rPr>
          <w:iCs/>
          <w:szCs w:val="28"/>
          <w:lang w:val="nl-NL"/>
        </w:rPr>
        <w:lastRenderedPageBreak/>
        <w:t>Mọi trường hợp chuyển nhượng chứng khoán đều phải khấu trừ thuế theo thuế suất 0,1% trên giá chuyển nhượng trước khi thanh toán cho người chuyển nhượng. Cụ thể việc khấu trừ thuế được thực hiện như sau:</w:t>
      </w:r>
    </w:p>
    <w:p w:rsidR="00641310" w:rsidRDefault="00641310" w:rsidP="00641310">
      <w:pPr>
        <w:spacing w:before="120" w:after="120"/>
        <w:ind w:firstLine="720"/>
        <w:jc w:val="both"/>
        <w:rPr>
          <w:szCs w:val="28"/>
          <w:lang w:val="nl-NL"/>
        </w:rPr>
      </w:pPr>
      <w:r w:rsidRPr="00F96112">
        <w:rPr>
          <w:iCs/>
          <w:szCs w:val="28"/>
          <w:lang w:val="nl-NL"/>
        </w:rPr>
        <w:t xml:space="preserve">đ.1) </w:t>
      </w:r>
      <w:r w:rsidRPr="00F96112">
        <w:rPr>
          <w:szCs w:val="28"/>
          <w:lang w:val="nl-NL"/>
        </w:rPr>
        <w:t xml:space="preserve">Đối với chứng khoán giao dịch trên Sở Giao dịch chứng khoán: </w:t>
      </w:r>
    </w:p>
    <w:p w:rsidR="00641310" w:rsidRDefault="00641310" w:rsidP="00641310">
      <w:pPr>
        <w:spacing w:before="120" w:after="120"/>
        <w:ind w:firstLine="720"/>
        <w:jc w:val="both"/>
        <w:rPr>
          <w:szCs w:val="28"/>
          <w:lang w:val="nl-NL"/>
        </w:rPr>
      </w:pPr>
      <w:r w:rsidRPr="00F96112">
        <w:rPr>
          <w:szCs w:val="28"/>
          <w:lang w:val="nl-NL"/>
        </w:rPr>
        <w:t xml:space="preserve">đ.1.1) Công ty chứng khoán, ngân hàng thương mại nơi cá nhân mở tài khoản lưu ký chứng khoán </w:t>
      </w:r>
      <w:r>
        <w:rPr>
          <w:szCs w:val="28"/>
          <w:lang w:val="nl-NL"/>
        </w:rPr>
        <w:t>c</w:t>
      </w:r>
      <w:r w:rsidRPr="00835091">
        <w:rPr>
          <w:szCs w:val="28"/>
          <w:lang w:val="nl-NL"/>
        </w:rPr>
        <w:t>ó</w:t>
      </w:r>
      <w:r>
        <w:rPr>
          <w:szCs w:val="28"/>
          <w:lang w:val="nl-NL"/>
        </w:rPr>
        <w:t xml:space="preserve"> tr</w:t>
      </w:r>
      <w:r w:rsidRPr="00835091">
        <w:rPr>
          <w:szCs w:val="28"/>
          <w:lang w:val="nl-NL"/>
        </w:rPr>
        <w:t>ác</w:t>
      </w:r>
      <w:r>
        <w:rPr>
          <w:szCs w:val="28"/>
          <w:lang w:val="nl-NL"/>
        </w:rPr>
        <w:t>h nhi</w:t>
      </w:r>
      <w:r w:rsidRPr="00835091">
        <w:rPr>
          <w:szCs w:val="28"/>
          <w:lang w:val="nl-NL"/>
        </w:rPr>
        <w:t>ệm</w:t>
      </w:r>
      <w:r>
        <w:rPr>
          <w:szCs w:val="28"/>
          <w:lang w:val="nl-NL"/>
        </w:rPr>
        <w:t xml:space="preserve"> kh</w:t>
      </w:r>
      <w:r w:rsidRPr="00835091">
        <w:rPr>
          <w:szCs w:val="28"/>
          <w:lang w:val="nl-NL"/>
        </w:rPr>
        <w:t>ấu</w:t>
      </w:r>
      <w:r>
        <w:rPr>
          <w:szCs w:val="28"/>
          <w:lang w:val="nl-NL"/>
        </w:rPr>
        <w:t xml:space="preserve"> tr</w:t>
      </w:r>
      <w:r w:rsidRPr="00835091">
        <w:rPr>
          <w:szCs w:val="28"/>
          <w:lang w:val="nl-NL"/>
        </w:rPr>
        <w:t>ừ</w:t>
      </w:r>
      <w:r>
        <w:rPr>
          <w:szCs w:val="28"/>
          <w:lang w:val="nl-NL"/>
        </w:rPr>
        <w:t xml:space="preserve"> thu</w:t>
      </w:r>
      <w:r w:rsidRPr="00835091">
        <w:rPr>
          <w:szCs w:val="28"/>
          <w:lang w:val="nl-NL"/>
        </w:rPr>
        <w:t>ế</w:t>
      </w:r>
      <w:r>
        <w:rPr>
          <w:szCs w:val="28"/>
          <w:lang w:val="nl-NL"/>
        </w:rPr>
        <w:t xml:space="preserve"> thu nh</w:t>
      </w:r>
      <w:r w:rsidRPr="00835091">
        <w:rPr>
          <w:szCs w:val="28"/>
          <w:lang w:val="nl-NL"/>
        </w:rPr>
        <w:t>ập</w:t>
      </w:r>
      <w:r>
        <w:rPr>
          <w:szCs w:val="28"/>
          <w:lang w:val="nl-NL"/>
        </w:rPr>
        <w:t xml:space="preserve"> c</w:t>
      </w:r>
      <w:r w:rsidRPr="00835091">
        <w:rPr>
          <w:szCs w:val="28"/>
          <w:lang w:val="nl-NL"/>
        </w:rPr>
        <w:t>á</w:t>
      </w:r>
      <w:r>
        <w:rPr>
          <w:szCs w:val="28"/>
          <w:lang w:val="nl-NL"/>
        </w:rPr>
        <w:t xml:space="preserve"> nh</w:t>
      </w:r>
      <w:r w:rsidRPr="00835091">
        <w:rPr>
          <w:szCs w:val="28"/>
          <w:lang w:val="nl-NL"/>
        </w:rPr>
        <w:t>â</w:t>
      </w:r>
      <w:r>
        <w:rPr>
          <w:szCs w:val="28"/>
          <w:lang w:val="nl-NL"/>
        </w:rPr>
        <w:t xml:space="preserve">n </w:t>
      </w:r>
      <w:r w:rsidRPr="00F96112">
        <w:rPr>
          <w:szCs w:val="28"/>
          <w:lang w:val="nl-NL"/>
        </w:rPr>
        <w:t xml:space="preserve">theo thuế suất 0,1% trên giá chuyển nhượng trước khi thanh toán tiền cho cá nhân. </w:t>
      </w:r>
      <w:r>
        <w:rPr>
          <w:szCs w:val="28"/>
          <w:lang w:val="nl-NL"/>
        </w:rPr>
        <w:t>S</w:t>
      </w:r>
      <w:r w:rsidRPr="00835091">
        <w:rPr>
          <w:szCs w:val="28"/>
          <w:lang w:val="nl-NL"/>
        </w:rPr>
        <w:t>ố</w:t>
      </w:r>
      <w:r>
        <w:rPr>
          <w:szCs w:val="28"/>
          <w:lang w:val="nl-NL"/>
        </w:rPr>
        <w:t xml:space="preserve"> thu</w:t>
      </w:r>
      <w:r w:rsidRPr="00835091">
        <w:rPr>
          <w:szCs w:val="28"/>
          <w:lang w:val="nl-NL"/>
        </w:rPr>
        <w:t>ế</w:t>
      </w:r>
      <w:r>
        <w:rPr>
          <w:szCs w:val="28"/>
          <w:lang w:val="nl-NL"/>
        </w:rPr>
        <w:t xml:space="preserve"> kh</w:t>
      </w:r>
      <w:r w:rsidRPr="00835091">
        <w:rPr>
          <w:szCs w:val="28"/>
          <w:lang w:val="nl-NL"/>
        </w:rPr>
        <w:t>ấu</w:t>
      </w:r>
      <w:r>
        <w:rPr>
          <w:szCs w:val="28"/>
          <w:lang w:val="nl-NL"/>
        </w:rPr>
        <w:t xml:space="preserve"> tr</w:t>
      </w:r>
      <w:r w:rsidRPr="00835091">
        <w:rPr>
          <w:szCs w:val="28"/>
          <w:lang w:val="nl-NL"/>
        </w:rPr>
        <w:t>ừ</w:t>
      </w:r>
      <w:r>
        <w:rPr>
          <w:szCs w:val="28"/>
          <w:lang w:val="nl-NL"/>
        </w:rPr>
        <w:t xml:space="preserve"> </w:t>
      </w:r>
      <w:r w:rsidRPr="00835091">
        <w:rPr>
          <w:szCs w:val="28"/>
          <w:lang w:val="nl-NL"/>
        </w:rPr>
        <w:t>được</w:t>
      </w:r>
      <w:r>
        <w:rPr>
          <w:szCs w:val="28"/>
          <w:lang w:val="nl-NL"/>
        </w:rPr>
        <w:t xml:space="preserve"> x</w:t>
      </w:r>
      <w:r w:rsidRPr="00835091">
        <w:rPr>
          <w:szCs w:val="28"/>
          <w:lang w:val="nl-NL"/>
        </w:rPr>
        <w:t>ác</w:t>
      </w:r>
      <w:r>
        <w:rPr>
          <w:szCs w:val="28"/>
          <w:lang w:val="nl-NL"/>
        </w:rPr>
        <w:t xml:space="preserve"> </w:t>
      </w:r>
      <w:r w:rsidRPr="00835091">
        <w:rPr>
          <w:szCs w:val="28"/>
          <w:lang w:val="nl-NL"/>
        </w:rPr>
        <w:t>định</w:t>
      </w:r>
      <w:r>
        <w:rPr>
          <w:szCs w:val="28"/>
          <w:lang w:val="nl-NL"/>
        </w:rPr>
        <w:t xml:space="preserve"> nh</w:t>
      </w:r>
      <w:r w:rsidRPr="00835091">
        <w:rPr>
          <w:szCs w:val="28"/>
          <w:lang w:val="nl-NL"/>
        </w:rPr>
        <w:t>ư</w:t>
      </w:r>
      <w:r>
        <w:rPr>
          <w:szCs w:val="28"/>
          <w:lang w:val="nl-NL"/>
        </w:rPr>
        <w:t xml:space="preserve"> hư</w:t>
      </w:r>
      <w:r w:rsidRPr="00835091">
        <w:rPr>
          <w:szCs w:val="28"/>
          <w:lang w:val="nl-NL"/>
        </w:rPr>
        <w:t>ớn</w:t>
      </w:r>
      <w:r>
        <w:rPr>
          <w:szCs w:val="28"/>
          <w:lang w:val="nl-NL"/>
        </w:rPr>
        <w:t>g d</w:t>
      </w:r>
      <w:r w:rsidRPr="00835091">
        <w:rPr>
          <w:szCs w:val="28"/>
          <w:lang w:val="nl-NL"/>
        </w:rPr>
        <w:t>ẫn</w:t>
      </w:r>
      <w:r>
        <w:rPr>
          <w:szCs w:val="28"/>
          <w:lang w:val="nl-NL"/>
        </w:rPr>
        <w:t xml:space="preserve"> t</w:t>
      </w:r>
      <w:r w:rsidRPr="00835091">
        <w:rPr>
          <w:szCs w:val="28"/>
          <w:lang w:val="nl-NL"/>
        </w:rPr>
        <w:t>ại</w:t>
      </w:r>
      <w:r>
        <w:rPr>
          <w:szCs w:val="28"/>
          <w:lang w:val="nl-NL"/>
        </w:rPr>
        <w:t xml:space="preserve"> </w:t>
      </w:r>
      <w:r w:rsidRPr="00835091">
        <w:rPr>
          <w:szCs w:val="28"/>
          <w:lang w:val="nl-NL"/>
        </w:rPr>
        <w:t>đ</w:t>
      </w:r>
      <w:r>
        <w:rPr>
          <w:szCs w:val="28"/>
          <w:lang w:val="nl-NL"/>
        </w:rPr>
        <w:t>i</w:t>
      </w:r>
      <w:r w:rsidRPr="00835091">
        <w:rPr>
          <w:szCs w:val="28"/>
          <w:lang w:val="nl-NL"/>
        </w:rPr>
        <w:t>ểm</w:t>
      </w:r>
      <w:r>
        <w:rPr>
          <w:szCs w:val="28"/>
          <w:lang w:val="nl-NL"/>
        </w:rPr>
        <w:t xml:space="preserve"> b.2, kho</w:t>
      </w:r>
      <w:r w:rsidRPr="00835091">
        <w:rPr>
          <w:szCs w:val="28"/>
          <w:lang w:val="nl-NL"/>
        </w:rPr>
        <w:t>ản</w:t>
      </w:r>
      <w:r>
        <w:rPr>
          <w:szCs w:val="28"/>
          <w:lang w:val="nl-NL"/>
        </w:rPr>
        <w:t xml:space="preserve"> 2, </w:t>
      </w:r>
      <w:r w:rsidRPr="00835091">
        <w:rPr>
          <w:szCs w:val="28"/>
          <w:lang w:val="nl-NL"/>
        </w:rPr>
        <w:t>Đ</w:t>
      </w:r>
      <w:r>
        <w:rPr>
          <w:szCs w:val="28"/>
          <w:lang w:val="nl-NL"/>
        </w:rPr>
        <w:t>i</w:t>
      </w:r>
      <w:r w:rsidRPr="00835091">
        <w:rPr>
          <w:szCs w:val="28"/>
          <w:lang w:val="nl-NL"/>
        </w:rPr>
        <w:t>ều</w:t>
      </w:r>
      <w:r>
        <w:rPr>
          <w:szCs w:val="28"/>
          <w:lang w:val="nl-NL"/>
        </w:rPr>
        <w:t xml:space="preserve"> 11 Th</w:t>
      </w:r>
      <w:r w:rsidRPr="00835091">
        <w:rPr>
          <w:szCs w:val="28"/>
          <w:lang w:val="nl-NL"/>
        </w:rPr>
        <w:t>ô</w:t>
      </w:r>
      <w:r>
        <w:rPr>
          <w:szCs w:val="28"/>
          <w:lang w:val="nl-NL"/>
        </w:rPr>
        <w:t>ng t</w:t>
      </w:r>
      <w:r w:rsidRPr="00835091">
        <w:rPr>
          <w:szCs w:val="28"/>
          <w:lang w:val="nl-NL"/>
        </w:rPr>
        <w:t>ư</w:t>
      </w:r>
      <w:r>
        <w:rPr>
          <w:szCs w:val="28"/>
          <w:lang w:val="nl-NL"/>
        </w:rPr>
        <w:t xml:space="preserve"> n</w:t>
      </w:r>
      <w:r w:rsidRPr="00835091">
        <w:rPr>
          <w:szCs w:val="28"/>
          <w:lang w:val="nl-NL"/>
        </w:rPr>
        <w:t>ày</w:t>
      </w:r>
      <w:r>
        <w:rPr>
          <w:szCs w:val="28"/>
          <w:lang w:val="nl-NL"/>
        </w:rPr>
        <w:t xml:space="preserve">. </w:t>
      </w:r>
    </w:p>
    <w:p w:rsidR="00641310" w:rsidRDefault="00641310" w:rsidP="00641310">
      <w:pPr>
        <w:spacing w:before="120" w:after="120"/>
        <w:ind w:firstLine="720"/>
        <w:jc w:val="both"/>
        <w:rPr>
          <w:szCs w:val="28"/>
          <w:lang w:val="nl-NL"/>
        </w:rPr>
      </w:pPr>
      <w:r w:rsidRPr="00F96112">
        <w:rPr>
          <w:szCs w:val="28"/>
          <w:lang w:val="nl-NL"/>
        </w:rPr>
        <w:t xml:space="preserve">đ.1.2) Công ty quản lý quỹ nơi cá nhân ủy thác quản lý danh mục đầu tư chứng khoán có trách nhiệm khấu trừ thuế thu nhập cá nhân theo thuế suất 0,1% trên giá chuyển nhượng chứng khoán của cá nhân ủy thác danh mục đầu tư chứng khoán theo bảng phân bổ của công ty gửi ngân hàng lưu ký mà công ty mở tài khoản lưu ký.  </w:t>
      </w:r>
    </w:p>
    <w:p w:rsidR="00641310" w:rsidRDefault="00641310" w:rsidP="00641310">
      <w:pPr>
        <w:spacing w:before="120" w:after="120"/>
        <w:ind w:right="-58" w:firstLine="720"/>
        <w:jc w:val="both"/>
        <w:rPr>
          <w:szCs w:val="28"/>
          <w:lang w:val="nl-NL"/>
        </w:rPr>
      </w:pPr>
      <w:r w:rsidRPr="00F96112">
        <w:rPr>
          <w:iCs/>
          <w:szCs w:val="28"/>
          <w:lang w:val="nl-NL"/>
        </w:rPr>
        <w:t xml:space="preserve">đ.2) </w:t>
      </w:r>
      <w:r w:rsidRPr="00F96112">
        <w:rPr>
          <w:szCs w:val="28"/>
          <w:lang w:val="nl-NL"/>
        </w:rPr>
        <w:t>Đối với chứng khoán chuyển nhượng không qua hệ thống giao dịch trên Sở Giao dịch chứng khoán:</w:t>
      </w:r>
    </w:p>
    <w:p w:rsidR="00641310" w:rsidRDefault="00641310" w:rsidP="00641310">
      <w:pPr>
        <w:spacing w:before="120" w:after="120"/>
        <w:ind w:firstLine="720"/>
        <w:jc w:val="both"/>
        <w:rPr>
          <w:szCs w:val="28"/>
          <w:lang w:val="nl-NL"/>
        </w:rPr>
      </w:pPr>
      <w:r w:rsidRPr="00F96112">
        <w:rPr>
          <w:iCs/>
          <w:szCs w:val="28"/>
          <w:lang w:val="nl-NL"/>
        </w:rPr>
        <w:t xml:space="preserve">đ.2.1) </w:t>
      </w:r>
      <w:r w:rsidRPr="00F96112">
        <w:rPr>
          <w:szCs w:val="28"/>
          <w:lang w:val="nl-NL"/>
        </w:rPr>
        <w:t>Đối với chứng khoán của công ty đại chúng đã đăng ký chứng khoán tập trung tại Trung tâm lưu ký chứng khoán:</w:t>
      </w:r>
    </w:p>
    <w:p w:rsidR="00641310" w:rsidRDefault="00641310" w:rsidP="00641310">
      <w:pPr>
        <w:spacing w:before="120" w:after="120"/>
        <w:ind w:firstLine="720"/>
        <w:jc w:val="both"/>
        <w:rPr>
          <w:szCs w:val="28"/>
          <w:lang w:val="nl-NL"/>
        </w:rPr>
      </w:pPr>
      <w:r w:rsidRPr="00F96112">
        <w:rPr>
          <w:szCs w:val="28"/>
          <w:lang w:val="nl-NL"/>
        </w:rPr>
        <w:t xml:space="preserve">Công ty chứng khoán, ngân hàng thương mại nơi cá nhân mở tài khoản lưu ký </w:t>
      </w:r>
      <w:r>
        <w:rPr>
          <w:szCs w:val="28"/>
          <w:lang w:val="nl-NL"/>
        </w:rPr>
        <w:t>ch</w:t>
      </w:r>
      <w:r w:rsidRPr="00BD5ED4">
        <w:rPr>
          <w:szCs w:val="28"/>
          <w:lang w:val="nl-NL"/>
        </w:rPr>
        <w:t>ứn</w:t>
      </w:r>
      <w:r>
        <w:rPr>
          <w:szCs w:val="28"/>
          <w:lang w:val="nl-NL"/>
        </w:rPr>
        <w:t>g kho</w:t>
      </w:r>
      <w:r w:rsidRPr="00BD5ED4">
        <w:rPr>
          <w:szCs w:val="28"/>
          <w:lang w:val="nl-NL"/>
        </w:rPr>
        <w:t>án</w:t>
      </w:r>
      <w:r>
        <w:rPr>
          <w:szCs w:val="28"/>
          <w:lang w:val="nl-NL"/>
        </w:rPr>
        <w:t xml:space="preserve"> </w:t>
      </w:r>
      <w:r w:rsidRPr="00F96112">
        <w:rPr>
          <w:szCs w:val="28"/>
          <w:lang w:val="nl-NL"/>
        </w:rPr>
        <w:t xml:space="preserve">khấu trừ thuế thu nhập cá nhân theo thuế suất 0,1% trên giá chuyển nhượng trước khi làm thủ tục chuyển quyền sở hữu chứng khoán tại Trung tâm Lưu ký chứng khoán. </w:t>
      </w:r>
    </w:p>
    <w:p w:rsidR="00641310" w:rsidRDefault="00641310" w:rsidP="00641310">
      <w:pPr>
        <w:spacing w:before="120" w:after="120"/>
        <w:ind w:right="-58" w:firstLine="720"/>
        <w:jc w:val="both"/>
        <w:rPr>
          <w:bCs/>
          <w:iCs/>
          <w:szCs w:val="28"/>
          <w:lang w:val="nl-NL"/>
        </w:rPr>
      </w:pPr>
      <w:r w:rsidRPr="00F96112">
        <w:rPr>
          <w:iCs/>
          <w:szCs w:val="28"/>
          <w:lang w:val="nl-NL"/>
        </w:rPr>
        <w:t xml:space="preserve">đ.2.2) </w:t>
      </w:r>
      <w:r w:rsidRPr="00F96112">
        <w:rPr>
          <w:bCs/>
          <w:iCs/>
          <w:szCs w:val="28"/>
          <w:lang w:val="nl-NL"/>
        </w:rPr>
        <w:t xml:space="preserve">Đối với chứng khoán của công ty cổ phần chưa </w:t>
      </w:r>
      <w:r>
        <w:rPr>
          <w:bCs/>
          <w:iCs/>
          <w:szCs w:val="28"/>
          <w:lang w:val="nl-NL"/>
        </w:rPr>
        <w:t>l</w:t>
      </w:r>
      <w:r w:rsidRPr="00BD5ED4">
        <w:rPr>
          <w:bCs/>
          <w:iCs/>
          <w:szCs w:val="28"/>
          <w:lang w:val="nl-NL"/>
        </w:rPr>
        <w:t>à</w:t>
      </w:r>
      <w:r>
        <w:rPr>
          <w:bCs/>
          <w:iCs/>
          <w:szCs w:val="28"/>
          <w:lang w:val="nl-NL"/>
        </w:rPr>
        <w:t xml:space="preserve"> c</w:t>
      </w:r>
      <w:r w:rsidRPr="00BD5ED4">
        <w:rPr>
          <w:bCs/>
          <w:iCs/>
          <w:szCs w:val="28"/>
          <w:lang w:val="nl-NL"/>
        </w:rPr>
        <w:t>ô</w:t>
      </w:r>
      <w:r>
        <w:rPr>
          <w:bCs/>
          <w:iCs/>
          <w:szCs w:val="28"/>
          <w:lang w:val="nl-NL"/>
        </w:rPr>
        <w:t xml:space="preserve">ng ty </w:t>
      </w:r>
      <w:r w:rsidRPr="00F96112">
        <w:rPr>
          <w:bCs/>
          <w:iCs/>
          <w:szCs w:val="28"/>
          <w:lang w:val="nl-NL"/>
        </w:rPr>
        <w:t xml:space="preserve">đại chúng  nhưng tổ chức phát hành chứng khoán ủy quyền cho công ty chứng khoán quản lý danh sách cổ đông:  </w:t>
      </w:r>
    </w:p>
    <w:p w:rsidR="00641310" w:rsidRDefault="00641310" w:rsidP="00641310">
      <w:pPr>
        <w:spacing w:before="120" w:after="120"/>
        <w:ind w:firstLine="720"/>
        <w:jc w:val="both"/>
        <w:rPr>
          <w:szCs w:val="28"/>
          <w:lang w:val="nl-NL"/>
        </w:rPr>
      </w:pPr>
      <w:r w:rsidRPr="00F96112">
        <w:rPr>
          <w:bCs/>
          <w:iCs/>
          <w:szCs w:val="28"/>
          <w:lang w:val="nl-NL"/>
        </w:rPr>
        <w:t>Công ty chứng khoán được uỷ quyền quản lý danh sách cổ đông khấu trừ thuế thu nhập cá nhân</w:t>
      </w:r>
      <w:r w:rsidRPr="00F96112">
        <w:rPr>
          <w:szCs w:val="28"/>
          <w:lang w:val="nl-NL"/>
        </w:rPr>
        <w:t xml:space="preserve"> theo thuế suất 0,1% trên giá chuyển nhượng trước khi làm thủ tục chuyển quyền sở hữu chứng khoán. </w:t>
      </w:r>
    </w:p>
    <w:p w:rsidR="00641310" w:rsidRDefault="00641310" w:rsidP="00641310">
      <w:pPr>
        <w:spacing w:before="120" w:after="120"/>
        <w:ind w:right="-58" w:firstLine="720"/>
        <w:jc w:val="both"/>
        <w:rPr>
          <w:bCs/>
          <w:iCs/>
          <w:szCs w:val="28"/>
          <w:lang w:val="nl-NL"/>
        </w:rPr>
      </w:pPr>
      <w:r w:rsidRPr="00F96112">
        <w:rPr>
          <w:bCs/>
          <w:iCs/>
          <w:szCs w:val="28"/>
          <w:lang w:val="nl-NL"/>
        </w:rPr>
        <w:t xml:space="preserve">Cá nhân chuyển nhượng chứng khoán phải xuất trình hợp đồng chuyển nhượng với Công ty chứng khoán khi làm thủ tục chuyển quyền sở hữu chứng khoán. </w:t>
      </w:r>
    </w:p>
    <w:p w:rsidR="00641310" w:rsidRDefault="00641310" w:rsidP="00641310">
      <w:pPr>
        <w:spacing w:before="120" w:after="120"/>
        <w:ind w:right="-58" w:firstLine="720"/>
        <w:jc w:val="both"/>
        <w:rPr>
          <w:bCs/>
          <w:iCs/>
          <w:szCs w:val="28"/>
          <w:lang w:val="nl-NL"/>
        </w:rPr>
      </w:pPr>
      <w:r w:rsidRPr="00F96112">
        <w:rPr>
          <w:szCs w:val="28"/>
        </w:rPr>
        <w:t>e.Thu nhậ</w:t>
      </w:r>
      <w:r w:rsidRPr="00977722">
        <w:rPr>
          <w:szCs w:val="28"/>
        </w:rPr>
        <w:t>p từ chuyển nhượng vốn góp</w:t>
      </w:r>
      <w:r>
        <w:rPr>
          <w:szCs w:val="28"/>
        </w:rPr>
        <w:t xml:space="preserve"> của cá  nhân không cư trú</w:t>
      </w:r>
    </w:p>
    <w:p w:rsidR="00641310" w:rsidRDefault="00641310" w:rsidP="00641310">
      <w:pPr>
        <w:pStyle w:val="ListParagraph"/>
        <w:spacing w:before="120" w:after="120"/>
        <w:ind w:left="0" w:firstLine="720"/>
        <w:contextualSpacing w:val="0"/>
        <w:jc w:val="both"/>
        <w:rPr>
          <w:sz w:val="28"/>
          <w:szCs w:val="28"/>
        </w:rPr>
      </w:pPr>
      <w:r w:rsidRPr="00977722">
        <w:rPr>
          <w:sz w:val="28"/>
          <w:szCs w:val="28"/>
        </w:rPr>
        <w:t>Tổ ch</w:t>
      </w:r>
      <w:r>
        <w:rPr>
          <w:sz w:val="28"/>
          <w:szCs w:val="28"/>
        </w:rPr>
        <w:t>ức, cá nhân nhận chuyển nhượng vốn góp của cá nhân không cư trú có trách nhiệm khấu trừ thuế thu nh</w:t>
      </w:r>
      <w:r w:rsidRPr="0087188C">
        <w:rPr>
          <w:sz w:val="28"/>
          <w:szCs w:val="28"/>
        </w:rPr>
        <w:t>ập</w:t>
      </w:r>
      <w:r>
        <w:rPr>
          <w:sz w:val="28"/>
          <w:szCs w:val="28"/>
        </w:rPr>
        <w:t xml:space="preserve"> c</w:t>
      </w:r>
      <w:r w:rsidRPr="0087188C">
        <w:rPr>
          <w:sz w:val="28"/>
          <w:szCs w:val="28"/>
        </w:rPr>
        <w:t>á</w:t>
      </w:r>
      <w:r>
        <w:rPr>
          <w:sz w:val="28"/>
          <w:szCs w:val="28"/>
        </w:rPr>
        <w:t xml:space="preserve"> nh</w:t>
      </w:r>
      <w:r w:rsidRPr="0087188C">
        <w:rPr>
          <w:sz w:val="28"/>
          <w:szCs w:val="28"/>
        </w:rPr>
        <w:t>â</w:t>
      </w:r>
      <w:r>
        <w:rPr>
          <w:sz w:val="28"/>
          <w:szCs w:val="28"/>
        </w:rPr>
        <w:t xml:space="preserve">n theo thuế suất 0,1% trên giá chuyển nhượng vốn góp. </w:t>
      </w:r>
    </w:p>
    <w:p w:rsidR="00641310" w:rsidRDefault="00641310" w:rsidP="00641310">
      <w:pPr>
        <w:autoSpaceDE w:val="0"/>
        <w:autoSpaceDN w:val="0"/>
        <w:adjustRightInd w:val="0"/>
        <w:spacing w:before="120" w:after="120"/>
        <w:ind w:firstLine="720"/>
        <w:jc w:val="both"/>
        <w:rPr>
          <w:szCs w:val="28"/>
        </w:rPr>
      </w:pPr>
      <w:r>
        <w:rPr>
          <w:szCs w:val="28"/>
        </w:rPr>
        <w:t>g</w:t>
      </w:r>
      <w:r w:rsidRPr="00F96112">
        <w:rPr>
          <w:szCs w:val="28"/>
        </w:rPr>
        <w:t>)</w:t>
      </w:r>
      <w:r w:rsidRPr="00F96112">
        <w:rPr>
          <w:szCs w:val="28"/>
          <w:lang w:val="am-ET"/>
        </w:rPr>
        <w:t xml:space="preserve"> Thu nhập từ trúng thưởng</w:t>
      </w:r>
    </w:p>
    <w:p w:rsidR="00641310" w:rsidRDefault="00641310" w:rsidP="00641310">
      <w:pPr>
        <w:widowControl w:val="0"/>
        <w:autoSpaceDE w:val="0"/>
        <w:autoSpaceDN w:val="0"/>
        <w:adjustRightInd w:val="0"/>
        <w:spacing w:before="120" w:after="120"/>
        <w:ind w:firstLine="700"/>
        <w:jc w:val="both"/>
        <w:rPr>
          <w:strike/>
          <w:szCs w:val="28"/>
          <w:lang w:val="nl-NL"/>
        </w:rPr>
      </w:pPr>
      <w:r w:rsidRPr="00F96112">
        <w:rPr>
          <w:szCs w:val="28"/>
          <w:lang w:val="nl-NL"/>
        </w:rPr>
        <w:t>Tổ chức trả tiền thưởng có trách nhiệm khấu trừ thuế thu nhập cá nhân trước khi trả thưởng cho cá nhân trúng thưởng. Số thuế khấu trừ được xác định theo hướng dẫn tại Điều 15 Thông tư này.</w:t>
      </w:r>
    </w:p>
    <w:p w:rsidR="00641310" w:rsidRDefault="00641310" w:rsidP="00641310">
      <w:pPr>
        <w:autoSpaceDE w:val="0"/>
        <w:autoSpaceDN w:val="0"/>
        <w:adjustRightInd w:val="0"/>
        <w:spacing w:before="120" w:after="120"/>
        <w:ind w:firstLine="720"/>
        <w:jc w:val="both"/>
        <w:rPr>
          <w:szCs w:val="28"/>
          <w:lang w:val="am-ET"/>
        </w:rPr>
      </w:pPr>
      <w:r>
        <w:rPr>
          <w:szCs w:val="28"/>
        </w:rPr>
        <w:t>h</w:t>
      </w:r>
      <w:r w:rsidRPr="00F96112">
        <w:rPr>
          <w:szCs w:val="28"/>
        </w:rPr>
        <w:t>)</w:t>
      </w:r>
      <w:r w:rsidRPr="00F96112">
        <w:rPr>
          <w:szCs w:val="28"/>
          <w:lang w:val="am-ET"/>
        </w:rPr>
        <w:t xml:space="preserve"> Thu nhập từ bản quyền</w:t>
      </w:r>
      <w:r w:rsidRPr="00F96112">
        <w:rPr>
          <w:szCs w:val="28"/>
        </w:rPr>
        <w:t>, nhượng quyền thương mại</w:t>
      </w:r>
    </w:p>
    <w:p w:rsidR="00641310" w:rsidRDefault="00641310" w:rsidP="00641310">
      <w:pPr>
        <w:widowControl w:val="0"/>
        <w:autoSpaceDE w:val="0"/>
        <w:autoSpaceDN w:val="0"/>
        <w:adjustRightInd w:val="0"/>
        <w:spacing w:before="120" w:after="120"/>
        <w:ind w:firstLine="700"/>
        <w:jc w:val="both"/>
        <w:rPr>
          <w:szCs w:val="28"/>
          <w:lang w:val="nl-NL"/>
        </w:rPr>
      </w:pPr>
      <w:r w:rsidRPr="00F96112">
        <w:rPr>
          <w:szCs w:val="28"/>
          <w:lang w:val="nl-NL"/>
        </w:rPr>
        <w:lastRenderedPageBreak/>
        <w:t>Tổ chức, cá nhân trả thu nhập từ bản quyền, nhượng quyền thương mại có trách nhiệm khấu trừ thuế thu nhập cá nhân trước khi trả thu nhập cho cá nhân. Số thuế khấu trừ được xác định bằng phần thu nhập vượt trên 10 triệu đồng theo từng hợp đồng chuyển nhượng nhân</w:t>
      </w:r>
      <w:r>
        <w:rPr>
          <w:szCs w:val="28"/>
          <w:lang w:val="nl-NL"/>
        </w:rPr>
        <w:t xml:space="preserve"> (×)</w:t>
      </w:r>
      <w:r w:rsidRPr="00F96112">
        <w:rPr>
          <w:szCs w:val="28"/>
          <w:lang w:val="nl-NL"/>
        </w:rPr>
        <w:t xml:space="preserve"> với thuế suất 5%. Trường hợp hợp đồng có giá trị lớn thanh toán làm nhiều lần thì lần đầu thanh toán, tổ chức, cá nhân trả thu nhập trừ 10 triệu đồng khỏi giá trị thanh toán, số còn lại phải nhân với thuế suất 5% để khấu trừ thuế. Các lần thanh toán sau sẽ khấu trừ thuế thu nhập tính trên tổng số tiền thanh toán của từng lần.</w:t>
      </w:r>
    </w:p>
    <w:p w:rsidR="00641310" w:rsidRDefault="00641310" w:rsidP="00641310">
      <w:pPr>
        <w:widowControl w:val="0"/>
        <w:autoSpaceDE w:val="0"/>
        <w:autoSpaceDN w:val="0"/>
        <w:adjustRightInd w:val="0"/>
        <w:spacing w:before="120" w:after="120"/>
        <w:ind w:firstLine="706"/>
        <w:jc w:val="both"/>
        <w:rPr>
          <w:szCs w:val="28"/>
          <w:lang w:val="nl-NL"/>
        </w:rPr>
      </w:pPr>
      <w:r>
        <w:rPr>
          <w:szCs w:val="28"/>
          <w:lang w:val="nl-NL"/>
        </w:rPr>
        <w:t>i</w:t>
      </w:r>
      <w:r w:rsidRPr="00F96112">
        <w:rPr>
          <w:szCs w:val="28"/>
          <w:lang w:val="nl-NL"/>
        </w:rPr>
        <w:t>) Khấu trừ thuế đối với một số trường hợp khác</w:t>
      </w:r>
    </w:p>
    <w:p w:rsidR="00641310" w:rsidRDefault="00641310" w:rsidP="00641310">
      <w:pPr>
        <w:widowControl w:val="0"/>
        <w:autoSpaceDE w:val="0"/>
        <w:autoSpaceDN w:val="0"/>
        <w:adjustRightInd w:val="0"/>
        <w:spacing w:before="120" w:after="120"/>
        <w:ind w:right="-63" w:firstLine="700"/>
        <w:jc w:val="both"/>
        <w:rPr>
          <w:szCs w:val="28"/>
          <w:lang w:val="nl-NL"/>
        </w:rPr>
      </w:pPr>
      <w:r w:rsidRPr="00F96112">
        <w:rPr>
          <w:szCs w:val="28"/>
          <w:lang w:val="nl-NL"/>
        </w:rPr>
        <w:t>Các tổ chức, cá nhân trả</w:t>
      </w:r>
      <w:r>
        <w:rPr>
          <w:szCs w:val="28"/>
          <w:lang w:val="nl-NL"/>
        </w:rPr>
        <w:t xml:space="preserve"> </w:t>
      </w:r>
      <w:r w:rsidRPr="004C3CDE">
        <w:rPr>
          <w:szCs w:val="28"/>
          <w:lang w:val="am-ET"/>
        </w:rPr>
        <w:t xml:space="preserve">tiền </w:t>
      </w:r>
      <w:r>
        <w:rPr>
          <w:szCs w:val="28"/>
        </w:rPr>
        <w:t>c</w:t>
      </w:r>
      <w:r w:rsidRPr="0021020A">
        <w:rPr>
          <w:szCs w:val="28"/>
        </w:rPr>
        <w:t>ô</w:t>
      </w:r>
      <w:r>
        <w:rPr>
          <w:szCs w:val="28"/>
        </w:rPr>
        <w:t>ng, ti</w:t>
      </w:r>
      <w:r w:rsidRPr="0021020A">
        <w:rPr>
          <w:szCs w:val="28"/>
        </w:rPr>
        <w:t>ền</w:t>
      </w:r>
      <w:r>
        <w:rPr>
          <w:szCs w:val="28"/>
        </w:rPr>
        <w:t xml:space="preserve"> th</w:t>
      </w:r>
      <w:r w:rsidRPr="00E01329">
        <w:rPr>
          <w:szCs w:val="28"/>
        </w:rPr>
        <w:t>ù</w:t>
      </w:r>
      <w:r>
        <w:rPr>
          <w:szCs w:val="28"/>
        </w:rPr>
        <w:t xml:space="preserve"> lao, ti</w:t>
      </w:r>
      <w:r w:rsidRPr="0021020A">
        <w:rPr>
          <w:szCs w:val="28"/>
        </w:rPr>
        <w:t>ền</w:t>
      </w:r>
      <w:r>
        <w:rPr>
          <w:szCs w:val="28"/>
        </w:rPr>
        <w:t xml:space="preserve"> chi kh</w:t>
      </w:r>
      <w:r w:rsidRPr="0021020A">
        <w:rPr>
          <w:szCs w:val="28"/>
        </w:rPr>
        <w:t>ác</w:t>
      </w:r>
      <w:r>
        <w:rPr>
          <w:szCs w:val="28"/>
        </w:rPr>
        <w:t xml:space="preserve"> </w:t>
      </w:r>
      <w:r w:rsidRPr="00F96112">
        <w:rPr>
          <w:szCs w:val="28"/>
          <w:lang w:val="nl-NL"/>
        </w:rPr>
        <w:t>cho cá nhân cư trú</w:t>
      </w:r>
      <w:r>
        <w:rPr>
          <w:szCs w:val="28"/>
          <w:lang w:val="nl-NL"/>
        </w:rPr>
        <w:t xml:space="preserve"> </w:t>
      </w:r>
      <w:r w:rsidRPr="00F96112">
        <w:rPr>
          <w:iCs/>
          <w:szCs w:val="28"/>
          <w:lang w:val="nl-NL"/>
        </w:rPr>
        <w:t>không ký hợp đồng lao động</w:t>
      </w:r>
      <w:r>
        <w:rPr>
          <w:iCs/>
          <w:szCs w:val="28"/>
          <w:lang w:val="nl-NL"/>
        </w:rPr>
        <w:t xml:space="preserve"> </w:t>
      </w:r>
      <w:r>
        <w:rPr>
          <w:szCs w:val="28"/>
        </w:rPr>
        <w:t>(</w:t>
      </w:r>
      <w:r>
        <w:rPr>
          <w:iCs/>
          <w:szCs w:val="28"/>
          <w:lang w:val="nl-NL"/>
        </w:rPr>
        <w:t>theo hư</w:t>
      </w:r>
      <w:r w:rsidRPr="0021020A">
        <w:rPr>
          <w:iCs/>
          <w:szCs w:val="28"/>
          <w:lang w:val="nl-NL"/>
        </w:rPr>
        <w:t>ớng</w:t>
      </w:r>
      <w:r>
        <w:rPr>
          <w:iCs/>
          <w:szCs w:val="28"/>
          <w:lang w:val="nl-NL"/>
        </w:rPr>
        <w:t xml:space="preserve"> d</w:t>
      </w:r>
      <w:r w:rsidRPr="0021020A">
        <w:rPr>
          <w:iCs/>
          <w:szCs w:val="28"/>
          <w:lang w:val="nl-NL"/>
        </w:rPr>
        <w:t>ẫn</w:t>
      </w:r>
      <w:r>
        <w:rPr>
          <w:iCs/>
          <w:szCs w:val="28"/>
          <w:lang w:val="nl-NL"/>
        </w:rPr>
        <w:t xml:space="preserve"> t</w:t>
      </w:r>
      <w:r w:rsidRPr="0021020A">
        <w:rPr>
          <w:iCs/>
          <w:szCs w:val="28"/>
          <w:lang w:val="nl-NL"/>
        </w:rPr>
        <w:t>ại</w:t>
      </w:r>
      <w:r>
        <w:rPr>
          <w:iCs/>
          <w:szCs w:val="28"/>
          <w:lang w:val="nl-NL"/>
        </w:rPr>
        <w:t xml:space="preserve"> </w:t>
      </w:r>
      <w:r w:rsidRPr="0021020A">
        <w:rPr>
          <w:iCs/>
          <w:szCs w:val="28"/>
          <w:lang w:val="nl-NL"/>
        </w:rPr>
        <w:t>đ</w:t>
      </w:r>
      <w:r>
        <w:rPr>
          <w:iCs/>
          <w:szCs w:val="28"/>
          <w:lang w:val="nl-NL"/>
        </w:rPr>
        <w:t>i</w:t>
      </w:r>
      <w:r w:rsidRPr="0021020A">
        <w:rPr>
          <w:iCs/>
          <w:szCs w:val="28"/>
          <w:lang w:val="nl-NL"/>
        </w:rPr>
        <w:t>ểm</w:t>
      </w:r>
      <w:r>
        <w:rPr>
          <w:iCs/>
          <w:szCs w:val="28"/>
          <w:lang w:val="nl-NL"/>
        </w:rPr>
        <w:t xml:space="preserve"> c, d, kho</w:t>
      </w:r>
      <w:r w:rsidRPr="0021020A">
        <w:rPr>
          <w:iCs/>
          <w:szCs w:val="28"/>
          <w:lang w:val="nl-NL"/>
        </w:rPr>
        <w:t>ản</w:t>
      </w:r>
      <w:r>
        <w:rPr>
          <w:iCs/>
          <w:szCs w:val="28"/>
          <w:lang w:val="nl-NL"/>
        </w:rPr>
        <w:t xml:space="preserve"> 2, </w:t>
      </w:r>
      <w:r w:rsidRPr="0021020A">
        <w:rPr>
          <w:iCs/>
          <w:szCs w:val="28"/>
          <w:lang w:val="nl-NL"/>
        </w:rPr>
        <w:t>Đ</w:t>
      </w:r>
      <w:r>
        <w:rPr>
          <w:iCs/>
          <w:szCs w:val="28"/>
          <w:lang w:val="nl-NL"/>
        </w:rPr>
        <w:t>i</w:t>
      </w:r>
      <w:r w:rsidRPr="0021020A">
        <w:rPr>
          <w:iCs/>
          <w:szCs w:val="28"/>
          <w:lang w:val="nl-NL"/>
        </w:rPr>
        <w:t>ều</w:t>
      </w:r>
      <w:r>
        <w:rPr>
          <w:iCs/>
          <w:szCs w:val="28"/>
          <w:lang w:val="nl-NL"/>
        </w:rPr>
        <w:t xml:space="preserve"> 2 Th</w:t>
      </w:r>
      <w:r w:rsidRPr="0021020A">
        <w:rPr>
          <w:iCs/>
          <w:szCs w:val="28"/>
          <w:lang w:val="nl-NL"/>
        </w:rPr>
        <w:t>ô</w:t>
      </w:r>
      <w:r>
        <w:rPr>
          <w:iCs/>
          <w:szCs w:val="28"/>
          <w:lang w:val="nl-NL"/>
        </w:rPr>
        <w:t>ng t</w:t>
      </w:r>
      <w:r w:rsidRPr="0021020A">
        <w:rPr>
          <w:iCs/>
          <w:szCs w:val="28"/>
          <w:lang w:val="nl-NL"/>
        </w:rPr>
        <w:t>ư</w:t>
      </w:r>
      <w:r>
        <w:rPr>
          <w:iCs/>
          <w:szCs w:val="28"/>
          <w:lang w:val="nl-NL"/>
        </w:rPr>
        <w:t xml:space="preserve"> n</w:t>
      </w:r>
      <w:r w:rsidRPr="0021020A">
        <w:rPr>
          <w:iCs/>
          <w:szCs w:val="28"/>
          <w:lang w:val="nl-NL"/>
        </w:rPr>
        <w:t>ày</w:t>
      </w:r>
      <w:r>
        <w:rPr>
          <w:iCs/>
          <w:szCs w:val="28"/>
          <w:lang w:val="nl-NL"/>
        </w:rPr>
        <w:t xml:space="preserve">) </w:t>
      </w:r>
      <w:r w:rsidRPr="00F96112">
        <w:rPr>
          <w:iCs/>
          <w:szCs w:val="28"/>
          <w:lang w:val="nl-NL"/>
        </w:rPr>
        <w:t>hoặc ký hợp đồng lao động dưới</w:t>
      </w:r>
      <w:r>
        <w:rPr>
          <w:iCs/>
          <w:szCs w:val="28"/>
          <w:lang w:val="nl-NL"/>
        </w:rPr>
        <w:t xml:space="preserve"> ba</w:t>
      </w:r>
      <w:r w:rsidRPr="00F96112">
        <w:rPr>
          <w:iCs/>
          <w:szCs w:val="28"/>
          <w:lang w:val="nl-NL"/>
        </w:rPr>
        <w:t xml:space="preserve"> </w:t>
      </w:r>
      <w:r>
        <w:rPr>
          <w:iCs/>
          <w:szCs w:val="28"/>
          <w:lang w:val="nl-NL"/>
        </w:rPr>
        <w:t>(</w:t>
      </w:r>
      <w:r w:rsidRPr="00F96112">
        <w:rPr>
          <w:iCs/>
          <w:szCs w:val="28"/>
          <w:lang w:val="nl-NL"/>
        </w:rPr>
        <w:t>03</w:t>
      </w:r>
      <w:r>
        <w:rPr>
          <w:iCs/>
          <w:szCs w:val="28"/>
          <w:lang w:val="nl-NL"/>
        </w:rPr>
        <w:t>)</w:t>
      </w:r>
      <w:r w:rsidRPr="00F96112">
        <w:rPr>
          <w:iCs/>
          <w:szCs w:val="28"/>
          <w:lang w:val="nl-NL"/>
        </w:rPr>
        <w:t xml:space="preserve"> tháng</w:t>
      </w:r>
      <w:r w:rsidRPr="00F96112">
        <w:rPr>
          <w:szCs w:val="28"/>
          <w:lang w:val="nl-NL"/>
        </w:rPr>
        <w:t xml:space="preserve"> có tổng mức trả thu nhập từ </w:t>
      </w:r>
      <w:r>
        <w:rPr>
          <w:szCs w:val="28"/>
          <w:lang w:val="nl-NL"/>
        </w:rPr>
        <w:t>hai tri</w:t>
      </w:r>
      <w:r w:rsidRPr="0021020A">
        <w:rPr>
          <w:szCs w:val="28"/>
          <w:lang w:val="nl-NL"/>
        </w:rPr>
        <w:t>ệu</w:t>
      </w:r>
      <w:r>
        <w:rPr>
          <w:szCs w:val="28"/>
          <w:lang w:val="nl-NL"/>
        </w:rPr>
        <w:t xml:space="preserve"> (</w:t>
      </w:r>
      <w:r w:rsidRPr="00F96112">
        <w:rPr>
          <w:szCs w:val="28"/>
          <w:lang w:val="nl-NL"/>
        </w:rPr>
        <w:t>2.000.000</w:t>
      </w:r>
      <w:r>
        <w:rPr>
          <w:szCs w:val="28"/>
          <w:lang w:val="nl-NL"/>
        </w:rPr>
        <w:t>)</w:t>
      </w:r>
      <w:r w:rsidRPr="00F96112">
        <w:rPr>
          <w:szCs w:val="28"/>
          <w:lang w:val="nl-NL"/>
        </w:rPr>
        <w:t xml:space="preserve"> đồng/lần trở lên thì phải khấu trừ thuế theo mức 10% trên thu nhập trước khi trả cho cá nhân.</w:t>
      </w:r>
    </w:p>
    <w:p w:rsidR="00641310" w:rsidRDefault="00641310" w:rsidP="00641310">
      <w:pPr>
        <w:spacing w:before="120" w:after="120"/>
        <w:ind w:firstLine="720"/>
        <w:jc w:val="both"/>
        <w:rPr>
          <w:szCs w:val="28"/>
        </w:rPr>
      </w:pPr>
      <w:r w:rsidRPr="00F96112">
        <w:rPr>
          <w:szCs w:val="28"/>
          <w:lang w:val="am-ET"/>
        </w:rPr>
        <w:t>Trường hợp cá nhân chỉ có duy nhất thu nhập thuộc đối tượng phải khấu trừ thuế theo tỷ lệ nêu trên</w:t>
      </w:r>
      <w:r>
        <w:rPr>
          <w:szCs w:val="28"/>
          <w:lang w:val="am-ET"/>
        </w:rPr>
        <w:t xml:space="preserve"> </w:t>
      </w:r>
      <w:r w:rsidRPr="00F96112">
        <w:rPr>
          <w:szCs w:val="28"/>
          <w:lang w:val="am-ET"/>
        </w:rPr>
        <w:t xml:space="preserve">nhưng ước tính tổng mức thu nhập chịu thuế của cá nhân sau khi trừ gia cảnh chưa đến mức phải nộp thuế thì cá nhân có thu nhập làm cam kết (theo </w:t>
      </w:r>
      <w:r w:rsidRPr="00F96112">
        <w:rPr>
          <w:szCs w:val="28"/>
        </w:rPr>
        <w:t>m</w:t>
      </w:r>
      <w:r w:rsidRPr="00F96112">
        <w:rPr>
          <w:szCs w:val="28"/>
          <w:lang w:val="am-ET"/>
        </w:rPr>
        <w:t xml:space="preserve">ẫu </w:t>
      </w:r>
      <w:r w:rsidRPr="00F96112">
        <w:rPr>
          <w:szCs w:val="28"/>
        </w:rPr>
        <w:t>ban hành kèm theo văn bản hướng dẫn về quản lý thuế</w:t>
      </w:r>
      <w:r w:rsidRPr="00F96112">
        <w:rPr>
          <w:szCs w:val="28"/>
          <w:lang w:val="am-ET"/>
        </w:rPr>
        <w:t xml:space="preserve">) gửi tổ chức trả thu nhập để tổ chức trả thu nhập làm căn cứ tạm thời chưa khấu trừ thuế </w:t>
      </w:r>
      <w:r w:rsidRPr="00F96112">
        <w:rPr>
          <w:szCs w:val="28"/>
        </w:rPr>
        <w:t>thu nhập cá nhân</w:t>
      </w:r>
      <w:r w:rsidRPr="00F96112">
        <w:rPr>
          <w:szCs w:val="28"/>
          <w:lang w:val="am-ET"/>
        </w:rPr>
        <w:t>.</w:t>
      </w:r>
    </w:p>
    <w:p w:rsidR="00641310" w:rsidRDefault="00641310" w:rsidP="00641310">
      <w:pPr>
        <w:spacing w:before="120" w:after="120"/>
        <w:ind w:firstLine="720"/>
        <w:jc w:val="both"/>
        <w:rPr>
          <w:szCs w:val="28"/>
        </w:rPr>
      </w:pPr>
      <w:r w:rsidRPr="00F96112">
        <w:rPr>
          <w:szCs w:val="28"/>
          <w:lang w:val="am-ET"/>
        </w:rPr>
        <w:t>Căn cứ vào cam kết của người nhận thu nhập, tổ chức trả thu nhập không khấu trừ thuế. Kết thúc năm</w:t>
      </w:r>
      <w:r>
        <w:rPr>
          <w:szCs w:val="28"/>
        </w:rPr>
        <w:t xml:space="preserve"> t</w:t>
      </w:r>
      <w:r w:rsidRPr="005F410F">
        <w:rPr>
          <w:szCs w:val="28"/>
        </w:rPr>
        <w:t>ín</w:t>
      </w:r>
      <w:r>
        <w:rPr>
          <w:szCs w:val="28"/>
        </w:rPr>
        <w:t>h thu</w:t>
      </w:r>
      <w:r w:rsidRPr="005F410F">
        <w:rPr>
          <w:szCs w:val="28"/>
        </w:rPr>
        <w:t>ế</w:t>
      </w:r>
      <w:r w:rsidRPr="00F96112">
        <w:rPr>
          <w:szCs w:val="28"/>
          <w:lang w:val="am-ET"/>
        </w:rPr>
        <w:t xml:space="preserve">, tổ chức trả thu nhập vẫn phải </w:t>
      </w:r>
      <w:r w:rsidRPr="00F96112">
        <w:rPr>
          <w:szCs w:val="28"/>
        </w:rPr>
        <w:t xml:space="preserve">tổng hợp </w:t>
      </w:r>
      <w:r w:rsidRPr="00F96112">
        <w:rPr>
          <w:szCs w:val="28"/>
          <w:lang w:val="am-ET"/>
        </w:rPr>
        <w:t xml:space="preserve">danh sách và thu nhập của những </w:t>
      </w:r>
      <w:r>
        <w:rPr>
          <w:szCs w:val="28"/>
        </w:rPr>
        <w:t>c</w:t>
      </w:r>
      <w:r w:rsidRPr="005F410F">
        <w:rPr>
          <w:szCs w:val="28"/>
        </w:rPr>
        <w:t>á</w:t>
      </w:r>
      <w:r>
        <w:rPr>
          <w:szCs w:val="28"/>
        </w:rPr>
        <w:t xml:space="preserve"> nh</w:t>
      </w:r>
      <w:r w:rsidRPr="005F410F">
        <w:rPr>
          <w:szCs w:val="28"/>
        </w:rPr>
        <w:t>ân</w:t>
      </w:r>
      <w:r w:rsidRPr="00F96112">
        <w:rPr>
          <w:szCs w:val="28"/>
          <w:lang w:val="am-ET"/>
        </w:rPr>
        <w:t xml:space="preserve"> chưa đến mức khấu trừ thuế</w:t>
      </w:r>
      <w:r w:rsidRPr="00F96112">
        <w:rPr>
          <w:szCs w:val="28"/>
        </w:rPr>
        <w:t xml:space="preserve"> (vào m</w:t>
      </w:r>
      <w:r w:rsidRPr="00F96112">
        <w:rPr>
          <w:szCs w:val="28"/>
          <w:lang w:val="am-ET"/>
        </w:rPr>
        <w:t xml:space="preserve">ẫu </w:t>
      </w:r>
      <w:r w:rsidRPr="00F96112">
        <w:rPr>
          <w:szCs w:val="28"/>
        </w:rPr>
        <w:t>ban hành kèm theo văn bản hướng dẫn về quản lý thuế)</w:t>
      </w:r>
      <w:r w:rsidRPr="00F96112">
        <w:rPr>
          <w:szCs w:val="28"/>
          <w:lang w:val="am-ET"/>
        </w:rPr>
        <w:t xml:space="preserve"> </w:t>
      </w:r>
      <w:r w:rsidRPr="00F96112">
        <w:rPr>
          <w:szCs w:val="28"/>
        </w:rPr>
        <w:t xml:space="preserve">và nộp </w:t>
      </w:r>
      <w:r w:rsidRPr="00F96112">
        <w:rPr>
          <w:szCs w:val="28"/>
          <w:lang w:val="am-ET"/>
        </w:rPr>
        <w:t>cho cơ quan thuế. Cá nhân làm cam kết phải chịu trách nhiệm về bản cam kết của mình, trường hợp phát hiện có sự gian lận sẽ bị xử lý theo quy định của Luật quản lý thuế.</w:t>
      </w:r>
    </w:p>
    <w:p w:rsidR="00641310" w:rsidRDefault="00641310" w:rsidP="00641310">
      <w:pPr>
        <w:spacing w:before="120" w:after="120"/>
        <w:ind w:firstLine="720"/>
        <w:jc w:val="both"/>
        <w:rPr>
          <w:szCs w:val="28"/>
          <w:lang w:val="nl-NL"/>
        </w:rPr>
      </w:pPr>
      <w:r>
        <w:rPr>
          <w:szCs w:val="28"/>
          <w:lang w:val="nl-NL"/>
        </w:rPr>
        <w:t>C</w:t>
      </w:r>
      <w:r w:rsidRPr="009828D8">
        <w:rPr>
          <w:szCs w:val="28"/>
          <w:lang w:val="nl-NL"/>
        </w:rPr>
        <w:t>á</w:t>
      </w:r>
      <w:r>
        <w:rPr>
          <w:szCs w:val="28"/>
          <w:lang w:val="nl-NL"/>
        </w:rPr>
        <w:t xml:space="preserve"> nh</w:t>
      </w:r>
      <w:r w:rsidRPr="009828D8">
        <w:rPr>
          <w:szCs w:val="28"/>
          <w:lang w:val="nl-NL"/>
        </w:rPr>
        <w:t>â</w:t>
      </w:r>
      <w:r>
        <w:rPr>
          <w:szCs w:val="28"/>
          <w:lang w:val="nl-NL"/>
        </w:rPr>
        <w:t>n l</w:t>
      </w:r>
      <w:r w:rsidRPr="009828D8">
        <w:rPr>
          <w:szCs w:val="28"/>
          <w:lang w:val="nl-NL"/>
        </w:rPr>
        <w:t>àm</w:t>
      </w:r>
      <w:r>
        <w:rPr>
          <w:szCs w:val="28"/>
          <w:lang w:val="nl-NL"/>
        </w:rPr>
        <w:t xml:space="preserve"> cam k</w:t>
      </w:r>
      <w:r w:rsidRPr="009828D8">
        <w:rPr>
          <w:szCs w:val="28"/>
          <w:lang w:val="nl-NL"/>
        </w:rPr>
        <w:t>ết</w:t>
      </w:r>
      <w:r>
        <w:rPr>
          <w:szCs w:val="28"/>
          <w:lang w:val="nl-NL"/>
        </w:rPr>
        <w:t xml:space="preserve"> theo hư</w:t>
      </w:r>
      <w:r w:rsidRPr="009828D8">
        <w:rPr>
          <w:szCs w:val="28"/>
          <w:lang w:val="nl-NL"/>
        </w:rPr>
        <w:t>ớn</w:t>
      </w:r>
      <w:r>
        <w:rPr>
          <w:szCs w:val="28"/>
          <w:lang w:val="nl-NL"/>
        </w:rPr>
        <w:t>g d</w:t>
      </w:r>
      <w:r w:rsidRPr="009828D8">
        <w:rPr>
          <w:szCs w:val="28"/>
          <w:lang w:val="nl-NL"/>
        </w:rPr>
        <w:t>ẫn</w:t>
      </w:r>
      <w:r>
        <w:rPr>
          <w:szCs w:val="28"/>
          <w:lang w:val="nl-NL"/>
        </w:rPr>
        <w:t xml:space="preserve"> t</w:t>
      </w:r>
      <w:r w:rsidRPr="009828D8">
        <w:rPr>
          <w:szCs w:val="28"/>
          <w:lang w:val="nl-NL"/>
        </w:rPr>
        <w:t>ại</w:t>
      </w:r>
      <w:r>
        <w:rPr>
          <w:szCs w:val="28"/>
          <w:lang w:val="nl-NL"/>
        </w:rPr>
        <w:t xml:space="preserve"> </w:t>
      </w:r>
      <w:r w:rsidRPr="009828D8">
        <w:rPr>
          <w:szCs w:val="28"/>
          <w:lang w:val="nl-NL"/>
        </w:rPr>
        <w:t>đ</w:t>
      </w:r>
      <w:r>
        <w:rPr>
          <w:szCs w:val="28"/>
          <w:lang w:val="nl-NL"/>
        </w:rPr>
        <w:t>i</w:t>
      </w:r>
      <w:r w:rsidRPr="009828D8">
        <w:rPr>
          <w:szCs w:val="28"/>
          <w:lang w:val="nl-NL"/>
        </w:rPr>
        <w:t>ểm</w:t>
      </w:r>
      <w:r>
        <w:rPr>
          <w:szCs w:val="28"/>
          <w:lang w:val="nl-NL"/>
        </w:rPr>
        <w:t xml:space="preserve"> n</w:t>
      </w:r>
      <w:r w:rsidRPr="009828D8">
        <w:rPr>
          <w:szCs w:val="28"/>
          <w:lang w:val="nl-NL"/>
        </w:rPr>
        <w:t>ày</w:t>
      </w:r>
      <w:r>
        <w:rPr>
          <w:szCs w:val="28"/>
          <w:lang w:val="nl-NL"/>
        </w:rPr>
        <w:t xml:space="preserve"> ph</w:t>
      </w:r>
      <w:r w:rsidRPr="009828D8">
        <w:rPr>
          <w:szCs w:val="28"/>
          <w:lang w:val="nl-NL"/>
        </w:rPr>
        <w:t>ải</w:t>
      </w:r>
      <w:r>
        <w:rPr>
          <w:szCs w:val="28"/>
          <w:lang w:val="nl-NL"/>
        </w:rPr>
        <w:t xml:space="preserve"> </w:t>
      </w:r>
      <w:r w:rsidRPr="009828D8">
        <w:rPr>
          <w:szCs w:val="28"/>
          <w:lang w:val="nl-NL"/>
        </w:rPr>
        <w:t>đă</w:t>
      </w:r>
      <w:r>
        <w:rPr>
          <w:szCs w:val="28"/>
          <w:lang w:val="nl-NL"/>
        </w:rPr>
        <w:t>ng k</w:t>
      </w:r>
      <w:r w:rsidRPr="009828D8">
        <w:rPr>
          <w:szCs w:val="28"/>
          <w:lang w:val="nl-NL"/>
        </w:rPr>
        <w:t>ý</w:t>
      </w:r>
      <w:r>
        <w:rPr>
          <w:szCs w:val="28"/>
          <w:lang w:val="nl-NL"/>
        </w:rPr>
        <w:t xml:space="preserve"> thu</w:t>
      </w:r>
      <w:r w:rsidRPr="009828D8">
        <w:rPr>
          <w:szCs w:val="28"/>
          <w:lang w:val="nl-NL"/>
        </w:rPr>
        <w:t>ế</w:t>
      </w:r>
      <w:r>
        <w:rPr>
          <w:szCs w:val="28"/>
          <w:lang w:val="nl-NL"/>
        </w:rPr>
        <w:t xml:space="preserve"> v</w:t>
      </w:r>
      <w:r w:rsidRPr="009828D8">
        <w:rPr>
          <w:szCs w:val="28"/>
          <w:lang w:val="nl-NL"/>
        </w:rPr>
        <w:t>à</w:t>
      </w:r>
      <w:r>
        <w:rPr>
          <w:szCs w:val="28"/>
          <w:lang w:val="nl-NL"/>
        </w:rPr>
        <w:t xml:space="preserve"> c</w:t>
      </w:r>
      <w:r w:rsidRPr="009828D8">
        <w:rPr>
          <w:szCs w:val="28"/>
          <w:lang w:val="nl-NL"/>
        </w:rPr>
        <w:t>ó</w:t>
      </w:r>
      <w:r>
        <w:rPr>
          <w:szCs w:val="28"/>
          <w:lang w:val="nl-NL"/>
        </w:rPr>
        <w:t xml:space="preserve"> m</w:t>
      </w:r>
      <w:r w:rsidRPr="009828D8">
        <w:rPr>
          <w:szCs w:val="28"/>
          <w:lang w:val="nl-NL"/>
        </w:rPr>
        <w:t>ã</w:t>
      </w:r>
      <w:r>
        <w:rPr>
          <w:szCs w:val="28"/>
          <w:lang w:val="nl-NL"/>
        </w:rPr>
        <w:t xml:space="preserve"> s</w:t>
      </w:r>
      <w:r w:rsidRPr="009828D8">
        <w:rPr>
          <w:szCs w:val="28"/>
          <w:lang w:val="nl-NL"/>
        </w:rPr>
        <w:t>ố</w:t>
      </w:r>
      <w:r>
        <w:rPr>
          <w:szCs w:val="28"/>
          <w:lang w:val="nl-NL"/>
        </w:rPr>
        <w:t xml:space="preserve"> thu</w:t>
      </w:r>
      <w:r w:rsidRPr="009828D8">
        <w:rPr>
          <w:szCs w:val="28"/>
          <w:lang w:val="nl-NL"/>
        </w:rPr>
        <w:t>ế</w:t>
      </w:r>
      <w:r>
        <w:rPr>
          <w:szCs w:val="28"/>
          <w:lang w:val="nl-NL"/>
        </w:rPr>
        <w:t xml:space="preserve"> t</w:t>
      </w:r>
      <w:r w:rsidRPr="009828D8">
        <w:rPr>
          <w:szCs w:val="28"/>
          <w:lang w:val="nl-NL"/>
        </w:rPr>
        <w:t>ại</w:t>
      </w:r>
      <w:r>
        <w:rPr>
          <w:szCs w:val="28"/>
          <w:lang w:val="nl-NL"/>
        </w:rPr>
        <w:t xml:space="preserve"> th</w:t>
      </w:r>
      <w:r w:rsidRPr="009828D8">
        <w:rPr>
          <w:szCs w:val="28"/>
          <w:lang w:val="nl-NL"/>
        </w:rPr>
        <w:t>ời</w:t>
      </w:r>
      <w:r>
        <w:rPr>
          <w:szCs w:val="28"/>
          <w:lang w:val="nl-NL"/>
        </w:rPr>
        <w:t xml:space="preserve"> </w:t>
      </w:r>
      <w:r w:rsidRPr="009828D8">
        <w:rPr>
          <w:szCs w:val="28"/>
          <w:lang w:val="nl-NL"/>
        </w:rPr>
        <w:t>đ</w:t>
      </w:r>
      <w:r>
        <w:rPr>
          <w:szCs w:val="28"/>
          <w:lang w:val="nl-NL"/>
        </w:rPr>
        <w:t>i</w:t>
      </w:r>
      <w:r w:rsidRPr="009828D8">
        <w:rPr>
          <w:szCs w:val="28"/>
          <w:lang w:val="nl-NL"/>
        </w:rPr>
        <w:t>ểm</w:t>
      </w:r>
      <w:r>
        <w:rPr>
          <w:szCs w:val="28"/>
          <w:lang w:val="nl-NL"/>
        </w:rPr>
        <w:t xml:space="preserve"> cam k</w:t>
      </w:r>
      <w:r w:rsidRPr="009828D8">
        <w:rPr>
          <w:szCs w:val="28"/>
          <w:lang w:val="nl-NL"/>
        </w:rPr>
        <w:t>ết</w:t>
      </w:r>
      <w:r>
        <w:rPr>
          <w:szCs w:val="28"/>
          <w:lang w:val="nl-NL"/>
        </w:rPr>
        <w:t>.</w:t>
      </w:r>
    </w:p>
    <w:p w:rsidR="00641310" w:rsidRDefault="00641310" w:rsidP="00641310">
      <w:pPr>
        <w:spacing w:before="120" w:after="120"/>
        <w:ind w:firstLine="720"/>
        <w:jc w:val="both"/>
        <w:rPr>
          <w:szCs w:val="28"/>
          <w:lang w:val="nl-NL"/>
        </w:rPr>
      </w:pPr>
      <w:r>
        <w:rPr>
          <w:szCs w:val="28"/>
          <w:lang w:val="nl-NL"/>
        </w:rPr>
        <w:t>2</w:t>
      </w:r>
      <w:r w:rsidRPr="00F96112">
        <w:rPr>
          <w:szCs w:val="28"/>
          <w:lang w:val="nl-NL"/>
        </w:rPr>
        <w:t>. Chứng từ khấu trừ</w:t>
      </w:r>
    </w:p>
    <w:p w:rsidR="00641310" w:rsidRDefault="00641310" w:rsidP="00641310">
      <w:pPr>
        <w:spacing w:before="120" w:after="120"/>
        <w:ind w:firstLine="720"/>
        <w:jc w:val="both"/>
        <w:rPr>
          <w:szCs w:val="28"/>
          <w:lang w:val="nl-NL"/>
        </w:rPr>
      </w:pPr>
      <w:r w:rsidRPr="00F96112">
        <w:rPr>
          <w:szCs w:val="28"/>
          <w:lang w:val="nl-NL"/>
        </w:rPr>
        <w:t>a) Tổ chức, cá nhân trả các khoản thu nhập đã khấu trừ thuế theo hướng dẫn tại khoản 1, Điều này phải cấp chứng từ khấu trừ thuế theo yêu cầu của cá nhân bị khấu trừ</w:t>
      </w:r>
      <w:r>
        <w:rPr>
          <w:szCs w:val="28"/>
          <w:lang w:val="nl-NL"/>
        </w:rPr>
        <w:t>. Trư</w:t>
      </w:r>
      <w:r w:rsidRPr="00B264E1">
        <w:rPr>
          <w:szCs w:val="28"/>
          <w:lang w:val="nl-NL"/>
        </w:rPr>
        <w:t>ờn</w:t>
      </w:r>
      <w:r>
        <w:rPr>
          <w:szCs w:val="28"/>
          <w:lang w:val="nl-NL"/>
        </w:rPr>
        <w:t>g h</w:t>
      </w:r>
      <w:r w:rsidRPr="00B264E1">
        <w:rPr>
          <w:szCs w:val="28"/>
          <w:lang w:val="nl-NL"/>
        </w:rPr>
        <w:t>ợp</w:t>
      </w:r>
      <w:r>
        <w:rPr>
          <w:szCs w:val="28"/>
          <w:lang w:val="nl-NL"/>
        </w:rPr>
        <w:t xml:space="preserve"> c</w:t>
      </w:r>
      <w:r w:rsidRPr="00B264E1">
        <w:rPr>
          <w:szCs w:val="28"/>
          <w:lang w:val="nl-NL"/>
        </w:rPr>
        <w:t>á</w:t>
      </w:r>
      <w:r>
        <w:rPr>
          <w:szCs w:val="28"/>
          <w:lang w:val="nl-NL"/>
        </w:rPr>
        <w:t xml:space="preserve"> nh</w:t>
      </w:r>
      <w:r w:rsidRPr="00B264E1">
        <w:rPr>
          <w:szCs w:val="28"/>
          <w:lang w:val="nl-NL"/>
        </w:rPr>
        <w:t>â</w:t>
      </w:r>
      <w:r>
        <w:rPr>
          <w:szCs w:val="28"/>
          <w:lang w:val="nl-NL"/>
        </w:rPr>
        <w:t xml:space="preserve">n </w:t>
      </w:r>
      <w:r w:rsidRPr="00B264E1">
        <w:rPr>
          <w:szCs w:val="28"/>
          <w:lang w:val="nl-NL"/>
        </w:rPr>
        <w:t>ủy</w:t>
      </w:r>
      <w:r>
        <w:rPr>
          <w:szCs w:val="28"/>
          <w:lang w:val="nl-NL"/>
        </w:rPr>
        <w:t xml:space="preserve"> quy</w:t>
      </w:r>
      <w:r w:rsidRPr="00B264E1">
        <w:rPr>
          <w:szCs w:val="28"/>
          <w:lang w:val="nl-NL"/>
        </w:rPr>
        <w:t>ền</w:t>
      </w:r>
      <w:r>
        <w:rPr>
          <w:szCs w:val="28"/>
          <w:lang w:val="nl-NL"/>
        </w:rPr>
        <w:t xml:space="preserve"> quy</w:t>
      </w:r>
      <w:r w:rsidRPr="00B264E1">
        <w:rPr>
          <w:szCs w:val="28"/>
          <w:lang w:val="nl-NL"/>
        </w:rPr>
        <w:t>ết</w:t>
      </w:r>
      <w:r>
        <w:rPr>
          <w:szCs w:val="28"/>
          <w:lang w:val="nl-NL"/>
        </w:rPr>
        <w:t xml:space="preserve"> to</w:t>
      </w:r>
      <w:r w:rsidRPr="00B264E1">
        <w:rPr>
          <w:szCs w:val="28"/>
          <w:lang w:val="nl-NL"/>
        </w:rPr>
        <w:t>án</w:t>
      </w:r>
      <w:r>
        <w:rPr>
          <w:szCs w:val="28"/>
          <w:lang w:val="nl-NL"/>
        </w:rPr>
        <w:t xml:space="preserve"> thu</w:t>
      </w:r>
      <w:r w:rsidRPr="00B264E1">
        <w:rPr>
          <w:szCs w:val="28"/>
          <w:lang w:val="nl-NL"/>
        </w:rPr>
        <w:t>ế</w:t>
      </w:r>
      <w:r>
        <w:rPr>
          <w:szCs w:val="28"/>
          <w:lang w:val="nl-NL"/>
        </w:rPr>
        <w:t xml:space="preserve"> th</w:t>
      </w:r>
      <w:r w:rsidRPr="00B264E1">
        <w:rPr>
          <w:szCs w:val="28"/>
          <w:lang w:val="nl-NL"/>
        </w:rPr>
        <w:t>ì</w:t>
      </w:r>
      <w:r>
        <w:rPr>
          <w:szCs w:val="28"/>
          <w:lang w:val="nl-NL"/>
        </w:rPr>
        <w:t xml:space="preserve"> kh</w:t>
      </w:r>
      <w:r w:rsidRPr="00B264E1">
        <w:rPr>
          <w:szCs w:val="28"/>
          <w:lang w:val="nl-NL"/>
        </w:rPr>
        <w:t>ô</w:t>
      </w:r>
      <w:r>
        <w:rPr>
          <w:szCs w:val="28"/>
          <w:lang w:val="nl-NL"/>
        </w:rPr>
        <w:t>ng c</w:t>
      </w:r>
      <w:r w:rsidRPr="00B264E1">
        <w:rPr>
          <w:szCs w:val="28"/>
          <w:lang w:val="nl-NL"/>
        </w:rPr>
        <w:t>ấp</w:t>
      </w:r>
      <w:r>
        <w:rPr>
          <w:szCs w:val="28"/>
          <w:lang w:val="nl-NL"/>
        </w:rPr>
        <w:t xml:space="preserve"> ch</w:t>
      </w:r>
      <w:r w:rsidRPr="00B264E1">
        <w:rPr>
          <w:szCs w:val="28"/>
          <w:lang w:val="nl-NL"/>
        </w:rPr>
        <w:t>ứn</w:t>
      </w:r>
      <w:r>
        <w:rPr>
          <w:szCs w:val="28"/>
          <w:lang w:val="nl-NL"/>
        </w:rPr>
        <w:t>g t</w:t>
      </w:r>
      <w:r w:rsidRPr="00B264E1">
        <w:rPr>
          <w:szCs w:val="28"/>
          <w:lang w:val="nl-NL"/>
        </w:rPr>
        <w:t>ừ</w:t>
      </w:r>
      <w:r>
        <w:rPr>
          <w:szCs w:val="28"/>
          <w:lang w:val="nl-NL"/>
        </w:rPr>
        <w:t xml:space="preserve"> kh</w:t>
      </w:r>
      <w:r w:rsidRPr="00B264E1">
        <w:rPr>
          <w:szCs w:val="28"/>
          <w:lang w:val="nl-NL"/>
        </w:rPr>
        <w:t>ấ</w:t>
      </w:r>
      <w:r>
        <w:rPr>
          <w:szCs w:val="28"/>
          <w:lang w:val="nl-NL"/>
        </w:rPr>
        <w:t>u tr</w:t>
      </w:r>
      <w:r w:rsidRPr="00B264E1">
        <w:rPr>
          <w:szCs w:val="28"/>
          <w:lang w:val="nl-NL"/>
        </w:rPr>
        <w:t>ừ</w:t>
      </w:r>
      <w:r>
        <w:rPr>
          <w:szCs w:val="28"/>
          <w:lang w:val="nl-NL"/>
        </w:rPr>
        <w:t xml:space="preserve">.  </w:t>
      </w:r>
      <w:r w:rsidRPr="00F96112">
        <w:rPr>
          <w:szCs w:val="28"/>
          <w:lang w:val="nl-NL"/>
        </w:rPr>
        <w:t xml:space="preserve"> </w:t>
      </w:r>
    </w:p>
    <w:p w:rsidR="00641310" w:rsidRDefault="00641310" w:rsidP="00641310">
      <w:pPr>
        <w:spacing w:before="120" w:after="120"/>
        <w:ind w:firstLine="720"/>
        <w:jc w:val="both"/>
        <w:rPr>
          <w:szCs w:val="28"/>
          <w:lang w:val="nl-NL"/>
        </w:rPr>
      </w:pPr>
      <w:r w:rsidRPr="00F96112">
        <w:rPr>
          <w:szCs w:val="28"/>
          <w:lang w:val="nl-NL"/>
        </w:rPr>
        <w:t xml:space="preserve">b) Cấp chứng từ khấu trừ trong một số trường hợp cụ thể như sau: </w:t>
      </w:r>
    </w:p>
    <w:p w:rsidR="00641310" w:rsidRDefault="00641310" w:rsidP="00641310">
      <w:pPr>
        <w:spacing w:before="120" w:after="120"/>
        <w:ind w:firstLine="720"/>
        <w:jc w:val="both"/>
        <w:rPr>
          <w:szCs w:val="28"/>
          <w:lang w:val="nl-NL"/>
        </w:rPr>
      </w:pPr>
      <w:r w:rsidRPr="00F96112">
        <w:rPr>
          <w:szCs w:val="28"/>
          <w:lang w:val="nl-NL"/>
        </w:rPr>
        <w:t xml:space="preserve">b.1) Đối với cá nhân không </w:t>
      </w:r>
      <w:r>
        <w:rPr>
          <w:szCs w:val="28"/>
          <w:lang w:val="nl-NL"/>
        </w:rPr>
        <w:t>k</w:t>
      </w:r>
      <w:r w:rsidRPr="00290E23">
        <w:rPr>
          <w:szCs w:val="28"/>
          <w:lang w:val="nl-NL"/>
        </w:rPr>
        <w:t>ý</w:t>
      </w:r>
      <w:r w:rsidRPr="00F96112">
        <w:rPr>
          <w:szCs w:val="28"/>
          <w:lang w:val="nl-NL"/>
        </w:rPr>
        <w:t xml:space="preserve"> hợp đồng lao động hoặc </w:t>
      </w:r>
      <w:r>
        <w:rPr>
          <w:szCs w:val="28"/>
          <w:lang w:val="nl-NL"/>
        </w:rPr>
        <w:t>k</w:t>
      </w:r>
      <w:r w:rsidRPr="00290E23">
        <w:rPr>
          <w:szCs w:val="28"/>
          <w:lang w:val="nl-NL"/>
        </w:rPr>
        <w:t>ý</w:t>
      </w:r>
      <w:r w:rsidRPr="00F96112">
        <w:rPr>
          <w:szCs w:val="28"/>
          <w:lang w:val="nl-NL"/>
        </w:rPr>
        <w:t xml:space="preserve"> hợp đồng lao động dưới </w:t>
      </w:r>
      <w:r>
        <w:rPr>
          <w:szCs w:val="28"/>
          <w:lang w:val="nl-NL"/>
        </w:rPr>
        <w:t>ba (0</w:t>
      </w:r>
      <w:r w:rsidRPr="00F96112">
        <w:rPr>
          <w:szCs w:val="28"/>
          <w:lang w:val="nl-NL"/>
        </w:rPr>
        <w:t>3</w:t>
      </w:r>
      <w:r>
        <w:rPr>
          <w:szCs w:val="28"/>
          <w:lang w:val="nl-NL"/>
        </w:rPr>
        <w:t>)</w:t>
      </w:r>
      <w:r w:rsidRPr="00F96112">
        <w:rPr>
          <w:szCs w:val="28"/>
          <w:lang w:val="nl-NL"/>
        </w:rPr>
        <w:t xml:space="preserve"> tháng: cá nhân có quyền yêu cầu </w:t>
      </w:r>
      <w:r>
        <w:rPr>
          <w:szCs w:val="28"/>
          <w:lang w:val="nl-NL"/>
        </w:rPr>
        <w:t>t</w:t>
      </w:r>
      <w:r w:rsidRPr="000638AE">
        <w:rPr>
          <w:szCs w:val="28"/>
          <w:lang w:val="nl-NL"/>
        </w:rPr>
        <w:t>ổ</w:t>
      </w:r>
      <w:r>
        <w:rPr>
          <w:szCs w:val="28"/>
          <w:lang w:val="nl-NL"/>
        </w:rPr>
        <w:t xml:space="preserve"> ch</w:t>
      </w:r>
      <w:r w:rsidRPr="000638AE">
        <w:rPr>
          <w:szCs w:val="28"/>
          <w:lang w:val="nl-NL"/>
        </w:rPr>
        <w:t>ức</w:t>
      </w:r>
      <w:r>
        <w:rPr>
          <w:szCs w:val="28"/>
          <w:lang w:val="nl-NL"/>
        </w:rPr>
        <w:t>, c</w:t>
      </w:r>
      <w:r w:rsidRPr="000638AE">
        <w:rPr>
          <w:szCs w:val="28"/>
          <w:lang w:val="nl-NL"/>
        </w:rPr>
        <w:t>á</w:t>
      </w:r>
      <w:r>
        <w:rPr>
          <w:szCs w:val="28"/>
          <w:lang w:val="nl-NL"/>
        </w:rPr>
        <w:t xml:space="preserve"> nh</w:t>
      </w:r>
      <w:r w:rsidRPr="000638AE">
        <w:rPr>
          <w:szCs w:val="28"/>
          <w:lang w:val="nl-NL"/>
        </w:rPr>
        <w:t>â</w:t>
      </w:r>
      <w:r>
        <w:rPr>
          <w:szCs w:val="28"/>
          <w:lang w:val="nl-NL"/>
        </w:rPr>
        <w:t xml:space="preserve">n </w:t>
      </w:r>
      <w:r w:rsidRPr="00F96112">
        <w:rPr>
          <w:szCs w:val="28"/>
          <w:lang w:val="nl-NL"/>
        </w:rPr>
        <w:t>trả</w:t>
      </w:r>
      <w:r>
        <w:rPr>
          <w:szCs w:val="28"/>
          <w:lang w:val="nl-NL"/>
        </w:rPr>
        <w:t xml:space="preserve"> thu nh</w:t>
      </w:r>
      <w:r w:rsidRPr="000638AE">
        <w:rPr>
          <w:szCs w:val="28"/>
          <w:lang w:val="nl-NL"/>
        </w:rPr>
        <w:t>ập</w:t>
      </w:r>
      <w:r w:rsidRPr="00F96112">
        <w:rPr>
          <w:szCs w:val="28"/>
          <w:lang w:val="nl-NL"/>
        </w:rPr>
        <w:t xml:space="preserve"> cấp chứng từ khấu trừ cho mỗi lần khấu trừ thuế hoặc cấp một chứng từ khấu trừ cho nhiều lần khấu trừ thuế trong một kỳ tính thuế.</w:t>
      </w:r>
    </w:p>
    <w:p w:rsidR="00641310" w:rsidRDefault="00641310" w:rsidP="00641310">
      <w:pPr>
        <w:spacing w:before="120" w:after="120"/>
        <w:ind w:firstLine="720"/>
        <w:jc w:val="both"/>
        <w:rPr>
          <w:szCs w:val="28"/>
          <w:lang w:val="nl-NL"/>
        </w:rPr>
      </w:pPr>
      <w:r w:rsidRPr="00F96112">
        <w:rPr>
          <w:szCs w:val="28"/>
          <w:lang w:val="nl-NL"/>
        </w:rPr>
        <w:t>Ví dụ 1</w:t>
      </w:r>
      <w:r>
        <w:rPr>
          <w:szCs w:val="28"/>
          <w:lang w:val="nl-NL"/>
        </w:rPr>
        <w:t>5</w:t>
      </w:r>
      <w:r w:rsidRPr="00F96112">
        <w:rPr>
          <w:szCs w:val="28"/>
          <w:lang w:val="nl-NL"/>
        </w:rPr>
        <w:t xml:space="preserve">: </w:t>
      </w:r>
      <w:r w:rsidRPr="00DD226B">
        <w:rPr>
          <w:szCs w:val="28"/>
          <w:lang w:val="nl-NL"/>
        </w:rPr>
        <w:t>Ô</w:t>
      </w:r>
      <w:r w:rsidRPr="00F96112">
        <w:rPr>
          <w:szCs w:val="28"/>
          <w:lang w:val="nl-NL"/>
        </w:rPr>
        <w:t xml:space="preserve">ng Q </w:t>
      </w:r>
      <w:r>
        <w:rPr>
          <w:szCs w:val="28"/>
          <w:lang w:val="nl-NL"/>
        </w:rPr>
        <w:t>k</w:t>
      </w:r>
      <w:r w:rsidRPr="00DD226B">
        <w:rPr>
          <w:szCs w:val="28"/>
          <w:lang w:val="nl-NL"/>
        </w:rPr>
        <w:t>ý</w:t>
      </w:r>
      <w:r>
        <w:rPr>
          <w:szCs w:val="28"/>
          <w:lang w:val="nl-NL"/>
        </w:rPr>
        <w:t xml:space="preserve"> h</w:t>
      </w:r>
      <w:r w:rsidRPr="00DD226B">
        <w:rPr>
          <w:szCs w:val="28"/>
          <w:lang w:val="nl-NL"/>
        </w:rPr>
        <w:t>ợp</w:t>
      </w:r>
      <w:r>
        <w:rPr>
          <w:szCs w:val="28"/>
          <w:lang w:val="nl-NL"/>
        </w:rPr>
        <w:t xml:space="preserve"> </w:t>
      </w:r>
      <w:r w:rsidRPr="00DD226B">
        <w:rPr>
          <w:szCs w:val="28"/>
          <w:lang w:val="nl-NL"/>
        </w:rPr>
        <w:t>đồng</w:t>
      </w:r>
      <w:r>
        <w:rPr>
          <w:szCs w:val="28"/>
          <w:lang w:val="nl-NL"/>
        </w:rPr>
        <w:t xml:space="preserve"> d</w:t>
      </w:r>
      <w:r w:rsidRPr="00DD226B">
        <w:rPr>
          <w:szCs w:val="28"/>
          <w:lang w:val="nl-NL"/>
        </w:rPr>
        <w:t>ịch</w:t>
      </w:r>
      <w:r>
        <w:rPr>
          <w:szCs w:val="28"/>
          <w:lang w:val="nl-NL"/>
        </w:rPr>
        <w:t xml:space="preserve"> v</w:t>
      </w:r>
      <w:r w:rsidRPr="00DD226B">
        <w:rPr>
          <w:szCs w:val="28"/>
          <w:lang w:val="nl-NL"/>
        </w:rPr>
        <w:t>ụ</w:t>
      </w:r>
      <w:r>
        <w:rPr>
          <w:szCs w:val="28"/>
          <w:lang w:val="nl-NL"/>
        </w:rPr>
        <w:t xml:space="preserve"> v</w:t>
      </w:r>
      <w:r w:rsidRPr="00DD226B">
        <w:rPr>
          <w:szCs w:val="28"/>
          <w:lang w:val="nl-NL"/>
        </w:rPr>
        <w:t>ới</w:t>
      </w:r>
      <w:r w:rsidRPr="00F96112">
        <w:rPr>
          <w:szCs w:val="28"/>
          <w:lang w:val="nl-NL"/>
        </w:rPr>
        <w:t xml:space="preserve"> công ty X </w:t>
      </w:r>
      <w:r w:rsidRPr="00DD226B">
        <w:rPr>
          <w:szCs w:val="28"/>
          <w:lang w:val="nl-NL"/>
        </w:rPr>
        <w:t>để</w:t>
      </w:r>
      <w:r>
        <w:rPr>
          <w:szCs w:val="28"/>
          <w:lang w:val="nl-NL"/>
        </w:rPr>
        <w:t xml:space="preserve"> </w:t>
      </w:r>
      <w:r w:rsidRPr="00F96112">
        <w:rPr>
          <w:szCs w:val="28"/>
          <w:lang w:val="nl-NL"/>
        </w:rPr>
        <w:t xml:space="preserve">chăm sóc cây cảnh tại khuôn viên của Công ty theo lịch một tháng một lần trong thời gian từ tháng 9/2013 đến tháng 4/2014. Thu nhập của ông </w:t>
      </w:r>
      <w:r>
        <w:rPr>
          <w:szCs w:val="28"/>
          <w:lang w:val="nl-NL"/>
        </w:rPr>
        <w:t>Q</w:t>
      </w:r>
      <w:r w:rsidRPr="00F96112">
        <w:rPr>
          <w:szCs w:val="28"/>
          <w:lang w:val="nl-NL"/>
        </w:rPr>
        <w:t xml:space="preserve"> được Công ty thanh toán </w:t>
      </w:r>
      <w:r w:rsidRPr="00F96112">
        <w:rPr>
          <w:szCs w:val="28"/>
          <w:lang w:val="nl-NL"/>
        </w:rPr>
        <w:lastRenderedPageBreak/>
        <w:t xml:space="preserve">theo từng tháng với số tiền là </w:t>
      </w:r>
      <w:r>
        <w:rPr>
          <w:szCs w:val="28"/>
          <w:lang w:val="nl-NL"/>
        </w:rPr>
        <w:t>0</w:t>
      </w:r>
      <w:r w:rsidRPr="00F96112">
        <w:rPr>
          <w:szCs w:val="28"/>
          <w:lang w:val="nl-NL"/>
        </w:rPr>
        <w:t xml:space="preserve">3 triệu đồng. Như vậy, trường hợp này ông Q có thể yêu cầu Công ty cấp chứng từ khấu trừ theo từng tháng hoặc cấp một chứng từ phản ánh số thuế đã khấu trừ từ tháng 9 đến tháng 12/2013 và một chứng từ cho thời gian từ tháng 01 đến tháng 04/2014.  </w:t>
      </w:r>
    </w:p>
    <w:p w:rsidR="00641310" w:rsidRDefault="00641310" w:rsidP="00641310">
      <w:pPr>
        <w:spacing w:before="120" w:after="120"/>
        <w:ind w:firstLine="720"/>
        <w:jc w:val="both"/>
        <w:rPr>
          <w:szCs w:val="28"/>
          <w:lang w:val="nl-NL"/>
        </w:rPr>
      </w:pPr>
      <w:r w:rsidRPr="00F96112">
        <w:rPr>
          <w:szCs w:val="28"/>
          <w:lang w:val="nl-NL"/>
        </w:rPr>
        <w:t xml:space="preserve">b.2) Đối với cá nhân </w:t>
      </w:r>
      <w:r>
        <w:rPr>
          <w:szCs w:val="28"/>
          <w:lang w:val="nl-NL"/>
        </w:rPr>
        <w:t>k</w:t>
      </w:r>
      <w:r w:rsidRPr="00DD226B">
        <w:rPr>
          <w:szCs w:val="28"/>
          <w:lang w:val="nl-NL"/>
        </w:rPr>
        <w:t>ý</w:t>
      </w:r>
      <w:r>
        <w:rPr>
          <w:szCs w:val="28"/>
          <w:lang w:val="nl-NL"/>
        </w:rPr>
        <w:t xml:space="preserve"> </w:t>
      </w:r>
      <w:r w:rsidRPr="00F96112">
        <w:rPr>
          <w:szCs w:val="28"/>
          <w:lang w:val="nl-NL"/>
        </w:rPr>
        <w:t xml:space="preserve">hợp đồng lao động từ </w:t>
      </w:r>
      <w:r>
        <w:rPr>
          <w:szCs w:val="28"/>
          <w:lang w:val="nl-NL"/>
        </w:rPr>
        <w:t>ba (0</w:t>
      </w:r>
      <w:r w:rsidRPr="00F96112">
        <w:rPr>
          <w:szCs w:val="28"/>
          <w:lang w:val="nl-NL"/>
        </w:rPr>
        <w:t>3</w:t>
      </w:r>
      <w:r>
        <w:rPr>
          <w:szCs w:val="28"/>
          <w:lang w:val="nl-NL"/>
        </w:rPr>
        <w:t>)</w:t>
      </w:r>
      <w:r w:rsidRPr="00F96112">
        <w:rPr>
          <w:szCs w:val="28"/>
          <w:lang w:val="nl-NL"/>
        </w:rPr>
        <w:t xml:space="preserve"> tháng trở lên: </w:t>
      </w:r>
      <w:r>
        <w:rPr>
          <w:szCs w:val="28"/>
          <w:lang w:val="nl-NL"/>
        </w:rPr>
        <w:t>t</w:t>
      </w:r>
      <w:r w:rsidRPr="000638AE">
        <w:rPr>
          <w:szCs w:val="28"/>
          <w:lang w:val="nl-NL"/>
        </w:rPr>
        <w:t>ổ</w:t>
      </w:r>
      <w:r>
        <w:rPr>
          <w:szCs w:val="28"/>
          <w:lang w:val="nl-NL"/>
        </w:rPr>
        <w:t xml:space="preserve"> ch</w:t>
      </w:r>
      <w:r w:rsidRPr="000638AE">
        <w:rPr>
          <w:szCs w:val="28"/>
          <w:lang w:val="nl-NL"/>
        </w:rPr>
        <w:t>ức</w:t>
      </w:r>
      <w:r>
        <w:rPr>
          <w:szCs w:val="28"/>
          <w:lang w:val="nl-NL"/>
        </w:rPr>
        <w:t>, c</w:t>
      </w:r>
      <w:r w:rsidRPr="000638AE">
        <w:rPr>
          <w:szCs w:val="28"/>
          <w:lang w:val="nl-NL"/>
        </w:rPr>
        <w:t>á</w:t>
      </w:r>
      <w:r>
        <w:rPr>
          <w:szCs w:val="28"/>
          <w:lang w:val="nl-NL"/>
        </w:rPr>
        <w:t xml:space="preserve"> nh</w:t>
      </w:r>
      <w:r w:rsidRPr="000638AE">
        <w:rPr>
          <w:szCs w:val="28"/>
          <w:lang w:val="nl-NL"/>
        </w:rPr>
        <w:t>â</w:t>
      </w:r>
      <w:r>
        <w:rPr>
          <w:szCs w:val="28"/>
          <w:lang w:val="nl-NL"/>
        </w:rPr>
        <w:t>n</w:t>
      </w:r>
      <w:r w:rsidRPr="00F96112">
        <w:rPr>
          <w:szCs w:val="28"/>
          <w:lang w:val="nl-NL"/>
        </w:rPr>
        <w:t xml:space="preserve"> trả thu nhập chỉ cấp cho cá nhân một chứng </w:t>
      </w:r>
      <w:r>
        <w:rPr>
          <w:szCs w:val="28"/>
          <w:lang w:val="nl-NL"/>
        </w:rPr>
        <w:t>t</w:t>
      </w:r>
      <w:r w:rsidRPr="00841E45">
        <w:rPr>
          <w:szCs w:val="28"/>
          <w:lang w:val="nl-NL"/>
        </w:rPr>
        <w:t>ừ</w:t>
      </w:r>
      <w:r>
        <w:rPr>
          <w:szCs w:val="28"/>
          <w:lang w:val="nl-NL"/>
        </w:rPr>
        <w:t xml:space="preserve"> </w:t>
      </w:r>
      <w:r w:rsidRPr="00F96112">
        <w:rPr>
          <w:szCs w:val="28"/>
          <w:lang w:val="nl-NL"/>
        </w:rPr>
        <w:t xml:space="preserve">khấu trừ trong một kỳ tính thuế. </w:t>
      </w:r>
    </w:p>
    <w:p w:rsidR="00641310" w:rsidRDefault="00641310" w:rsidP="00641310">
      <w:pPr>
        <w:spacing w:before="120" w:after="120"/>
        <w:ind w:firstLine="720"/>
        <w:jc w:val="both"/>
        <w:rPr>
          <w:szCs w:val="28"/>
          <w:lang w:val="nl-NL"/>
        </w:rPr>
      </w:pPr>
      <w:r w:rsidRPr="00F96112">
        <w:rPr>
          <w:szCs w:val="28"/>
          <w:lang w:val="nl-NL"/>
        </w:rPr>
        <w:t>Ví dụ 1</w:t>
      </w:r>
      <w:r>
        <w:rPr>
          <w:szCs w:val="28"/>
          <w:lang w:val="nl-NL"/>
        </w:rPr>
        <w:t>6</w:t>
      </w:r>
      <w:r w:rsidRPr="00F96112">
        <w:rPr>
          <w:szCs w:val="28"/>
          <w:lang w:val="nl-NL"/>
        </w:rPr>
        <w:t xml:space="preserve">: Ông R ký hợp đồng lao động dài hạn (từ tháng 9/2013 đến tháng hết tháng 8/2014) với công ty Y. Trong trường hợp này, nếu ông R </w:t>
      </w:r>
      <w:r>
        <w:rPr>
          <w:szCs w:val="28"/>
          <w:lang w:val="nl-NL"/>
        </w:rPr>
        <w:t>thu</w:t>
      </w:r>
      <w:r w:rsidRPr="001E6CD3">
        <w:rPr>
          <w:szCs w:val="28"/>
          <w:lang w:val="nl-NL"/>
        </w:rPr>
        <w:t>ộc</w:t>
      </w:r>
      <w:r>
        <w:rPr>
          <w:szCs w:val="28"/>
          <w:lang w:val="nl-NL"/>
        </w:rPr>
        <w:t xml:space="preserve"> đ</w:t>
      </w:r>
      <w:r w:rsidRPr="001E6CD3">
        <w:rPr>
          <w:szCs w:val="28"/>
          <w:lang w:val="nl-NL"/>
        </w:rPr>
        <w:t>ối</w:t>
      </w:r>
      <w:r>
        <w:rPr>
          <w:szCs w:val="28"/>
          <w:lang w:val="nl-NL"/>
        </w:rPr>
        <w:t xml:space="preserve"> tư</w:t>
      </w:r>
      <w:r w:rsidRPr="001E6CD3">
        <w:rPr>
          <w:szCs w:val="28"/>
          <w:lang w:val="nl-NL"/>
        </w:rPr>
        <w:t>ợng</w:t>
      </w:r>
      <w:r>
        <w:rPr>
          <w:szCs w:val="28"/>
          <w:lang w:val="nl-NL"/>
        </w:rPr>
        <w:t xml:space="preserve"> ph</w:t>
      </w:r>
      <w:r w:rsidRPr="001E6CD3">
        <w:rPr>
          <w:szCs w:val="28"/>
          <w:lang w:val="nl-NL"/>
        </w:rPr>
        <w:t>ải</w:t>
      </w:r>
      <w:r>
        <w:rPr>
          <w:szCs w:val="28"/>
          <w:lang w:val="nl-NL"/>
        </w:rPr>
        <w:t xml:space="preserve"> quy</w:t>
      </w:r>
      <w:r w:rsidRPr="001E6CD3">
        <w:rPr>
          <w:szCs w:val="28"/>
          <w:lang w:val="nl-NL"/>
        </w:rPr>
        <w:t>ết</w:t>
      </w:r>
      <w:r>
        <w:rPr>
          <w:szCs w:val="28"/>
          <w:lang w:val="nl-NL"/>
        </w:rPr>
        <w:t xml:space="preserve"> to</w:t>
      </w:r>
      <w:r w:rsidRPr="001E6CD3">
        <w:rPr>
          <w:szCs w:val="28"/>
          <w:lang w:val="nl-NL"/>
        </w:rPr>
        <w:t>án</w:t>
      </w:r>
      <w:r>
        <w:rPr>
          <w:szCs w:val="28"/>
          <w:lang w:val="nl-NL"/>
        </w:rPr>
        <w:t xml:space="preserve"> thu</w:t>
      </w:r>
      <w:r w:rsidRPr="001E6CD3">
        <w:rPr>
          <w:szCs w:val="28"/>
          <w:lang w:val="nl-NL"/>
        </w:rPr>
        <w:t>ế</w:t>
      </w:r>
      <w:r>
        <w:rPr>
          <w:szCs w:val="28"/>
          <w:lang w:val="nl-NL"/>
        </w:rPr>
        <w:t xml:space="preserve"> tr</w:t>
      </w:r>
      <w:r w:rsidRPr="001E6CD3">
        <w:rPr>
          <w:szCs w:val="28"/>
          <w:lang w:val="nl-NL"/>
        </w:rPr>
        <w:t>ực</w:t>
      </w:r>
      <w:r>
        <w:rPr>
          <w:szCs w:val="28"/>
          <w:lang w:val="nl-NL"/>
        </w:rPr>
        <w:t xml:space="preserve"> ti</w:t>
      </w:r>
      <w:r w:rsidRPr="001E6CD3">
        <w:rPr>
          <w:szCs w:val="28"/>
          <w:lang w:val="nl-NL"/>
        </w:rPr>
        <w:t>ếp</w:t>
      </w:r>
      <w:r>
        <w:rPr>
          <w:szCs w:val="28"/>
          <w:lang w:val="nl-NL"/>
        </w:rPr>
        <w:t xml:space="preserve"> v</w:t>
      </w:r>
      <w:r w:rsidRPr="001E6CD3">
        <w:rPr>
          <w:szCs w:val="28"/>
          <w:lang w:val="nl-NL"/>
        </w:rPr>
        <w:t>ới</w:t>
      </w:r>
      <w:r>
        <w:rPr>
          <w:szCs w:val="28"/>
          <w:lang w:val="nl-NL"/>
        </w:rPr>
        <w:t xml:space="preserve"> c</w:t>
      </w:r>
      <w:r w:rsidRPr="001E6CD3">
        <w:rPr>
          <w:szCs w:val="28"/>
          <w:lang w:val="nl-NL"/>
        </w:rPr>
        <w:t>ơ</w:t>
      </w:r>
      <w:r>
        <w:rPr>
          <w:szCs w:val="28"/>
          <w:lang w:val="nl-NL"/>
        </w:rPr>
        <w:t xml:space="preserve"> quan thu</w:t>
      </w:r>
      <w:r w:rsidRPr="001E6CD3">
        <w:rPr>
          <w:szCs w:val="28"/>
          <w:lang w:val="nl-NL"/>
        </w:rPr>
        <w:t>ế</w:t>
      </w:r>
      <w:r>
        <w:rPr>
          <w:szCs w:val="28"/>
          <w:lang w:val="nl-NL"/>
        </w:rPr>
        <w:t xml:space="preserve"> v</w:t>
      </w:r>
      <w:r w:rsidRPr="001E6CD3">
        <w:rPr>
          <w:szCs w:val="28"/>
          <w:lang w:val="nl-NL"/>
        </w:rPr>
        <w:t>à</w:t>
      </w:r>
      <w:r>
        <w:rPr>
          <w:szCs w:val="28"/>
          <w:lang w:val="nl-NL"/>
        </w:rPr>
        <w:t xml:space="preserve"> c</w:t>
      </w:r>
      <w:r w:rsidRPr="001E6CD3">
        <w:rPr>
          <w:szCs w:val="28"/>
          <w:lang w:val="nl-NL"/>
        </w:rPr>
        <w:t>ó</w:t>
      </w:r>
      <w:r>
        <w:rPr>
          <w:szCs w:val="28"/>
          <w:lang w:val="nl-NL"/>
        </w:rPr>
        <w:t xml:space="preserve"> </w:t>
      </w:r>
      <w:r w:rsidRPr="00F96112">
        <w:rPr>
          <w:szCs w:val="28"/>
          <w:lang w:val="nl-NL"/>
        </w:rPr>
        <w:t xml:space="preserve">yêu cầu </w:t>
      </w:r>
      <w:r>
        <w:rPr>
          <w:szCs w:val="28"/>
          <w:lang w:val="nl-NL"/>
        </w:rPr>
        <w:t>C</w:t>
      </w:r>
      <w:r w:rsidRPr="00F96112">
        <w:rPr>
          <w:szCs w:val="28"/>
          <w:lang w:val="nl-NL"/>
        </w:rPr>
        <w:t xml:space="preserve">ông ty cấp chứng từ khấu trừ thì Công ty sẽ thực hiện cấp 01 chứng từ phản ánh số thuế đã khấu trừ từ tháng 9 đến hết tháng 12/2013 và 01 chứng từ cho thời gian từ tháng 01 đến hết tháng 8/2014. </w:t>
      </w:r>
    </w:p>
    <w:p w:rsidR="00641310" w:rsidRDefault="00641310" w:rsidP="00641310">
      <w:pPr>
        <w:spacing w:before="120" w:after="120"/>
        <w:ind w:firstLine="720"/>
        <w:jc w:val="both"/>
        <w:rPr>
          <w:b/>
          <w:szCs w:val="28"/>
        </w:rPr>
      </w:pPr>
      <w:r w:rsidRPr="00F96112">
        <w:rPr>
          <w:b/>
          <w:szCs w:val="28"/>
        </w:rPr>
        <w:t xml:space="preserve">Điều 26. Khai thuế, quyết toán thuế </w:t>
      </w:r>
    </w:p>
    <w:p w:rsidR="00641310" w:rsidRDefault="00641310" w:rsidP="00641310">
      <w:pPr>
        <w:spacing w:before="120" w:after="120"/>
        <w:ind w:firstLine="720"/>
        <w:jc w:val="both"/>
        <w:rPr>
          <w:szCs w:val="28"/>
          <w:lang w:val="nl-NL"/>
        </w:rPr>
      </w:pPr>
      <w:r>
        <w:rPr>
          <w:bCs/>
          <w:szCs w:val="28"/>
        </w:rPr>
        <w:t>T</w:t>
      </w:r>
      <w:r w:rsidRPr="00F96112">
        <w:rPr>
          <w:bCs/>
          <w:szCs w:val="28"/>
          <w:lang w:val="vi-VN"/>
        </w:rPr>
        <w:t>ổ chức, cá nhân trả thu nhập thuộc diện chịu thuế thu nhập cá nhân và cá nhân có thu nhập thuộc diện chịu thuế thu nhập cá nhân thực hiện khai thuế</w:t>
      </w:r>
      <w:r w:rsidRPr="00F96112">
        <w:rPr>
          <w:bCs/>
          <w:szCs w:val="28"/>
        </w:rPr>
        <w:t xml:space="preserve"> </w:t>
      </w:r>
      <w:r w:rsidRPr="00F96112">
        <w:rPr>
          <w:bCs/>
          <w:szCs w:val="28"/>
          <w:lang w:val="vi-VN"/>
        </w:rPr>
        <w:t xml:space="preserve">và quyết toán thuế </w:t>
      </w:r>
      <w:r>
        <w:rPr>
          <w:bCs/>
          <w:szCs w:val="28"/>
        </w:rPr>
        <w:t>theo hư</w:t>
      </w:r>
      <w:r w:rsidRPr="000638AE">
        <w:rPr>
          <w:bCs/>
          <w:szCs w:val="28"/>
        </w:rPr>
        <w:t>ớn</w:t>
      </w:r>
      <w:r>
        <w:rPr>
          <w:bCs/>
          <w:szCs w:val="28"/>
        </w:rPr>
        <w:t>g d</w:t>
      </w:r>
      <w:r w:rsidRPr="000638AE">
        <w:rPr>
          <w:bCs/>
          <w:szCs w:val="28"/>
        </w:rPr>
        <w:t>ẫn</w:t>
      </w:r>
      <w:r>
        <w:rPr>
          <w:bCs/>
          <w:szCs w:val="28"/>
        </w:rPr>
        <w:t xml:space="preserve"> v</w:t>
      </w:r>
      <w:r w:rsidRPr="000638AE">
        <w:rPr>
          <w:bCs/>
          <w:szCs w:val="28"/>
        </w:rPr>
        <w:t>ề</w:t>
      </w:r>
      <w:r>
        <w:rPr>
          <w:bCs/>
          <w:szCs w:val="28"/>
        </w:rPr>
        <w:t xml:space="preserve"> th</w:t>
      </w:r>
      <w:r w:rsidRPr="000638AE">
        <w:rPr>
          <w:bCs/>
          <w:szCs w:val="28"/>
        </w:rPr>
        <w:t>ủ</w:t>
      </w:r>
      <w:r>
        <w:rPr>
          <w:bCs/>
          <w:szCs w:val="28"/>
        </w:rPr>
        <w:t xml:space="preserve"> t</w:t>
      </w:r>
      <w:r w:rsidRPr="000638AE">
        <w:rPr>
          <w:bCs/>
          <w:szCs w:val="28"/>
        </w:rPr>
        <w:t>ục</w:t>
      </w:r>
      <w:r>
        <w:rPr>
          <w:bCs/>
          <w:szCs w:val="28"/>
        </w:rPr>
        <w:t>, h</w:t>
      </w:r>
      <w:r w:rsidRPr="000638AE">
        <w:rPr>
          <w:bCs/>
          <w:szCs w:val="28"/>
        </w:rPr>
        <w:t>ồ</w:t>
      </w:r>
      <w:r>
        <w:rPr>
          <w:bCs/>
          <w:szCs w:val="28"/>
        </w:rPr>
        <w:t xml:space="preserve"> s</w:t>
      </w:r>
      <w:r w:rsidRPr="000638AE">
        <w:rPr>
          <w:bCs/>
          <w:szCs w:val="28"/>
        </w:rPr>
        <w:t>ơ</w:t>
      </w:r>
      <w:r>
        <w:rPr>
          <w:bCs/>
          <w:szCs w:val="28"/>
        </w:rPr>
        <w:t xml:space="preserve"> t</w:t>
      </w:r>
      <w:r w:rsidRPr="000638AE">
        <w:rPr>
          <w:bCs/>
          <w:szCs w:val="28"/>
        </w:rPr>
        <w:t>ại</w:t>
      </w:r>
      <w:r>
        <w:rPr>
          <w:bCs/>
          <w:szCs w:val="28"/>
        </w:rPr>
        <w:t xml:space="preserve"> v</w:t>
      </w:r>
      <w:r w:rsidRPr="000638AE">
        <w:rPr>
          <w:bCs/>
          <w:szCs w:val="28"/>
        </w:rPr>
        <w:t>ă</w:t>
      </w:r>
      <w:r>
        <w:rPr>
          <w:bCs/>
          <w:szCs w:val="28"/>
        </w:rPr>
        <w:t>n b</w:t>
      </w:r>
      <w:r w:rsidRPr="000638AE">
        <w:rPr>
          <w:bCs/>
          <w:szCs w:val="28"/>
        </w:rPr>
        <w:t>ản</w:t>
      </w:r>
      <w:r>
        <w:rPr>
          <w:bCs/>
          <w:szCs w:val="28"/>
        </w:rPr>
        <w:t xml:space="preserve"> hư</w:t>
      </w:r>
      <w:r w:rsidRPr="000638AE">
        <w:rPr>
          <w:bCs/>
          <w:szCs w:val="28"/>
        </w:rPr>
        <w:t>ớn</w:t>
      </w:r>
      <w:r>
        <w:rPr>
          <w:bCs/>
          <w:szCs w:val="28"/>
        </w:rPr>
        <w:t>g d</w:t>
      </w:r>
      <w:r w:rsidRPr="000638AE">
        <w:rPr>
          <w:bCs/>
          <w:szCs w:val="28"/>
        </w:rPr>
        <w:t>ẫn</w:t>
      </w:r>
      <w:r>
        <w:rPr>
          <w:bCs/>
          <w:szCs w:val="28"/>
        </w:rPr>
        <w:t xml:space="preserve"> v</w:t>
      </w:r>
      <w:r w:rsidRPr="000638AE">
        <w:rPr>
          <w:bCs/>
          <w:szCs w:val="28"/>
        </w:rPr>
        <w:t>ề</w:t>
      </w:r>
      <w:r>
        <w:rPr>
          <w:bCs/>
          <w:szCs w:val="28"/>
        </w:rPr>
        <w:t xml:space="preserve"> qu</w:t>
      </w:r>
      <w:r w:rsidRPr="000638AE">
        <w:rPr>
          <w:bCs/>
          <w:szCs w:val="28"/>
        </w:rPr>
        <w:t>ản</w:t>
      </w:r>
      <w:r>
        <w:rPr>
          <w:bCs/>
          <w:szCs w:val="28"/>
        </w:rPr>
        <w:t xml:space="preserve"> l</w:t>
      </w:r>
      <w:r w:rsidRPr="000638AE">
        <w:rPr>
          <w:bCs/>
          <w:szCs w:val="28"/>
        </w:rPr>
        <w:t>ý</w:t>
      </w:r>
      <w:r>
        <w:rPr>
          <w:bCs/>
          <w:szCs w:val="28"/>
        </w:rPr>
        <w:t xml:space="preserve"> thu</w:t>
      </w:r>
      <w:r w:rsidRPr="000638AE">
        <w:rPr>
          <w:bCs/>
          <w:szCs w:val="28"/>
        </w:rPr>
        <w:t>ế</w:t>
      </w:r>
      <w:r>
        <w:rPr>
          <w:bCs/>
          <w:szCs w:val="28"/>
        </w:rPr>
        <w:t>. Nguy</w:t>
      </w:r>
      <w:r w:rsidRPr="000638AE">
        <w:rPr>
          <w:bCs/>
          <w:szCs w:val="28"/>
        </w:rPr>
        <w:t>ê</w:t>
      </w:r>
      <w:r>
        <w:rPr>
          <w:bCs/>
          <w:szCs w:val="28"/>
        </w:rPr>
        <w:t>n t</w:t>
      </w:r>
      <w:r w:rsidRPr="000638AE">
        <w:rPr>
          <w:bCs/>
          <w:szCs w:val="28"/>
        </w:rPr>
        <w:t>ắc</w:t>
      </w:r>
      <w:r>
        <w:rPr>
          <w:bCs/>
          <w:szCs w:val="28"/>
        </w:rPr>
        <w:t xml:space="preserve"> khai thu</w:t>
      </w:r>
      <w:r w:rsidRPr="000638AE">
        <w:rPr>
          <w:bCs/>
          <w:szCs w:val="28"/>
        </w:rPr>
        <w:t>ế</w:t>
      </w:r>
      <w:r>
        <w:rPr>
          <w:bCs/>
          <w:szCs w:val="28"/>
        </w:rPr>
        <w:t xml:space="preserve"> đ</w:t>
      </w:r>
      <w:r w:rsidRPr="000638AE">
        <w:rPr>
          <w:bCs/>
          <w:szCs w:val="28"/>
        </w:rPr>
        <w:t>ối</w:t>
      </w:r>
      <w:r>
        <w:rPr>
          <w:bCs/>
          <w:szCs w:val="28"/>
        </w:rPr>
        <w:t xml:space="preserve"> v</w:t>
      </w:r>
      <w:r w:rsidRPr="007A408D">
        <w:rPr>
          <w:bCs/>
          <w:szCs w:val="28"/>
        </w:rPr>
        <w:t>ới</w:t>
      </w:r>
      <w:r>
        <w:rPr>
          <w:bCs/>
          <w:szCs w:val="28"/>
        </w:rPr>
        <w:t xml:space="preserve"> m</w:t>
      </w:r>
      <w:r w:rsidRPr="007A408D">
        <w:rPr>
          <w:bCs/>
          <w:szCs w:val="28"/>
        </w:rPr>
        <w:t>ột</w:t>
      </w:r>
      <w:r>
        <w:rPr>
          <w:bCs/>
          <w:szCs w:val="28"/>
        </w:rPr>
        <w:t xml:space="preserve"> s</w:t>
      </w:r>
      <w:r w:rsidRPr="007A408D">
        <w:rPr>
          <w:bCs/>
          <w:szCs w:val="28"/>
        </w:rPr>
        <w:t>ố</w:t>
      </w:r>
      <w:r>
        <w:rPr>
          <w:bCs/>
          <w:szCs w:val="28"/>
        </w:rPr>
        <w:t xml:space="preserve"> trư</w:t>
      </w:r>
      <w:r w:rsidRPr="006B2C78">
        <w:rPr>
          <w:bCs/>
          <w:szCs w:val="28"/>
        </w:rPr>
        <w:t>ờn</w:t>
      </w:r>
      <w:r>
        <w:rPr>
          <w:bCs/>
          <w:szCs w:val="28"/>
        </w:rPr>
        <w:t>g h</w:t>
      </w:r>
      <w:r w:rsidRPr="006B2C78">
        <w:rPr>
          <w:bCs/>
          <w:szCs w:val="28"/>
        </w:rPr>
        <w:t>ợp</w:t>
      </w:r>
      <w:r>
        <w:rPr>
          <w:bCs/>
          <w:szCs w:val="28"/>
        </w:rPr>
        <w:t xml:space="preserve"> c</w:t>
      </w:r>
      <w:r w:rsidRPr="007E0D6C">
        <w:rPr>
          <w:bCs/>
          <w:szCs w:val="28"/>
        </w:rPr>
        <w:t>ụ</w:t>
      </w:r>
      <w:r>
        <w:rPr>
          <w:bCs/>
          <w:szCs w:val="28"/>
        </w:rPr>
        <w:t xml:space="preserve"> th</w:t>
      </w:r>
      <w:r w:rsidRPr="007E0D6C">
        <w:rPr>
          <w:bCs/>
          <w:szCs w:val="28"/>
        </w:rPr>
        <w:t>ể</w:t>
      </w:r>
      <w:r w:rsidRPr="00F96112">
        <w:rPr>
          <w:szCs w:val="28"/>
          <w:lang w:val="nl-NL"/>
        </w:rPr>
        <w:t>:</w:t>
      </w:r>
    </w:p>
    <w:p w:rsidR="00641310" w:rsidRDefault="00641310" w:rsidP="00641310">
      <w:pPr>
        <w:spacing w:before="120" w:after="120"/>
        <w:ind w:firstLine="720"/>
        <w:jc w:val="both"/>
        <w:rPr>
          <w:szCs w:val="28"/>
          <w:lang w:val="vi-VN"/>
        </w:rPr>
      </w:pPr>
      <w:r w:rsidRPr="002D7780">
        <w:rPr>
          <w:szCs w:val="28"/>
          <w:lang w:val="vi-VN"/>
        </w:rPr>
        <w:t>1. Khai thuế</w:t>
      </w:r>
      <w:r>
        <w:rPr>
          <w:szCs w:val="28"/>
        </w:rPr>
        <w:t xml:space="preserve"> </w:t>
      </w:r>
      <w:r w:rsidRPr="002D7780">
        <w:rPr>
          <w:szCs w:val="28"/>
          <w:lang w:val="vi-VN"/>
        </w:rPr>
        <w:t>đối với tổ chức, cá nhân trả thu nhập chịu thuế thu nhập cá nhân.</w:t>
      </w:r>
    </w:p>
    <w:p w:rsidR="00641310" w:rsidRDefault="00641310" w:rsidP="00641310">
      <w:pPr>
        <w:widowControl w:val="0"/>
        <w:autoSpaceDE w:val="0"/>
        <w:autoSpaceDN w:val="0"/>
        <w:adjustRightInd w:val="0"/>
        <w:spacing w:before="120" w:after="120"/>
        <w:ind w:firstLine="706"/>
        <w:jc w:val="both"/>
        <w:rPr>
          <w:szCs w:val="28"/>
          <w:lang w:val="vi-VN"/>
        </w:rPr>
      </w:pPr>
      <w:r w:rsidRPr="002D7780">
        <w:rPr>
          <w:szCs w:val="28"/>
          <w:lang w:val="vi-VN"/>
        </w:rPr>
        <w:t>a</w:t>
      </w:r>
      <w:r w:rsidRPr="002D7780">
        <w:rPr>
          <w:szCs w:val="28"/>
        </w:rPr>
        <w:t>)</w:t>
      </w:r>
      <w:r w:rsidRPr="002D7780">
        <w:rPr>
          <w:szCs w:val="28"/>
          <w:lang w:val="vi-VN"/>
        </w:rPr>
        <w:t xml:space="preserve"> Tổ chức, cá nhân trả thu nhập khấu trừ thuế thu nhập cá nhân khai thuế theo tháng hoặc quý. Trường hợp trong tháng hoặc quý, tổ chức, cá nhân trả thu nhập không phát sinh khấu trừ thuế thu nhập cá nhân thì không phải khai thuế.</w:t>
      </w:r>
    </w:p>
    <w:p w:rsidR="00641310" w:rsidRDefault="00641310" w:rsidP="00641310">
      <w:pPr>
        <w:widowControl w:val="0"/>
        <w:autoSpaceDE w:val="0"/>
        <w:autoSpaceDN w:val="0"/>
        <w:adjustRightInd w:val="0"/>
        <w:spacing w:before="120" w:after="120"/>
        <w:ind w:firstLine="706"/>
        <w:jc w:val="both"/>
        <w:rPr>
          <w:szCs w:val="28"/>
          <w:lang w:val="vi-VN"/>
        </w:rPr>
      </w:pPr>
      <w:r w:rsidRPr="002D7780">
        <w:rPr>
          <w:szCs w:val="28"/>
        </w:rPr>
        <w:t>b)</w:t>
      </w:r>
      <w:r w:rsidRPr="002D7780">
        <w:rPr>
          <w:szCs w:val="28"/>
          <w:lang w:val="vi-VN"/>
        </w:rPr>
        <w:t xml:space="preserve"> Việc khai thuế theo tháng hoặc quý được xác định một lần kể từ tháng đầu tiên có phát sinh khấu trừ thuế và áp dụng cho cả năm</w:t>
      </w:r>
      <w:r>
        <w:rPr>
          <w:szCs w:val="28"/>
        </w:rPr>
        <w:t xml:space="preserve"> t</w:t>
      </w:r>
      <w:r w:rsidRPr="005F410F">
        <w:rPr>
          <w:szCs w:val="28"/>
        </w:rPr>
        <w:t>ính</w:t>
      </w:r>
      <w:r>
        <w:rPr>
          <w:szCs w:val="28"/>
        </w:rPr>
        <w:t xml:space="preserve"> thu</w:t>
      </w:r>
      <w:r w:rsidRPr="005F410F">
        <w:rPr>
          <w:szCs w:val="28"/>
        </w:rPr>
        <w:t>ế</w:t>
      </w:r>
      <w:r>
        <w:rPr>
          <w:szCs w:val="28"/>
        </w:rPr>
        <w:t>,</w:t>
      </w:r>
      <w:r w:rsidRPr="002D7780">
        <w:rPr>
          <w:szCs w:val="28"/>
          <w:lang w:val="vi-VN"/>
        </w:rPr>
        <w:t xml:space="preserve"> </w:t>
      </w:r>
      <w:r>
        <w:rPr>
          <w:szCs w:val="28"/>
        </w:rPr>
        <w:t>c</w:t>
      </w:r>
      <w:r w:rsidRPr="002D7780">
        <w:rPr>
          <w:szCs w:val="28"/>
          <w:lang w:val="vi-VN"/>
        </w:rPr>
        <w:t>ụ thể như sau:</w:t>
      </w:r>
    </w:p>
    <w:p w:rsidR="00641310" w:rsidRDefault="00641310" w:rsidP="00641310">
      <w:pPr>
        <w:spacing w:before="120" w:after="120"/>
        <w:ind w:firstLine="720"/>
        <w:jc w:val="both"/>
        <w:rPr>
          <w:szCs w:val="28"/>
          <w:lang w:val="vi-VN"/>
        </w:rPr>
      </w:pPr>
      <w:r w:rsidRPr="002D7780">
        <w:rPr>
          <w:szCs w:val="28"/>
        </w:rPr>
        <w:t>b.1)</w:t>
      </w:r>
      <w:r w:rsidRPr="002D7780">
        <w:rPr>
          <w:szCs w:val="28"/>
          <w:lang w:val="vi-VN"/>
        </w:rPr>
        <w:t xml:space="preserve"> Tổ chức, cá nhân trả thu nhập phát sinh số thuế khấu trừ trong tháng của ít nhất một loại tờ khai thuế thu nhập cá nhân từ 50 triệu đồng trở lên thì thực hiện khai thuế theo tháng, trừ trường hợp tổ chức, cá nhân trả thu nhập thuộc diện khai thuế giá trị gia tăng theo quý. </w:t>
      </w:r>
    </w:p>
    <w:p w:rsidR="00641310" w:rsidRDefault="00641310" w:rsidP="00641310">
      <w:pPr>
        <w:spacing w:before="120" w:after="120"/>
        <w:ind w:firstLine="720"/>
        <w:jc w:val="both"/>
        <w:rPr>
          <w:szCs w:val="28"/>
        </w:rPr>
      </w:pPr>
      <w:r w:rsidRPr="002D7780">
        <w:rPr>
          <w:szCs w:val="28"/>
        </w:rPr>
        <w:t>b.2) T</w:t>
      </w:r>
      <w:r w:rsidRPr="002D7780">
        <w:rPr>
          <w:szCs w:val="28"/>
          <w:lang w:val="vi-VN"/>
        </w:rPr>
        <w:t xml:space="preserve">ổ chức, cá nhân </w:t>
      </w:r>
      <w:r w:rsidRPr="002D7780">
        <w:rPr>
          <w:szCs w:val="28"/>
        </w:rPr>
        <w:t xml:space="preserve">trả </w:t>
      </w:r>
      <w:r w:rsidRPr="002D7780">
        <w:rPr>
          <w:szCs w:val="28"/>
          <w:lang w:val="vi-VN"/>
        </w:rPr>
        <w:t>thu nhập</w:t>
      </w:r>
      <w:r w:rsidRPr="002D7780">
        <w:rPr>
          <w:szCs w:val="28"/>
        </w:rPr>
        <w:t xml:space="preserve"> không thuộc diện khai thuế theo tháng theo hướng dẫn nêu trên thì thực hiện khai thuế theo quý. </w:t>
      </w:r>
    </w:p>
    <w:p w:rsidR="00641310" w:rsidRDefault="00641310" w:rsidP="00641310">
      <w:pPr>
        <w:widowControl w:val="0"/>
        <w:autoSpaceDE w:val="0"/>
        <w:autoSpaceDN w:val="0"/>
        <w:adjustRightInd w:val="0"/>
        <w:spacing w:before="120" w:after="120"/>
        <w:ind w:firstLine="700"/>
        <w:jc w:val="both"/>
        <w:rPr>
          <w:szCs w:val="28"/>
          <w:lang w:val="vi-VN"/>
        </w:rPr>
      </w:pPr>
      <w:r>
        <w:rPr>
          <w:szCs w:val="28"/>
        </w:rPr>
        <w:t>c</w:t>
      </w:r>
      <w:r w:rsidRPr="002D7780">
        <w:rPr>
          <w:szCs w:val="28"/>
        </w:rPr>
        <w:t xml:space="preserve">) </w:t>
      </w:r>
      <w:r w:rsidRPr="002D7780">
        <w:rPr>
          <w:szCs w:val="28"/>
          <w:lang w:val="vi-VN"/>
        </w:rPr>
        <w:t xml:space="preserve">Tổ chức, cá nhân trả thu nhập thuộc diện chịu thuế thu nhập cá nhân không phân biệt có phát sinh khấu trừ thuế hay không phát sinh khấu trừ thuế có trách nhiệm khai quyết toán thuế thu nhập cá nhân và quyết toán thuế thu nhập cá nhân thay cho các cá nhân có uỷ quyền. </w:t>
      </w:r>
    </w:p>
    <w:p w:rsidR="00641310" w:rsidRDefault="00641310" w:rsidP="00641310">
      <w:pPr>
        <w:shd w:val="clear" w:color="auto" w:fill="FFFFFF"/>
        <w:spacing w:before="120" w:after="120"/>
        <w:ind w:firstLine="720"/>
        <w:jc w:val="both"/>
        <w:rPr>
          <w:szCs w:val="28"/>
          <w:lang w:val="vi-VN"/>
        </w:rPr>
      </w:pPr>
      <w:r w:rsidRPr="002D7780">
        <w:rPr>
          <w:szCs w:val="28"/>
          <w:lang w:val="vi-VN"/>
        </w:rPr>
        <w:t>2. Khai thuế đối với cá nhân cư trú có thu nhập từ tiền lương, tiền công</w:t>
      </w:r>
      <w:r>
        <w:rPr>
          <w:szCs w:val="28"/>
        </w:rPr>
        <w:t xml:space="preserve">, </w:t>
      </w:r>
      <w:r w:rsidRPr="002D7780">
        <w:rPr>
          <w:szCs w:val="28"/>
          <w:lang w:val="vi-VN"/>
        </w:rPr>
        <w:t xml:space="preserve">từ kinh doanh </w:t>
      </w:r>
    </w:p>
    <w:p w:rsidR="00641310" w:rsidRDefault="00641310" w:rsidP="00641310">
      <w:pPr>
        <w:shd w:val="clear" w:color="auto" w:fill="FFFFFF"/>
        <w:spacing w:before="120" w:after="120"/>
        <w:ind w:firstLine="720"/>
        <w:jc w:val="both"/>
        <w:rPr>
          <w:szCs w:val="28"/>
        </w:rPr>
      </w:pPr>
      <w:r w:rsidRPr="002D7780">
        <w:rPr>
          <w:szCs w:val="28"/>
        </w:rPr>
        <w:t xml:space="preserve">a) </w:t>
      </w:r>
      <w:r w:rsidRPr="002D7780">
        <w:rPr>
          <w:szCs w:val="28"/>
          <w:lang w:val="vi-VN"/>
        </w:rPr>
        <w:t xml:space="preserve">Cá nhân </w:t>
      </w:r>
      <w:r w:rsidRPr="002D7780">
        <w:rPr>
          <w:szCs w:val="28"/>
        </w:rPr>
        <w:t xml:space="preserve">cư trú </w:t>
      </w:r>
      <w:r w:rsidRPr="002D7780">
        <w:rPr>
          <w:szCs w:val="28"/>
          <w:lang w:val="vi-VN"/>
        </w:rPr>
        <w:t>có thu nhập từ tiền lương, tiền công khai thuế trực tiếp với cơ quan thuế</w:t>
      </w:r>
      <w:r w:rsidRPr="002D7780">
        <w:rPr>
          <w:szCs w:val="28"/>
        </w:rPr>
        <w:t xml:space="preserve"> bao gồm:</w:t>
      </w:r>
    </w:p>
    <w:p w:rsidR="00641310" w:rsidRDefault="00641310" w:rsidP="00641310">
      <w:pPr>
        <w:shd w:val="clear" w:color="auto" w:fill="FFFFFF"/>
        <w:spacing w:before="120" w:after="120"/>
        <w:ind w:firstLine="720"/>
        <w:jc w:val="both"/>
        <w:rPr>
          <w:szCs w:val="28"/>
        </w:rPr>
      </w:pPr>
      <w:r w:rsidRPr="002D7780">
        <w:rPr>
          <w:szCs w:val="28"/>
        </w:rPr>
        <w:lastRenderedPageBreak/>
        <w:t>a.1)</w:t>
      </w:r>
      <w:r w:rsidRPr="002D7780">
        <w:rPr>
          <w:szCs w:val="28"/>
          <w:lang w:val="vi-VN"/>
        </w:rPr>
        <w:t xml:space="preserve"> </w:t>
      </w:r>
      <w:r w:rsidRPr="002D7780">
        <w:rPr>
          <w:szCs w:val="28"/>
        </w:rPr>
        <w:t>C</w:t>
      </w:r>
      <w:r w:rsidRPr="002D7780">
        <w:rPr>
          <w:szCs w:val="28"/>
          <w:lang w:val="vi-VN"/>
        </w:rPr>
        <w:t xml:space="preserve">á nhân </w:t>
      </w:r>
      <w:r w:rsidRPr="002D7780">
        <w:rPr>
          <w:szCs w:val="28"/>
        </w:rPr>
        <w:t xml:space="preserve">cư trú </w:t>
      </w:r>
      <w:r w:rsidRPr="002D7780">
        <w:rPr>
          <w:szCs w:val="28"/>
          <w:lang w:val="vi-VN"/>
        </w:rPr>
        <w:t>có thu nhập từ tiền lương, tiền công do các tổ chức quốc tế, Đại sứ quán, Lãnh sự quán tại Việt Nam trả nhưng chưa thực hiện khấu trừ thuế</w:t>
      </w:r>
      <w:r w:rsidRPr="002D7780">
        <w:rPr>
          <w:szCs w:val="28"/>
        </w:rPr>
        <w:t xml:space="preserve"> thực hiện khai thuế trực tiếp với cơ quan thuế theo quý.</w:t>
      </w:r>
    </w:p>
    <w:p w:rsidR="00641310" w:rsidRDefault="00641310" w:rsidP="00641310">
      <w:pPr>
        <w:shd w:val="clear" w:color="auto" w:fill="FFFFFF"/>
        <w:spacing w:before="120" w:after="120"/>
        <w:ind w:firstLine="720"/>
        <w:jc w:val="both"/>
        <w:rPr>
          <w:szCs w:val="28"/>
        </w:rPr>
      </w:pPr>
      <w:r w:rsidRPr="002D7780">
        <w:rPr>
          <w:szCs w:val="28"/>
        </w:rPr>
        <w:t>a.2) C</w:t>
      </w:r>
      <w:r w:rsidRPr="002D7780">
        <w:rPr>
          <w:szCs w:val="28"/>
          <w:lang w:val="vi-VN"/>
        </w:rPr>
        <w:t xml:space="preserve">á nhân </w:t>
      </w:r>
      <w:r w:rsidRPr="002D7780">
        <w:rPr>
          <w:szCs w:val="28"/>
        </w:rPr>
        <w:t xml:space="preserve">cư trú </w:t>
      </w:r>
      <w:r w:rsidRPr="002D7780">
        <w:rPr>
          <w:szCs w:val="28"/>
          <w:lang w:val="vi-VN"/>
        </w:rPr>
        <w:t>có thu nhập từ tiền lương, tiền công do các tổ chức, cá nhân trả từ nước</w:t>
      </w:r>
      <w:r w:rsidRPr="002D7780">
        <w:rPr>
          <w:szCs w:val="28"/>
        </w:rPr>
        <w:t xml:space="preserve"> ngoài thực hiện khai thuế trực tiếp với cơ quan thuế theo quý.</w:t>
      </w:r>
    </w:p>
    <w:p w:rsidR="00641310" w:rsidRDefault="00641310" w:rsidP="00641310">
      <w:pPr>
        <w:shd w:val="clear" w:color="auto" w:fill="FFFFFF"/>
        <w:spacing w:before="120" w:after="120"/>
        <w:ind w:firstLine="720"/>
        <w:jc w:val="both"/>
        <w:rPr>
          <w:szCs w:val="28"/>
        </w:rPr>
      </w:pPr>
      <w:r w:rsidRPr="002D7780">
        <w:rPr>
          <w:szCs w:val="28"/>
        </w:rPr>
        <w:t xml:space="preserve">b) </w:t>
      </w:r>
      <w:r w:rsidRPr="002D7780">
        <w:rPr>
          <w:szCs w:val="28"/>
          <w:lang w:val="vi-VN"/>
        </w:rPr>
        <w:t xml:space="preserve">Cá nhân, nhóm cá nhân </w:t>
      </w:r>
      <w:r w:rsidRPr="002D7780">
        <w:rPr>
          <w:szCs w:val="28"/>
        </w:rPr>
        <w:t xml:space="preserve">cư trú có thu nhập từ </w:t>
      </w:r>
      <w:r w:rsidRPr="002D7780">
        <w:rPr>
          <w:szCs w:val="28"/>
          <w:lang w:val="vi-VN"/>
        </w:rPr>
        <w:t>kinh doanh</w:t>
      </w:r>
      <w:r w:rsidRPr="002D7780">
        <w:rPr>
          <w:szCs w:val="28"/>
        </w:rPr>
        <w:t xml:space="preserve"> khai thuế trực tiếp với cơ quan thuế bao gồm:</w:t>
      </w:r>
    </w:p>
    <w:p w:rsidR="00641310" w:rsidRDefault="00641310" w:rsidP="00641310">
      <w:pPr>
        <w:shd w:val="clear" w:color="auto" w:fill="FFFFFF"/>
        <w:spacing w:before="120" w:after="120"/>
        <w:ind w:firstLine="720"/>
        <w:jc w:val="both"/>
        <w:rPr>
          <w:szCs w:val="28"/>
        </w:rPr>
      </w:pPr>
      <w:r w:rsidRPr="002D7780">
        <w:rPr>
          <w:szCs w:val="28"/>
        </w:rPr>
        <w:t xml:space="preserve">b.1) </w:t>
      </w:r>
      <w:r w:rsidRPr="002D7780">
        <w:rPr>
          <w:szCs w:val="28"/>
          <w:lang w:val="vi-VN"/>
        </w:rPr>
        <w:t xml:space="preserve">Cá nhân, nhóm cá nhân kinh doanh nộp thuế theo phương pháp kê khai là </w:t>
      </w:r>
      <w:r w:rsidRPr="002D7780">
        <w:rPr>
          <w:szCs w:val="28"/>
        </w:rPr>
        <w:t>c</w:t>
      </w:r>
      <w:r w:rsidRPr="002D7780">
        <w:rPr>
          <w:szCs w:val="28"/>
          <w:lang w:val="vi-VN"/>
        </w:rPr>
        <w:t>á nhân, nhóm cá nhân kinh doanh thực hiện đầy đủ chế độ kế toán, hóa đơn, chứng từ</w:t>
      </w:r>
      <w:r>
        <w:rPr>
          <w:szCs w:val="28"/>
        </w:rPr>
        <w:t xml:space="preserve"> v</w:t>
      </w:r>
      <w:r w:rsidRPr="00FA72AA">
        <w:rPr>
          <w:szCs w:val="28"/>
        </w:rPr>
        <w:t>à</w:t>
      </w:r>
      <w:r w:rsidRPr="002D7780">
        <w:rPr>
          <w:szCs w:val="28"/>
          <w:lang w:val="vi-VN"/>
        </w:rPr>
        <w:t xml:space="preserve"> cá nhân, nhóm cá nhân kinh doanh chỉ hạch toán được doanh thu, không hạch toán được chi phí</w:t>
      </w:r>
      <w:r w:rsidRPr="002D7780">
        <w:rPr>
          <w:szCs w:val="28"/>
        </w:rPr>
        <w:t xml:space="preserve"> thực hiện khai thuế theo quý.</w:t>
      </w:r>
    </w:p>
    <w:p w:rsidR="00641310" w:rsidRDefault="00641310" w:rsidP="00641310">
      <w:pPr>
        <w:spacing w:before="120" w:after="120"/>
        <w:ind w:firstLine="720"/>
        <w:jc w:val="both"/>
        <w:rPr>
          <w:szCs w:val="28"/>
        </w:rPr>
      </w:pPr>
      <w:r w:rsidRPr="002D7780">
        <w:rPr>
          <w:szCs w:val="28"/>
        </w:rPr>
        <w:t xml:space="preserve">b.2) </w:t>
      </w:r>
      <w:r w:rsidRPr="002D7780">
        <w:rPr>
          <w:szCs w:val="28"/>
          <w:lang w:val="vi-VN"/>
        </w:rPr>
        <w:t xml:space="preserve">Cá nhân, nhóm cá nhân kinh doanh nộp thuế theo phương pháp khoán là cá nhân kinh doanh, nhóm cá nhân kinh doanh </w:t>
      </w:r>
      <w:r>
        <w:rPr>
          <w:szCs w:val="28"/>
        </w:rPr>
        <w:t>kh</w:t>
      </w:r>
      <w:r w:rsidRPr="00C2265A">
        <w:rPr>
          <w:szCs w:val="28"/>
        </w:rPr>
        <w:t>ô</w:t>
      </w:r>
      <w:r>
        <w:rPr>
          <w:szCs w:val="28"/>
        </w:rPr>
        <w:t>ng</w:t>
      </w:r>
      <w:r w:rsidRPr="002D7780">
        <w:rPr>
          <w:szCs w:val="28"/>
          <w:lang w:val="vi-VN"/>
        </w:rPr>
        <w:t xml:space="preserve"> thực hiện đúng quy định của pháp luật về kế toán, hoá đơn, chứng từ, không xác định được doanh thu, chi phí và thu nhập chịu thuế</w:t>
      </w:r>
      <w:r w:rsidRPr="002D7780">
        <w:rPr>
          <w:szCs w:val="28"/>
        </w:rPr>
        <w:t xml:space="preserve"> </w:t>
      </w:r>
      <w:r w:rsidRPr="002D7780">
        <w:rPr>
          <w:szCs w:val="28"/>
          <w:lang w:val="vi-VN"/>
        </w:rPr>
        <w:t>thực hiện khai thuế theo năm</w:t>
      </w:r>
      <w:r w:rsidRPr="002D7780">
        <w:rPr>
          <w:szCs w:val="28"/>
        </w:rPr>
        <w:t>.</w:t>
      </w:r>
      <w:r w:rsidRPr="002D7780">
        <w:rPr>
          <w:szCs w:val="28"/>
          <w:lang w:val="vi-VN"/>
        </w:rPr>
        <w:t xml:space="preserve"> </w:t>
      </w:r>
    </w:p>
    <w:p w:rsidR="00641310" w:rsidRDefault="00641310" w:rsidP="00641310">
      <w:pPr>
        <w:spacing w:before="120" w:after="120"/>
        <w:ind w:firstLine="720"/>
        <w:jc w:val="both"/>
        <w:rPr>
          <w:szCs w:val="28"/>
        </w:rPr>
      </w:pPr>
      <w:r w:rsidRPr="002D7780">
        <w:rPr>
          <w:szCs w:val="28"/>
        </w:rPr>
        <w:t>b.3) Cá nhân kinh doanh lưu động (buôn chuyến) khai thuế thu nhập cá nhân theo từng lần phát sinh.</w:t>
      </w:r>
    </w:p>
    <w:p w:rsidR="00641310" w:rsidRDefault="00641310" w:rsidP="00641310">
      <w:pPr>
        <w:spacing w:before="120" w:after="120"/>
        <w:ind w:firstLine="720"/>
        <w:jc w:val="both"/>
        <w:rPr>
          <w:szCs w:val="28"/>
        </w:rPr>
      </w:pPr>
      <w:r w:rsidRPr="002D7780">
        <w:rPr>
          <w:szCs w:val="28"/>
        </w:rPr>
        <w:t>b.4) Cá nhân kinh doanh sử dụng hóa đơn do cơ quan thuế bán lẻ theo từng số khai thuế thu nhập cá nhân theo từng lần phát sinh</w:t>
      </w:r>
      <w:r>
        <w:rPr>
          <w:szCs w:val="28"/>
        </w:rPr>
        <w:t xml:space="preserve"> </w:t>
      </w:r>
      <w:r w:rsidRPr="00384A39">
        <w:rPr>
          <w:szCs w:val="28"/>
        </w:rPr>
        <w:t>đố</w:t>
      </w:r>
      <w:r>
        <w:rPr>
          <w:szCs w:val="28"/>
        </w:rPr>
        <w:t>i v</w:t>
      </w:r>
      <w:r w:rsidRPr="00384A39">
        <w:rPr>
          <w:szCs w:val="28"/>
        </w:rPr>
        <w:t>ớ</w:t>
      </w:r>
      <w:r>
        <w:rPr>
          <w:szCs w:val="28"/>
        </w:rPr>
        <w:t>i doanh thu tr</w:t>
      </w:r>
      <w:r w:rsidRPr="00384A39">
        <w:rPr>
          <w:szCs w:val="28"/>
        </w:rPr>
        <w:t>ê</w:t>
      </w:r>
      <w:r>
        <w:rPr>
          <w:szCs w:val="28"/>
        </w:rPr>
        <w:t>n h</w:t>
      </w:r>
      <w:r w:rsidRPr="00384A39">
        <w:rPr>
          <w:szCs w:val="28"/>
        </w:rPr>
        <w:t>óa</w:t>
      </w:r>
      <w:r>
        <w:rPr>
          <w:szCs w:val="28"/>
        </w:rPr>
        <w:t xml:space="preserve"> </w:t>
      </w:r>
      <w:r w:rsidRPr="00384A39">
        <w:rPr>
          <w:szCs w:val="28"/>
        </w:rPr>
        <w:t>đơ</w:t>
      </w:r>
      <w:r>
        <w:rPr>
          <w:szCs w:val="28"/>
        </w:rPr>
        <w:t>n</w:t>
      </w:r>
      <w:r w:rsidRPr="002D7780">
        <w:rPr>
          <w:szCs w:val="28"/>
        </w:rPr>
        <w:t>.</w:t>
      </w:r>
    </w:p>
    <w:p w:rsidR="00641310" w:rsidRDefault="00641310" w:rsidP="00641310">
      <w:pPr>
        <w:spacing w:before="120" w:after="120"/>
        <w:ind w:firstLine="720"/>
        <w:jc w:val="both"/>
        <w:rPr>
          <w:szCs w:val="28"/>
          <w:lang w:val="am-ET"/>
        </w:rPr>
      </w:pPr>
      <w:r w:rsidRPr="002D7780">
        <w:rPr>
          <w:szCs w:val="28"/>
          <w:lang w:val="am-ET"/>
        </w:rPr>
        <w:t xml:space="preserve">b.5) </w:t>
      </w:r>
      <w:r w:rsidRPr="002D7780">
        <w:rPr>
          <w:szCs w:val="28"/>
        </w:rPr>
        <w:t>C</w:t>
      </w:r>
      <w:r w:rsidRPr="002D7780">
        <w:rPr>
          <w:szCs w:val="28"/>
          <w:lang w:val="vi-VN"/>
        </w:rPr>
        <w:t>á nhân</w:t>
      </w:r>
      <w:r w:rsidRPr="002D7780">
        <w:rPr>
          <w:szCs w:val="28"/>
        </w:rPr>
        <w:t xml:space="preserve"> </w:t>
      </w:r>
      <w:r w:rsidRPr="002D7780">
        <w:rPr>
          <w:szCs w:val="28"/>
          <w:lang w:val="vi-VN"/>
        </w:rPr>
        <w:t>không kinh doanh nhưng có phát sinh hoạt động bán hàng hóa, cung ứng dịch vụ cần có hóa đơn để giao cho khách hàng</w:t>
      </w:r>
      <w:r w:rsidRPr="002D7780">
        <w:rPr>
          <w:szCs w:val="28"/>
        </w:rPr>
        <w:t xml:space="preserve"> khai thuế thu nhập cá nhân theo từng lần phát sinh.</w:t>
      </w:r>
      <w:r w:rsidRPr="002D7780">
        <w:rPr>
          <w:szCs w:val="28"/>
          <w:lang w:val="am-ET"/>
        </w:rPr>
        <w:t xml:space="preserve">  </w:t>
      </w:r>
    </w:p>
    <w:p w:rsidR="00641310" w:rsidRDefault="00641310" w:rsidP="00641310">
      <w:pPr>
        <w:widowControl w:val="0"/>
        <w:autoSpaceDE w:val="0"/>
        <w:autoSpaceDN w:val="0"/>
        <w:adjustRightInd w:val="0"/>
        <w:spacing w:before="120" w:after="120"/>
        <w:ind w:firstLine="700"/>
        <w:jc w:val="both"/>
        <w:rPr>
          <w:szCs w:val="28"/>
        </w:rPr>
      </w:pPr>
      <w:r w:rsidRPr="002D7780">
        <w:rPr>
          <w:szCs w:val="28"/>
        </w:rPr>
        <w:t>b.6) C</w:t>
      </w:r>
      <w:r w:rsidRPr="002D7780">
        <w:rPr>
          <w:szCs w:val="28"/>
          <w:lang w:val="vi-VN"/>
        </w:rPr>
        <w:t xml:space="preserve">á nhân, nhóm cá nhân có thu nhập từ cho thuê </w:t>
      </w:r>
      <w:r>
        <w:rPr>
          <w:szCs w:val="28"/>
        </w:rPr>
        <w:t>nh</w:t>
      </w:r>
      <w:r w:rsidRPr="00841E45">
        <w:rPr>
          <w:szCs w:val="28"/>
        </w:rPr>
        <w:t>à</w:t>
      </w:r>
      <w:r>
        <w:rPr>
          <w:szCs w:val="28"/>
        </w:rPr>
        <w:t>, quy</w:t>
      </w:r>
      <w:r w:rsidRPr="00841E45">
        <w:rPr>
          <w:szCs w:val="28"/>
        </w:rPr>
        <w:t>ền</w:t>
      </w:r>
      <w:r>
        <w:rPr>
          <w:szCs w:val="28"/>
        </w:rPr>
        <w:t xml:space="preserve"> s</w:t>
      </w:r>
      <w:r w:rsidRPr="00841E45">
        <w:rPr>
          <w:szCs w:val="28"/>
        </w:rPr>
        <w:t>ử</w:t>
      </w:r>
      <w:r>
        <w:rPr>
          <w:szCs w:val="28"/>
        </w:rPr>
        <w:t xml:space="preserve"> d</w:t>
      </w:r>
      <w:r w:rsidRPr="00841E45">
        <w:rPr>
          <w:szCs w:val="28"/>
        </w:rPr>
        <w:t>ụng</w:t>
      </w:r>
      <w:r>
        <w:rPr>
          <w:szCs w:val="28"/>
        </w:rPr>
        <w:t xml:space="preserve"> </w:t>
      </w:r>
      <w:r w:rsidRPr="00841E45">
        <w:rPr>
          <w:szCs w:val="28"/>
        </w:rPr>
        <w:t>đấ</w:t>
      </w:r>
      <w:r>
        <w:rPr>
          <w:szCs w:val="28"/>
        </w:rPr>
        <w:t>t, m</w:t>
      </w:r>
      <w:r w:rsidRPr="00841E45">
        <w:rPr>
          <w:szCs w:val="28"/>
        </w:rPr>
        <w:t>ặt</w:t>
      </w:r>
      <w:r>
        <w:rPr>
          <w:szCs w:val="28"/>
        </w:rPr>
        <w:t xml:space="preserve"> nư</w:t>
      </w:r>
      <w:r w:rsidRPr="00841E45">
        <w:rPr>
          <w:szCs w:val="28"/>
        </w:rPr>
        <w:t>ớc</w:t>
      </w:r>
      <w:r>
        <w:rPr>
          <w:szCs w:val="28"/>
        </w:rPr>
        <w:t xml:space="preserve">, </w:t>
      </w:r>
      <w:r w:rsidRPr="002D7780">
        <w:rPr>
          <w:szCs w:val="28"/>
          <w:lang w:val="vi-VN"/>
        </w:rPr>
        <w:t>tài sản</w:t>
      </w:r>
      <w:r w:rsidRPr="002D7780">
        <w:rPr>
          <w:szCs w:val="28"/>
        </w:rPr>
        <w:t xml:space="preserve"> </w:t>
      </w:r>
      <w:r>
        <w:rPr>
          <w:szCs w:val="28"/>
        </w:rPr>
        <w:t>kh</w:t>
      </w:r>
      <w:r w:rsidRPr="00841E45">
        <w:rPr>
          <w:szCs w:val="28"/>
        </w:rPr>
        <w:t>ác</w:t>
      </w:r>
      <w:r>
        <w:rPr>
          <w:szCs w:val="28"/>
        </w:rPr>
        <w:t xml:space="preserve"> </w:t>
      </w:r>
      <w:r w:rsidRPr="002D7780">
        <w:rPr>
          <w:szCs w:val="28"/>
        </w:rPr>
        <w:t xml:space="preserve">khai thuế theo quý hoặc từng lần phát sinh. </w:t>
      </w:r>
      <w:r w:rsidRPr="002D7780">
        <w:rPr>
          <w:szCs w:val="28"/>
          <w:lang w:val="vi-VN"/>
        </w:rPr>
        <w:t xml:space="preserve"> </w:t>
      </w:r>
    </w:p>
    <w:p w:rsidR="00641310" w:rsidRDefault="00641310" w:rsidP="00641310">
      <w:pPr>
        <w:pStyle w:val="NormalWeb"/>
        <w:spacing w:before="120" w:beforeAutospacing="0" w:after="120" w:afterAutospacing="0"/>
        <w:ind w:firstLine="720"/>
        <w:jc w:val="both"/>
        <w:rPr>
          <w:sz w:val="28"/>
          <w:szCs w:val="28"/>
          <w:lang w:val="vi-VN"/>
        </w:rPr>
      </w:pPr>
      <w:r w:rsidRPr="002D7780">
        <w:rPr>
          <w:sz w:val="28"/>
          <w:szCs w:val="28"/>
        </w:rPr>
        <w:t>c) Cá</w:t>
      </w:r>
      <w:r w:rsidRPr="002D7780">
        <w:rPr>
          <w:sz w:val="28"/>
          <w:szCs w:val="28"/>
          <w:lang w:val="vi-VN"/>
        </w:rPr>
        <w:t xml:space="preserve"> nhân cư trú có thu nhập từ tiền lương, tiền công, từ kinh doanh có trách nhiệm khai quyết toán thuế</w:t>
      </w:r>
      <w:r w:rsidRPr="002D7780">
        <w:rPr>
          <w:sz w:val="28"/>
          <w:szCs w:val="28"/>
        </w:rPr>
        <w:t xml:space="preserve"> nếu có số thuế phải nộp thêm hoặc có số thuế nộp thừa đề nghị hoàn</w:t>
      </w:r>
      <w:r>
        <w:rPr>
          <w:sz w:val="28"/>
          <w:szCs w:val="28"/>
        </w:rPr>
        <w:t xml:space="preserve"> thu</w:t>
      </w:r>
      <w:r w:rsidRPr="002F17C3">
        <w:rPr>
          <w:sz w:val="28"/>
          <w:szCs w:val="28"/>
        </w:rPr>
        <w:t>ế</w:t>
      </w:r>
      <w:r>
        <w:rPr>
          <w:sz w:val="28"/>
          <w:szCs w:val="28"/>
        </w:rPr>
        <w:t xml:space="preserve"> ho</w:t>
      </w:r>
      <w:r w:rsidRPr="002F17C3">
        <w:rPr>
          <w:sz w:val="28"/>
          <w:szCs w:val="28"/>
        </w:rPr>
        <w:t>ặc</w:t>
      </w:r>
      <w:r>
        <w:rPr>
          <w:sz w:val="28"/>
          <w:szCs w:val="28"/>
        </w:rPr>
        <w:t xml:space="preserve"> b</w:t>
      </w:r>
      <w:r w:rsidRPr="002F17C3">
        <w:rPr>
          <w:sz w:val="28"/>
          <w:szCs w:val="28"/>
        </w:rPr>
        <w:t>ù</w:t>
      </w:r>
      <w:r>
        <w:rPr>
          <w:sz w:val="28"/>
          <w:szCs w:val="28"/>
        </w:rPr>
        <w:t xml:space="preserve"> tr</w:t>
      </w:r>
      <w:r w:rsidRPr="002F17C3">
        <w:rPr>
          <w:sz w:val="28"/>
          <w:szCs w:val="28"/>
        </w:rPr>
        <w:t>ừ</w:t>
      </w:r>
      <w:r>
        <w:rPr>
          <w:sz w:val="28"/>
          <w:szCs w:val="28"/>
        </w:rPr>
        <w:t xml:space="preserve"> thu</w:t>
      </w:r>
      <w:r w:rsidRPr="002F17C3">
        <w:rPr>
          <w:sz w:val="28"/>
          <w:szCs w:val="28"/>
        </w:rPr>
        <w:t>ế</w:t>
      </w:r>
      <w:r>
        <w:rPr>
          <w:sz w:val="28"/>
          <w:szCs w:val="28"/>
        </w:rPr>
        <w:t xml:space="preserve"> v</w:t>
      </w:r>
      <w:r w:rsidRPr="002F17C3">
        <w:rPr>
          <w:sz w:val="28"/>
          <w:szCs w:val="28"/>
        </w:rPr>
        <w:t>ào</w:t>
      </w:r>
      <w:r>
        <w:rPr>
          <w:sz w:val="28"/>
          <w:szCs w:val="28"/>
        </w:rPr>
        <w:t xml:space="preserve"> k</w:t>
      </w:r>
      <w:r w:rsidRPr="002F17C3">
        <w:rPr>
          <w:sz w:val="28"/>
          <w:szCs w:val="28"/>
        </w:rPr>
        <w:t>ỳ</w:t>
      </w:r>
      <w:r>
        <w:rPr>
          <w:sz w:val="28"/>
          <w:szCs w:val="28"/>
        </w:rPr>
        <w:t xml:space="preserve"> khai thu</w:t>
      </w:r>
      <w:r w:rsidRPr="002F17C3">
        <w:rPr>
          <w:sz w:val="28"/>
          <w:szCs w:val="28"/>
        </w:rPr>
        <w:t>ế</w:t>
      </w:r>
      <w:r>
        <w:rPr>
          <w:sz w:val="28"/>
          <w:szCs w:val="28"/>
        </w:rPr>
        <w:t xml:space="preserve"> ti</w:t>
      </w:r>
      <w:r w:rsidRPr="002F17C3">
        <w:rPr>
          <w:sz w:val="28"/>
          <w:szCs w:val="28"/>
        </w:rPr>
        <w:t>ếp</w:t>
      </w:r>
      <w:r>
        <w:rPr>
          <w:sz w:val="28"/>
          <w:szCs w:val="28"/>
        </w:rPr>
        <w:t xml:space="preserve"> theo,</w:t>
      </w:r>
      <w:r w:rsidRPr="002D7780">
        <w:rPr>
          <w:sz w:val="28"/>
          <w:szCs w:val="28"/>
        </w:rPr>
        <w:t xml:space="preserve"> trừ c</w:t>
      </w:r>
      <w:r w:rsidRPr="002D7780">
        <w:rPr>
          <w:sz w:val="28"/>
          <w:szCs w:val="28"/>
          <w:lang w:val="vi-VN"/>
        </w:rPr>
        <w:t xml:space="preserve">ác trường hợp sau: </w:t>
      </w:r>
    </w:p>
    <w:p w:rsidR="00641310" w:rsidRDefault="00641310" w:rsidP="00641310">
      <w:pPr>
        <w:pStyle w:val="NormalWeb"/>
        <w:spacing w:before="120" w:beforeAutospacing="0" w:after="120" w:afterAutospacing="0"/>
        <w:ind w:firstLine="720"/>
        <w:jc w:val="both"/>
        <w:rPr>
          <w:sz w:val="28"/>
          <w:szCs w:val="28"/>
        </w:rPr>
      </w:pPr>
      <w:r w:rsidRPr="002D7780">
        <w:rPr>
          <w:sz w:val="28"/>
          <w:szCs w:val="28"/>
        </w:rPr>
        <w:t>c.1</w:t>
      </w:r>
      <w:r w:rsidRPr="002D7780">
        <w:rPr>
          <w:sz w:val="28"/>
          <w:szCs w:val="28"/>
          <w:lang w:val="vi-VN"/>
        </w:rPr>
        <w:t>) Cá nhân có số thuế phải nộp nhỏ hơn số thuế đã tạm nộp mà không có yêu cầu hoàn thuế hoặc bù trừ thuế vào kỳ sau</w:t>
      </w:r>
      <w:r w:rsidRPr="002D7780">
        <w:rPr>
          <w:sz w:val="28"/>
          <w:szCs w:val="28"/>
        </w:rPr>
        <w:t>.</w:t>
      </w:r>
    </w:p>
    <w:p w:rsidR="00641310" w:rsidRDefault="00641310" w:rsidP="00641310">
      <w:pPr>
        <w:pStyle w:val="NormalWeb"/>
        <w:spacing w:before="120" w:beforeAutospacing="0" w:after="120" w:afterAutospacing="0"/>
        <w:ind w:firstLine="720"/>
        <w:jc w:val="both"/>
        <w:rPr>
          <w:sz w:val="28"/>
          <w:szCs w:val="28"/>
        </w:rPr>
      </w:pPr>
      <w:r w:rsidRPr="002D7780">
        <w:rPr>
          <w:sz w:val="28"/>
          <w:szCs w:val="28"/>
        </w:rPr>
        <w:t>c.2</w:t>
      </w:r>
      <w:r w:rsidRPr="002D7780">
        <w:rPr>
          <w:sz w:val="28"/>
          <w:szCs w:val="28"/>
          <w:lang w:val="vi-VN"/>
        </w:rPr>
        <w:t xml:space="preserve">) Cá nhân, hộ kinh doanh chỉ có một nguồn thu nhập từ kinh doanh đã thực hiện nộp thuế theo </w:t>
      </w:r>
      <w:r w:rsidRPr="002D7780">
        <w:rPr>
          <w:sz w:val="28"/>
          <w:szCs w:val="28"/>
        </w:rPr>
        <w:t>phương pháp khoán.</w:t>
      </w:r>
    </w:p>
    <w:p w:rsidR="00641310" w:rsidRDefault="00641310" w:rsidP="00641310">
      <w:pPr>
        <w:pStyle w:val="NormalWeb"/>
        <w:spacing w:before="120" w:beforeAutospacing="0" w:after="120" w:afterAutospacing="0"/>
        <w:ind w:firstLine="720"/>
        <w:jc w:val="both"/>
        <w:rPr>
          <w:sz w:val="28"/>
          <w:szCs w:val="28"/>
        </w:rPr>
      </w:pPr>
      <w:r w:rsidRPr="002D7780">
        <w:rPr>
          <w:sz w:val="28"/>
          <w:szCs w:val="28"/>
        </w:rPr>
        <w:t>c.3</w:t>
      </w:r>
      <w:r w:rsidRPr="002D7780">
        <w:rPr>
          <w:sz w:val="28"/>
          <w:szCs w:val="28"/>
          <w:lang w:val="vi-VN"/>
        </w:rPr>
        <w:t xml:space="preserve">) Cá nhân, hộ gia đình chỉ có thu nhập từ việc cho thuê nhà, </w:t>
      </w:r>
      <w:r>
        <w:rPr>
          <w:sz w:val="28"/>
          <w:szCs w:val="28"/>
        </w:rPr>
        <w:t>cho thu</w:t>
      </w:r>
      <w:r w:rsidRPr="00461A40">
        <w:rPr>
          <w:sz w:val="28"/>
          <w:szCs w:val="28"/>
        </w:rPr>
        <w:t>ê</w:t>
      </w:r>
      <w:r>
        <w:rPr>
          <w:sz w:val="28"/>
          <w:szCs w:val="28"/>
        </w:rPr>
        <w:t xml:space="preserve"> </w:t>
      </w:r>
      <w:r w:rsidRPr="002D7780">
        <w:rPr>
          <w:sz w:val="28"/>
          <w:szCs w:val="28"/>
          <w:lang w:val="vi-VN"/>
        </w:rPr>
        <w:t>quyền sử dụng đất đã thực hiện nộp thuế theo kê khai tại nơi có nhà, quyền sử dụng đất cho thuê</w:t>
      </w:r>
      <w:r w:rsidRPr="002D7780">
        <w:rPr>
          <w:sz w:val="28"/>
          <w:szCs w:val="28"/>
        </w:rPr>
        <w:t>.</w:t>
      </w:r>
    </w:p>
    <w:p w:rsidR="00641310" w:rsidRDefault="00641310" w:rsidP="00641310">
      <w:pPr>
        <w:pStyle w:val="NormalWeb"/>
        <w:spacing w:before="120" w:beforeAutospacing="0" w:after="120" w:afterAutospacing="0"/>
        <w:ind w:firstLine="720"/>
        <w:jc w:val="both"/>
        <w:rPr>
          <w:sz w:val="28"/>
          <w:szCs w:val="28"/>
        </w:rPr>
      </w:pPr>
      <w:r w:rsidRPr="002D7780">
        <w:rPr>
          <w:sz w:val="28"/>
          <w:szCs w:val="28"/>
        </w:rPr>
        <w:t>c.4</w:t>
      </w:r>
      <w:r w:rsidRPr="002D7780">
        <w:rPr>
          <w:sz w:val="28"/>
          <w:szCs w:val="28"/>
          <w:lang w:val="vi-VN"/>
        </w:rPr>
        <w:t>) Cá nhân có thu nhập từ tiền lương, tiền công</w:t>
      </w:r>
      <w:r w:rsidRPr="002D7780">
        <w:rPr>
          <w:sz w:val="28"/>
          <w:szCs w:val="28"/>
        </w:rPr>
        <w:t xml:space="preserve"> ký hợp đồng lao động từ </w:t>
      </w:r>
      <w:r>
        <w:rPr>
          <w:sz w:val="28"/>
          <w:szCs w:val="28"/>
        </w:rPr>
        <w:t>ba (</w:t>
      </w:r>
      <w:r w:rsidRPr="002D7780">
        <w:rPr>
          <w:sz w:val="28"/>
          <w:szCs w:val="28"/>
        </w:rPr>
        <w:t>03</w:t>
      </w:r>
      <w:r>
        <w:rPr>
          <w:sz w:val="28"/>
          <w:szCs w:val="28"/>
        </w:rPr>
        <w:t>)</w:t>
      </w:r>
      <w:r w:rsidRPr="002D7780">
        <w:rPr>
          <w:sz w:val="28"/>
          <w:szCs w:val="28"/>
        </w:rPr>
        <w:t xml:space="preserve"> tháng trở lên tạ</w:t>
      </w:r>
      <w:r w:rsidRPr="002D7780">
        <w:rPr>
          <w:sz w:val="28"/>
          <w:szCs w:val="28"/>
          <w:lang w:val="vi-VN"/>
        </w:rPr>
        <w:t>i một đơn vị mà có thêm thu nhập vãng lai ở các nơi khác bình quân tháng trong năm không quá 10 triệu đồng đã được đơn vị trả</w:t>
      </w:r>
      <w:r>
        <w:rPr>
          <w:sz w:val="28"/>
          <w:szCs w:val="28"/>
        </w:rPr>
        <w:t xml:space="preserve"> thu nh</w:t>
      </w:r>
      <w:r w:rsidRPr="00FA72AA">
        <w:rPr>
          <w:sz w:val="28"/>
          <w:szCs w:val="28"/>
        </w:rPr>
        <w:t>ập</w:t>
      </w:r>
      <w:r w:rsidRPr="002D7780">
        <w:rPr>
          <w:sz w:val="28"/>
          <w:szCs w:val="28"/>
          <w:lang w:val="vi-VN"/>
        </w:rPr>
        <w:t xml:space="preserve"> khấu trừ thuế tại nguồn</w:t>
      </w:r>
      <w:r>
        <w:rPr>
          <w:sz w:val="28"/>
          <w:szCs w:val="28"/>
        </w:rPr>
        <w:t xml:space="preserve"> theo t</w:t>
      </w:r>
      <w:r w:rsidRPr="00CD68DA">
        <w:rPr>
          <w:sz w:val="28"/>
          <w:szCs w:val="28"/>
        </w:rPr>
        <w:t>ỷ</w:t>
      </w:r>
      <w:r>
        <w:rPr>
          <w:sz w:val="28"/>
          <w:szCs w:val="28"/>
        </w:rPr>
        <w:t xml:space="preserve"> l</w:t>
      </w:r>
      <w:r w:rsidRPr="00CD68DA">
        <w:rPr>
          <w:sz w:val="28"/>
          <w:szCs w:val="28"/>
        </w:rPr>
        <w:t>ệ</w:t>
      </w:r>
      <w:r>
        <w:rPr>
          <w:sz w:val="28"/>
          <w:szCs w:val="28"/>
        </w:rPr>
        <w:t xml:space="preserve"> 10%</w:t>
      </w:r>
      <w:r w:rsidRPr="002D7780">
        <w:rPr>
          <w:sz w:val="28"/>
          <w:szCs w:val="28"/>
          <w:lang w:val="vi-VN"/>
        </w:rPr>
        <w:t xml:space="preserve"> nếu không có </w:t>
      </w:r>
      <w:r>
        <w:rPr>
          <w:sz w:val="28"/>
          <w:szCs w:val="28"/>
        </w:rPr>
        <w:t>y</w:t>
      </w:r>
      <w:r w:rsidRPr="00384A39">
        <w:rPr>
          <w:sz w:val="28"/>
          <w:szCs w:val="28"/>
        </w:rPr>
        <w:t>ê</w:t>
      </w:r>
      <w:r>
        <w:rPr>
          <w:sz w:val="28"/>
          <w:szCs w:val="28"/>
        </w:rPr>
        <w:t>u</w:t>
      </w:r>
      <w:r w:rsidRPr="002D7780">
        <w:rPr>
          <w:sz w:val="28"/>
          <w:szCs w:val="28"/>
          <w:lang w:val="vi-VN"/>
        </w:rPr>
        <w:t xml:space="preserve"> cầu thì không quyết toán thuế đối với phần thu nhập này</w:t>
      </w:r>
      <w:r w:rsidRPr="002D7780">
        <w:rPr>
          <w:sz w:val="28"/>
          <w:szCs w:val="28"/>
        </w:rPr>
        <w:t>.</w:t>
      </w:r>
    </w:p>
    <w:p w:rsidR="00641310" w:rsidRDefault="00641310" w:rsidP="00641310">
      <w:pPr>
        <w:pStyle w:val="NormalWeb"/>
        <w:spacing w:before="120" w:beforeAutospacing="0" w:after="120" w:afterAutospacing="0"/>
        <w:ind w:firstLine="720"/>
        <w:jc w:val="both"/>
        <w:rPr>
          <w:sz w:val="28"/>
          <w:szCs w:val="28"/>
        </w:rPr>
      </w:pPr>
      <w:r w:rsidRPr="002D7780">
        <w:rPr>
          <w:sz w:val="28"/>
          <w:szCs w:val="28"/>
        </w:rPr>
        <w:lastRenderedPageBreak/>
        <w:t>c.5</w:t>
      </w:r>
      <w:r w:rsidRPr="002D7780">
        <w:rPr>
          <w:sz w:val="28"/>
          <w:szCs w:val="28"/>
          <w:lang w:val="vi-VN"/>
        </w:rPr>
        <w:t>) Cá nhân có thu nhập từ tiền lương, tiền công</w:t>
      </w:r>
      <w:r>
        <w:rPr>
          <w:sz w:val="28"/>
          <w:szCs w:val="28"/>
        </w:rPr>
        <w:t xml:space="preserve"> k</w:t>
      </w:r>
      <w:r w:rsidRPr="004D6A69">
        <w:rPr>
          <w:sz w:val="28"/>
          <w:szCs w:val="28"/>
        </w:rPr>
        <w:t>ý</w:t>
      </w:r>
      <w:r>
        <w:rPr>
          <w:sz w:val="28"/>
          <w:szCs w:val="28"/>
        </w:rPr>
        <w:t xml:space="preserve"> h</w:t>
      </w:r>
      <w:r w:rsidRPr="004D6A69">
        <w:rPr>
          <w:sz w:val="28"/>
          <w:szCs w:val="28"/>
        </w:rPr>
        <w:t>ợp</w:t>
      </w:r>
      <w:r>
        <w:rPr>
          <w:sz w:val="28"/>
          <w:szCs w:val="28"/>
        </w:rPr>
        <w:t xml:space="preserve"> đ</w:t>
      </w:r>
      <w:r w:rsidRPr="004D6A69">
        <w:rPr>
          <w:sz w:val="28"/>
          <w:szCs w:val="28"/>
        </w:rPr>
        <w:t>ồn</w:t>
      </w:r>
      <w:r>
        <w:rPr>
          <w:sz w:val="28"/>
          <w:szCs w:val="28"/>
        </w:rPr>
        <w:t>g lao đ</w:t>
      </w:r>
      <w:r w:rsidRPr="004D6A69">
        <w:rPr>
          <w:sz w:val="28"/>
          <w:szCs w:val="28"/>
        </w:rPr>
        <w:t>ộng</w:t>
      </w:r>
      <w:r>
        <w:rPr>
          <w:sz w:val="28"/>
          <w:szCs w:val="28"/>
        </w:rPr>
        <w:t xml:space="preserve"> t</w:t>
      </w:r>
      <w:r w:rsidRPr="004D6A69">
        <w:rPr>
          <w:sz w:val="28"/>
          <w:szCs w:val="28"/>
        </w:rPr>
        <w:t>ừ</w:t>
      </w:r>
      <w:r>
        <w:rPr>
          <w:sz w:val="28"/>
          <w:szCs w:val="28"/>
        </w:rPr>
        <w:t xml:space="preserve"> ba (03) th</w:t>
      </w:r>
      <w:r w:rsidRPr="004D6A69">
        <w:rPr>
          <w:sz w:val="28"/>
          <w:szCs w:val="28"/>
        </w:rPr>
        <w:t>án</w:t>
      </w:r>
      <w:r>
        <w:rPr>
          <w:sz w:val="28"/>
          <w:szCs w:val="28"/>
        </w:rPr>
        <w:t>g tr</w:t>
      </w:r>
      <w:r w:rsidRPr="004D6A69">
        <w:rPr>
          <w:sz w:val="28"/>
          <w:szCs w:val="28"/>
        </w:rPr>
        <w:t>ở</w:t>
      </w:r>
      <w:r>
        <w:rPr>
          <w:sz w:val="28"/>
          <w:szCs w:val="28"/>
        </w:rPr>
        <w:t xml:space="preserve"> l</w:t>
      </w:r>
      <w:r w:rsidRPr="004D6A69">
        <w:rPr>
          <w:sz w:val="28"/>
          <w:szCs w:val="28"/>
        </w:rPr>
        <w:t>ê</w:t>
      </w:r>
      <w:r>
        <w:rPr>
          <w:sz w:val="28"/>
          <w:szCs w:val="28"/>
        </w:rPr>
        <w:t>n t</w:t>
      </w:r>
      <w:r w:rsidRPr="004D6A69">
        <w:rPr>
          <w:sz w:val="28"/>
          <w:szCs w:val="28"/>
        </w:rPr>
        <w:t>ại</w:t>
      </w:r>
      <w:r>
        <w:rPr>
          <w:sz w:val="28"/>
          <w:szCs w:val="28"/>
        </w:rPr>
        <w:t xml:space="preserve"> m</w:t>
      </w:r>
      <w:r w:rsidRPr="004D6A69">
        <w:rPr>
          <w:sz w:val="28"/>
          <w:szCs w:val="28"/>
        </w:rPr>
        <w:t>ột</w:t>
      </w:r>
      <w:r>
        <w:rPr>
          <w:sz w:val="28"/>
          <w:szCs w:val="28"/>
        </w:rPr>
        <w:t xml:space="preserve"> </w:t>
      </w:r>
      <w:r w:rsidRPr="004D6A69">
        <w:rPr>
          <w:sz w:val="28"/>
          <w:szCs w:val="28"/>
        </w:rPr>
        <w:t>đơ</w:t>
      </w:r>
      <w:r>
        <w:rPr>
          <w:sz w:val="28"/>
          <w:szCs w:val="28"/>
        </w:rPr>
        <w:t>n v</w:t>
      </w:r>
      <w:r w:rsidRPr="004D6A69">
        <w:rPr>
          <w:sz w:val="28"/>
          <w:szCs w:val="28"/>
        </w:rPr>
        <w:t>ị</w:t>
      </w:r>
      <w:r>
        <w:rPr>
          <w:sz w:val="28"/>
          <w:szCs w:val="28"/>
        </w:rPr>
        <w:t xml:space="preserve"> m</w:t>
      </w:r>
      <w:r w:rsidRPr="004D6A69">
        <w:rPr>
          <w:sz w:val="28"/>
          <w:szCs w:val="28"/>
        </w:rPr>
        <w:t>à</w:t>
      </w:r>
      <w:r>
        <w:rPr>
          <w:sz w:val="28"/>
          <w:szCs w:val="28"/>
        </w:rPr>
        <w:t xml:space="preserve"> c</w:t>
      </w:r>
      <w:r w:rsidRPr="004D6A69">
        <w:rPr>
          <w:sz w:val="28"/>
          <w:szCs w:val="28"/>
        </w:rPr>
        <w:t>ó</w:t>
      </w:r>
      <w:r>
        <w:rPr>
          <w:sz w:val="28"/>
          <w:szCs w:val="28"/>
        </w:rPr>
        <w:t xml:space="preserve"> th</w:t>
      </w:r>
      <w:r w:rsidRPr="00384A39">
        <w:rPr>
          <w:sz w:val="28"/>
          <w:szCs w:val="28"/>
        </w:rPr>
        <w:t>ê</w:t>
      </w:r>
      <w:r w:rsidRPr="004D6A69">
        <w:rPr>
          <w:sz w:val="28"/>
          <w:szCs w:val="28"/>
        </w:rPr>
        <w:t>m</w:t>
      </w:r>
      <w:r>
        <w:rPr>
          <w:sz w:val="28"/>
          <w:szCs w:val="28"/>
        </w:rPr>
        <w:t xml:space="preserve"> </w:t>
      </w:r>
      <w:r w:rsidRPr="002D7780">
        <w:rPr>
          <w:sz w:val="28"/>
          <w:szCs w:val="28"/>
          <w:lang w:val="vi-VN"/>
        </w:rPr>
        <w:t xml:space="preserve">thu nhập từ cho thuê nhà, cho thuê quyền sử dụng đất có doanh thu bình quân tháng trong năm không quá 20 triệu đồng đã nộp thuế tại nơi có nhà cho thuê, có quyền sử dụng đất cho thuê nếu không có </w:t>
      </w:r>
      <w:r>
        <w:rPr>
          <w:sz w:val="28"/>
          <w:szCs w:val="28"/>
        </w:rPr>
        <w:t>y</w:t>
      </w:r>
      <w:r w:rsidRPr="00384A39">
        <w:rPr>
          <w:sz w:val="28"/>
          <w:szCs w:val="28"/>
        </w:rPr>
        <w:t>ê</w:t>
      </w:r>
      <w:r>
        <w:rPr>
          <w:sz w:val="28"/>
          <w:szCs w:val="28"/>
        </w:rPr>
        <w:t>u</w:t>
      </w:r>
      <w:r w:rsidRPr="002D7780">
        <w:rPr>
          <w:sz w:val="28"/>
          <w:szCs w:val="28"/>
          <w:lang w:val="vi-VN"/>
        </w:rPr>
        <w:t xml:space="preserve"> cầu thì không quyết toán thuế đối với phần thu nhập này.</w:t>
      </w:r>
    </w:p>
    <w:p w:rsidR="00641310" w:rsidRDefault="00641310" w:rsidP="00641310">
      <w:pPr>
        <w:pStyle w:val="NormalWeb"/>
        <w:spacing w:before="120" w:beforeAutospacing="0" w:after="120" w:afterAutospacing="0"/>
        <w:ind w:firstLine="720"/>
        <w:jc w:val="both"/>
        <w:rPr>
          <w:sz w:val="28"/>
          <w:szCs w:val="28"/>
          <w:lang w:val="vi-VN"/>
        </w:rPr>
      </w:pPr>
      <w:r w:rsidRPr="002D7780">
        <w:rPr>
          <w:sz w:val="28"/>
          <w:szCs w:val="28"/>
        </w:rPr>
        <w:t>d)</w:t>
      </w:r>
      <w:r w:rsidRPr="002D7780">
        <w:rPr>
          <w:sz w:val="28"/>
          <w:szCs w:val="28"/>
          <w:lang w:val="vi-VN"/>
        </w:rPr>
        <w:t xml:space="preserve"> Cá nhân có thu nhập từ tiền lương</w:t>
      </w:r>
      <w:r w:rsidRPr="002D7780">
        <w:rPr>
          <w:sz w:val="28"/>
          <w:szCs w:val="28"/>
        </w:rPr>
        <w:t>,</w:t>
      </w:r>
      <w:r w:rsidRPr="002D7780">
        <w:rPr>
          <w:sz w:val="28"/>
          <w:szCs w:val="28"/>
          <w:lang w:val="vi-VN"/>
        </w:rPr>
        <w:t xml:space="preserve"> tiền công ủy quyền cho tổ chức, cá nhân trả thu nhập quyết toán thuế thay trong các trường hợp sau: </w:t>
      </w:r>
    </w:p>
    <w:p w:rsidR="00641310" w:rsidRDefault="00641310" w:rsidP="00641310">
      <w:pPr>
        <w:pStyle w:val="NormalWeb"/>
        <w:spacing w:before="120" w:beforeAutospacing="0" w:after="120" w:afterAutospacing="0"/>
        <w:ind w:firstLine="720"/>
        <w:jc w:val="both"/>
        <w:rPr>
          <w:sz w:val="28"/>
          <w:szCs w:val="28"/>
          <w:lang w:val="vi-VN"/>
        </w:rPr>
      </w:pPr>
      <w:r w:rsidRPr="002D7780">
        <w:rPr>
          <w:sz w:val="28"/>
          <w:szCs w:val="28"/>
        </w:rPr>
        <w:t>d.</w:t>
      </w:r>
      <w:r w:rsidRPr="002D7780">
        <w:rPr>
          <w:sz w:val="28"/>
          <w:szCs w:val="28"/>
          <w:lang w:val="vi-VN"/>
        </w:rPr>
        <w:t>1) Cá nhân chỉ có thu nhập từ tiền lương, tiền công</w:t>
      </w:r>
      <w:r w:rsidRPr="002D7780">
        <w:rPr>
          <w:sz w:val="28"/>
          <w:szCs w:val="28"/>
        </w:rPr>
        <w:t xml:space="preserve"> ký hợp đồng lao động từ </w:t>
      </w:r>
      <w:r>
        <w:rPr>
          <w:sz w:val="28"/>
          <w:szCs w:val="28"/>
        </w:rPr>
        <w:t>ba (0</w:t>
      </w:r>
      <w:r w:rsidRPr="002D7780">
        <w:rPr>
          <w:sz w:val="28"/>
          <w:szCs w:val="28"/>
        </w:rPr>
        <w:t>3</w:t>
      </w:r>
      <w:r>
        <w:rPr>
          <w:sz w:val="28"/>
          <w:szCs w:val="28"/>
        </w:rPr>
        <w:t>)</w:t>
      </w:r>
      <w:r w:rsidRPr="002D7780">
        <w:rPr>
          <w:sz w:val="28"/>
          <w:szCs w:val="28"/>
        </w:rPr>
        <w:t xml:space="preserve"> tháng trở lên tại một </w:t>
      </w:r>
      <w:r w:rsidRPr="00384A39">
        <w:rPr>
          <w:sz w:val="28"/>
          <w:szCs w:val="28"/>
        </w:rPr>
        <w:t>đơ</w:t>
      </w:r>
      <w:r>
        <w:rPr>
          <w:sz w:val="28"/>
          <w:szCs w:val="28"/>
        </w:rPr>
        <w:t>n v</w:t>
      </w:r>
      <w:r w:rsidRPr="00384A39">
        <w:rPr>
          <w:sz w:val="28"/>
          <w:szCs w:val="28"/>
        </w:rPr>
        <w:t>ị</w:t>
      </w:r>
      <w:r w:rsidRPr="002D7780">
        <w:rPr>
          <w:sz w:val="28"/>
          <w:szCs w:val="28"/>
        </w:rPr>
        <w:t xml:space="preserve"> và thực tế đang làm việc</w:t>
      </w:r>
      <w:r>
        <w:rPr>
          <w:sz w:val="28"/>
          <w:szCs w:val="28"/>
        </w:rPr>
        <w:t xml:space="preserve"> </w:t>
      </w:r>
      <w:r w:rsidRPr="00C2265A">
        <w:rPr>
          <w:sz w:val="28"/>
          <w:szCs w:val="28"/>
        </w:rPr>
        <w:t>ở</w:t>
      </w:r>
      <w:r>
        <w:rPr>
          <w:sz w:val="28"/>
          <w:szCs w:val="28"/>
        </w:rPr>
        <w:t xml:space="preserve"> </w:t>
      </w:r>
      <w:r w:rsidRPr="00C2265A">
        <w:rPr>
          <w:sz w:val="28"/>
          <w:szCs w:val="28"/>
        </w:rPr>
        <w:t>đơ</w:t>
      </w:r>
      <w:r>
        <w:rPr>
          <w:sz w:val="28"/>
          <w:szCs w:val="28"/>
        </w:rPr>
        <w:t>n v</w:t>
      </w:r>
      <w:r w:rsidRPr="00C2265A">
        <w:rPr>
          <w:sz w:val="28"/>
          <w:szCs w:val="28"/>
        </w:rPr>
        <w:t>ị</w:t>
      </w:r>
      <w:r>
        <w:rPr>
          <w:sz w:val="28"/>
          <w:szCs w:val="28"/>
        </w:rPr>
        <w:t xml:space="preserve"> t</w:t>
      </w:r>
      <w:r w:rsidRPr="004D6A69">
        <w:rPr>
          <w:sz w:val="28"/>
          <w:szCs w:val="28"/>
        </w:rPr>
        <w:t>ại</w:t>
      </w:r>
      <w:r>
        <w:rPr>
          <w:sz w:val="28"/>
          <w:szCs w:val="28"/>
        </w:rPr>
        <w:t xml:space="preserve"> </w:t>
      </w:r>
      <w:r w:rsidRPr="002D7780">
        <w:rPr>
          <w:sz w:val="28"/>
          <w:szCs w:val="28"/>
        </w:rPr>
        <w:t>thời điểm uỷ quyền quyết toán, kể cả trường hợp không làm việc đủ 12 tháng trong năm.</w:t>
      </w:r>
      <w:r w:rsidRPr="002D7780">
        <w:rPr>
          <w:sz w:val="28"/>
          <w:szCs w:val="28"/>
          <w:lang w:val="vi-VN"/>
        </w:rPr>
        <w:t xml:space="preserve"> </w:t>
      </w:r>
    </w:p>
    <w:p w:rsidR="00641310" w:rsidRDefault="00641310" w:rsidP="00641310">
      <w:pPr>
        <w:pStyle w:val="NormalWeb"/>
        <w:spacing w:before="120" w:beforeAutospacing="0" w:after="120" w:afterAutospacing="0"/>
        <w:ind w:firstLine="720"/>
        <w:jc w:val="both"/>
        <w:rPr>
          <w:sz w:val="28"/>
          <w:szCs w:val="28"/>
          <w:lang w:val="vi-VN"/>
        </w:rPr>
      </w:pPr>
      <w:r w:rsidRPr="002D7780">
        <w:rPr>
          <w:sz w:val="28"/>
          <w:szCs w:val="28"/>
        </w:rPr>
        <w:t>d.</w:t>
      </w:r>
      <w:r w:rsidRPr="002D7780">
        <w:rPr>
          <w:sz w:val="28"/>
          <w:szCs w:val="28"/>
          <w:lang w:val="vi-VN"/>
        </w:rPr>
        <w:t>2) Cá nhân có thu nhập từ tiền lương, tiền công</w:t>
      </w:r>
      <w:r w:rsidRPr="002D7780">
        <w:rPr>
          <w:sz w:val="28"/>
          <w:szCs w:val="28"/>
        </w:rPr>
        <w:t xml:space="preserve"> ký hợp đồng lao động từ </w:t>
      </w:r>
      <w:r>
        <w:rPr>
          <w:sz w:val="28"/>
          <w:szCs w:val="28"/>
        </w:rPr>
        <w:t>ba (0</w:t>
      </w:r>
      <w:r w:rsidRPr="002D7780">
        <w:rPr>
          <w:sz w:val="28"/>
          <w:szCs w:val="28"/>
        </w:rPr>
        <w:t>3</w:t>
      </w:r>
      <w:r>
        <w:rPr>
          <w:sz w:val="28"/>
          <w:szCs w:val="28"/>
        </w:rPr>
        <w:t>)</w:t>
      </w:r>
      <w:r w:rsidRPr="002D7780">
        <w:rPr>
          <w:sz w:val="28"/>
          <w:szCs w:val="28"/>
        </w:rPr>
        <w:t xml:space="preserve"> tháng trở lên </w:t>
      </w:r>
      <w:r w:rsidRPr="002D7780">
        <w:rPr>
          <w:sz w:val="28"/>
          <w:szCs w:val="28"/>
          <w:lang w:val="vi-VN"/>
        </w:rPr>
        <w:t xml:space="preserve">và </w:t>
      </w:r>
      <w:r w:rsidRPr="002D7780">
        <w:rPr>
          <w:sz w:val="28"/>
          <w:szCs w:val="28"/>
        </w:rPr>
        <w:t xml:space="preserve">có thêm </w:t>
      </w:r>
      <w:r w:rsidRPr="002D7780">
        <w:rPr>
          <w:sz w:val="28"/>
          <w:szCs w:val="28"/>
          <w:lang w:val="vi-VN"/>
        </w:rPr>
        <w:t>thu nhập</w:t>
      </w:r>
      <w:r w:rsidRPr="002D7780">
        <w:rPr>
          <w:sz w:val="28"/>
          <w:szCs w:val="28"/>
        </w:rPr>
        <w:t xml:space="preserve"> </w:t>
      </w:r>
      <w:r w:rsidRPr="002D7780">
        <w:rPr>
          <w:sz w:val="28"/>
          <w:szCs w:val="28"/>
          <w:lang w:val="vi-VN"/>
        </w:rPr>
        <w:t xml:space="preserve">khác </w:t>
      </w:r>
      <w:r w:rsidRPr="002D7780">
        <w:rPr>
          <w:sz w:val="28"/>
          <w:szCs w:val="28"/>
        </w:rPr>
        <w:t xml:space="preserve">theo hướng dẫn </w:t>
      </w:r>
      <w:r w:rsidRPr="002D7780">
        <w:rPr>
          <w:sz w:val="28"/>
          <w:szCs w:val="28"/>
          <w:lang w:val="vi-VN"/>
        </w:rPr>
        <w:t>tại</w:t>
      </w:r>
      <w:r w:rsidRPr="002D7780">
        <w:rPr>
          <w:sz w:val="28"/>
          <w:szCs w:val="28"/>
        </w:rPr>
        <w:t xml:space="preserve"> tiết c.4 và c.</w:t>
      </w:r>
      <w:r>
        <w:rPr>
          <w:sz w:val="28"/>
          <w:szCs w:val="28"/>
        </w:rPr>
        <w:t>5</w:t>
      </w:r>
      <w:r w:rsidRPr="002D7780">
        <w:rPr>
          <w:sz w:val="28"/>
          <w:szCs w:val="28"/>
        </w:rPr>
        <w:t xml:space="preserve">, điểm c, khoản 2, Điều </w:t>
      </w:r>
      <w:r w:rsidRPr="002D7780">
        <w:rPr>
          <w:sz w:val="28"/>
          <w:szCs w:val="28"/>
          <w:lang w:val="vi-VN"/>
        </w:rPr>
        <w:t>này</w:t>
      </w:r>
      <w:r w:rsidRPr="002D7780">
        <w:rPr>
          <w:sz w:val="28"/>
          <w:szCs w:val="28"/>
        </w:rPr>
        <w:t>.</w:t>
      </w:r>
      <w:r w:rsidRPr="002D7780">
        <w:rPr>
          <w:sz w:val="28"/>
          <w:szCs w:val="28"/>
          <w:lang w:val="vi-VN"/>
        </w:rPr>
        <w:t xml:space="preserve"> </w:t>
      </w:r>
    </w:p>
    <w:p w:rsidR="00641310" w:rsidRDefault="00641310" w:rsidP="00641310">
      <w:pPr>
        <w:pStyle w:val="NormalWeb"/>
        <w:spacing w:before="120" w:beforeAutospacing="0" w:after="120" w:afterAutospacing="0"/>
        <w:ind w:firstLine="720"/>
        <w:jc w:val="both"/>
        <w:rPr>
          <w:sz w:val="28"/>
          <w:szCs w:val="28"/>
          <w:lang w:val="vi-VN"/>
        </w:rPr>
      </w:pPr>
      <w:r w:rsidRPr="00EC3E0C">
        <w:rPr>
          <w:sz w:val="28"/>
          <w:szCs w:val="28"/>
          <w:lang w:val="vi-VN"/>
        </w:rPr>
        <w:t>đ</w:t>
      </w:r>
      <w:r>
        <w:rPr>
          <w:sz w:val="28"/>
          <w:szCs w:val="28"/>
        </w:rPr>
        <w:t xml:space="preserve">) </w:t>
      </w:r>
      <w:r w:rsidRPr="002D7780">
        <w:rPr>
          <w:sz w:val="28"/>
          <w:szCs w:val="28"/>
          <w:lang w:val="vi-VN"/>
        </w:rPr>
        <w:t xml:space="preserve">Tổ chức, cá nhân trả thu nhập chỉ thực hiện quyết </w:t>
      </w:r>
      <w:r w:rsidRPr="002D7780">
        <w:rPr>
          <w:sz w:val="28"/>
          <w:szCs w:val="28"/>
        </w:rPr>
        <w:t xml:space="preserve">toán </w:t>
      </w:r>
      <w:r w:rsidRPr="002D7780">
        <w:rPr>
          <w:sz w:val="28"/>
          <w:szCs w:val="28"/>
          <w:lang w:val="vi-VN"/>
        </w:rPr>
        <w:t>thuế thay cho cá nhân đối với phần thu nhập từ tiền lương, tiền công mà cá nhân nhận được từ tổ chức, cá nhân trả thu nhập.</w:t>
      </w:r>
    </w:p>
    <w:p w:rsidR="00641310" w:rsidRDefault="00641310" w:rsidP="00641310">
      <w:pPr>
        <w:widowControl w:val="0"/>
        <w:autoSpaceDE w:val="0"/>
        <w:autoSpaceDN w:val="0"/>
        <w:adjustRightInd w:val="0"/>
        <w:spacing w:before="120" w:after="120"/>
        <w:ind w:firstLine="700"/>
        <w:jc w:val="both"/>
        <w:rPr>
          <w:szCs w:val="28"/>
        </w:rPr>
      </w:pPr>
      <w:r>
        <w:rPr>
          <w:szCs w:val="28"/>
        </w:rPr>
        <w:t>e</w:t>
      </w:r>
      <w:r w:rsidRPr="002D7780">
        <w:rPr>
          <w:szCs w:val="28"/>
        </w:rPr>
        <w:t>)</w:t>
      </w:r>
      <w:r w:rsidRPr="002D7780">
        <w:rPr>
          <w:szCs w:val="28"/>
          <w:lang w:val="vi-VN"/>
        </w:rPr>
        <w:t xml:space="preserve"> Nguyên tắc khai </w:t>
      </w:r>
      <w:r w:rsidRPr="002D7780">
        <w:rPr>
          <w:szCs w:val="28"/>
        </w:rPr>
        <w:t xml:space="preserve">thuế, quyết </w:t>
      </w:r>
      <w:r w:rsidRPr="002D7780">
        <w:rPr>
          <w:szCs w:val="28"/>
          <w:lang w:val="vi-VN"/>
        </w:rPr>
        <w:t>toán thuế đối với một số trường</w:t>
      </w:r>
      <w:r w:rsidRPr="002D7780">
        <w:rPr>
          <w:szCs w:val="28"/>
        </w:rPr>
        <w:t xml:space="preserve"> </w:t>
      </w:r>
      <w:r>
        <w:rPr>
          <w:szCs w:val="28"/>
        </w:rPr>
        <w:t>h</w:t>
      </w:r>
      <w:r w:rsidRPr="006619DA">
        <w:rPr>
          <w:szCs w:val="28"/>
        </w:rPr>
        <w:t>ợp</w:t>
      </w:r>
      <w:r>
        <w:rPr>
          <w:szCs w:val="28"/>
        </w:rPr>
        <w:t xml:space="preserve"> nh</w:t>
      </w:r>
      <w:r w:rsidRPr="00D8768E">
        <w:rPr>
          <w:szCs w:val="28"/>
        </w:rPr>
        <w:t>ư</w:t>
      </w:r>
      <w:r>
        <w:rPr>
          <w:szCs w:val="28"/>
        </w:rPr>
        <w:t xml:space="preserve"> sau:</w:t>
      </w:r>
    </w:p>
    <w:p w:rsidR="00641310" w:rsidRDefault="00641310" w:rsidP="00641310">
      <w:pPr>
        <w:widowControl w:val="0"/>
        <w:autoSpaceDE w:val="0"/>
        <w:autoSpaceDN w:val="0"/>
        <w:adjustRightInd w:val="0"/>
        <w:spacing w:before="120" w:after="120"/>
        <w:ind w:firstLine="720"/>
        <w:jc w:val="both"/>
        <w:rPr>
          <w:szCs w:val="28"/>
        </w:rPr>
      </w:pPr>
      <w:r>
        <w:rPr>
          <w:szCs w:val="28"/>
        </w:rPr>
        <w:t xml:space="preserve">e.1) </w:t>
      </w:r>
      <w:r w:rsidRPr="002D7780">
        <w:rPr>
          <w:szCs w:val="28"/>
        </w:rPr>
        <w:t>Trường hợp cá nhân cư trú có thu nhập phát sinh tại nước ngoài đã tính và nộp thuế thu nhập cá nhân theo quy định của nước ngoài thì được trừ số thuế đã nộp ở nước ngoài. Số thuế được trừ không vượt quá số thuế phải nộp tính theo biểu thuế của Việt Nam tính phân bổ cho phần thu nhập phát sinh tại nước ngoài. Tỷ lệ phân bổ được xác định bằng tỷ lệ giữa số thu nhập phát sinh tại nước ngoài và tổng thu nhập chịu thuế.</w:t>
      </w:r>
    </w:p>
    <w:p w:rsidR="00641310" w:rsidRDefault="00641310" w:rsidP="00641310">
      <w:pPr>
        <w:widowControl w:val="0"/>
        <w:autoSpaceDE w:val="0"/>
        <w:autoSpaceDN w:val="0"/>
        <w:adjustRightInd w:val="0"/>
        <w:spacing w:before="120" w:after="120"/>
        <w:ind w:firstLine="700"/>
        <w:jc w:val="both"/>
        <w:rPr>
          <w:szCs w:val="28"/>
          <w:lang w:val="vi-VN"/>
        </w:rPr>
      </w:pPr>
      <w:r>
        <w:rPr>
          <w:szCs w:val="28"/>
        </w:rPr>
        <w:t>e</w:t>
      </w:r>
      <w:r w:rsidRPr="002D7780">
        <w:rPr>
          <w:szCs w:val="28"/>
        </w:rPr>
        <w:t>.</w:t>
      </w:r>
      <w:r>
        <w:rPr>
          <w:szCs w:val="28"/>
        </w:rPr>
        <w:t>2</w:t>
      </w:r>
      <w:r w:rsidRPr="002D7780">
        <w:rPr>
          <w:szCs w:val="28"/>
          <w:lang w:val="vi-VN"/>
        </w:rPr>
        <w:t>) Cá nhân cư trú có thu nhập từ kinh doanh, thu nhập từ tiền lương, tiền công trong trường hợp số ngày có mặt tại Việt Nam tính trong năm dương lịch đầu tiên là dưới 183 ngày, nhưng tính trong 12 tháng liên tục kể từ ngày đầu tiên có mặt tại Việt Nam là từ 183 ngày trở lên.</w:t>
      </w:r>
    </w:p>
    <w:p w:rsidR="00641310" w:rsidRDefault="00641310" w:rsidP="00641310">
      <w:pPr>
        <w:widowControl w:val="0"/>
        <w:autoSpaceDE w:val="0"/>
        <w:autoSpaceDN w:val="0"/>
        <w:adjustRightInd w:val="0"/>
        <w:spacing w:before="120" w:after="120"/>
        <w:ind w:firstLine="700"/>
        <w:jc w:val="both"/>
        <w:rPr>
          <w:szCs w:val="28"/>
          <w:lang w:val="vi-VN"/>
        </w:rPr>
      </w:pPr>
      <w:r>
        <w:rPr>
          <w:szCs w:val="28"/>
        </w:rPr>
        <w:t>-</w:t>
      </w:r>
      <w:r w:rsidRPr="007C1EFE">
        <w:rPr>
          <w:szCs w:val="28"/>
          <w:lang w:val="vi-VN"/>
        </w:rPr>
        <w:t xml:space="preserve"> Năm</w:t>
      </w:r>
      <w:r w:rsidRPr="002D7780">
        <w:rPr>
          <w:szCs w:val="28"/>
          <w:lang w:val="vi-VN"/>
        </w:rPr>
        <w:t xml:space="preserve"> tính thuế thứ nhất: khai và nộp hồ sơ quyết toán thuế chậm nhất là ngày thứ 90 kể từ ngày tính đủ 12 tháng liên tục.</w:t>
      </w:r>
    </w:p>
    <w:p w:rsidR="00641310" w:rsidRDefault="00641310" w:rsidP="00641310">
      <w:pPr>
        <w:widowControl w:val="0"/>
        <w:autoSpaceDE w:val="0"/>
        <w:autoSpaceDN w:val="0"/>
        <w:adjustRightInd w:val="0"/>
        <w:spacing w:before="120" w:after="120"/>
        <w:ind w:firstLine="700"/>
        <w:jc w:val="both"/>
        <w:rPr>
          <w:szCs w:val="28"/>
        </w:rPr>
      </w:pPr>
      <w:r>
        <w:rPr>
          <w:szCs w:val="28"/>
        </w:rPr>
        <w:t>-</w:t>
      </w:r>
      <w:r w:rsidRPr="002D7780">
        <w:rPr>
          <w:szCs w:val="28"/>
          <w:lang w:val="vi-VN"/>
        </w:rPr>
        <w:t xml:space="preserve"> </w:t>
      </w:r>
      <w:r w:rsidRPr="002D7780">
        <w:rPr>
          <w:szCs w:val="28"/>
        </w:rPr>
        <w:t>Từ n</w:t>
      </w:r>
      <w:r w:rsidRPr="002D7780">
        <w:rPr>
          <w:szCs w:val="28"/>
          <w:lang w:val="vi-VN"/>
        </w:rPr>
        <w:t xml:space="preserve">ăm tính thuế thứ hai: khai và nộp hồ sơ quyết toán thuế chậm nhất là ngày thứ 90 kể từ ngày kết thúc năm dương lịch. </w:t>
      </w:r>
      <w:r w:rsidRPr="002D7780">
        <w:rPr>
          <w:szCs w:val="28"/>
        </w:rPr>
        <w:t xml:space="preserve">Số thuế còn phải nộp trong năm tính thuế thứ 2 được xác định như sau: </w:t>
      </w:r>
    </w:p>
    <w:tbl>
      <w:tblPr>
        <w:tblW w:w="0" w:type="auto"/>
        <w:tblInd w:w="1068" w:type="dxa"/>
        <w:tblLook w:val="01E0"/>
      </w:tblPr>
      <w:tblGrid>
        <w:gridCol w:w="2190"/>
        <w:gridCol w:w="425"/>
        <w:gridCol w:w="2315"/>
        <w:gridCol w:w="310"/>
        <w:gridCol w:w="1904"/>
      </w:tblGrid>
      <w:tr w:rsidR="00641310" w:rsidRPr="002D7780" w:rsidTr="002A785E">
        <w:trPr>
          <w:trHeight w:val="1278"/>
        </w:trPr>
        <w:tc>
          <w:tcPr>
            <w:tcW w:w="2190" w:type="dxa"/>
            <w:vAlign w:val="center"/>
          </w:tcPr>
          <w:p w:rsidR="00641310" w:rsidRPr="002D7780" w:rsidRDefault="00641310" w:rsidP="002A785E">
            <w:pPr>
              <w:spacing w:before="120" w:after="120"/>
              <w:jc w:val="center"/>
              <w:rPr>
                <w:szCs w:val="28"/>
              </w:rPr>
            </w:pPr>
            <w:r w:rsidRPr="002D7780">
              <w:rPr>
                <w:szCs w:val="28"/>
              </w:rPr>
              <w:t>Số thuế còn phải nộp năm tính thuế thứ 2</w:t>
            </w:r>
          </w:p>
        </w:tc>
        <w:tc>
          <w:tcPr>
            <w:tcW w:w="425" w:type="dxa"/>
            <w:vAlign w:val="center"/>
          </w:tcPr>
          <w:p w:rsidR="00641310" w:rsidRPr="002D7780" w:rsidRDefault="00641310" w:rsidP="002A785E">
            <w:pPr>
              <w:spacing w:before="120" w:after="120"/>
              <w:jc w:val="center"/>
              <w:rPr>
                <w:szCs w:val="28"/>
              </w:rPr>
            </w:pPr>
            <w:r w:rsidRPr="002D7780">
              <w:rPr>
                <w:szCs w:val="28"/>
              </w:rPr>
              <w:t>=</w:t>
            </w:r>
          </w:p>
        </w:tc>
        <w:tc>
          <w:tcPr>
            <w:tcW w:w="2315" w:type="dxa"/>
            <w:vAlign w:val="center"/>
          </w:tcPr>
          <w:p w:rsidR="00641310" w:rsidRPr="002D7780" w:rsidRDefault="00641310" w:rsidP="002A785E">
            <w:pPr>
              <w:spacing w:before="120" w:after="120"/>
              <w:jc w:val="center"/>
              <w:rPr>
                <w:szCs w:val="28"/>
              </w:rPr>
            </w:pPr>
            <w:r w:rsidRPr="002D7780">
              <w:rPr>
                <w:szCs w:val="28"/>
              </w:rPr>
              <w:t>Số thuế phải nộp của năm tính thuế thứ 2</w:t>
            </w:r>
          </w:p>
        </w:tc>
        <w:tc>
          <w:tcPr>
            <w:tcW w:w="310" w:type="dxa"/>
            <w:vAlign w:val="center"/>
          </w:tcPr>
          <w:p w:rsidR="00641310" w:rsidRPr="002D7780" w:rsidRDefault="00641310" w:rsidP="002A785E">
            <w:pPr>
              <w:spacing w:before="120" w:after="120"/>
              <w:jc w:val="center"/>
              <w:rPr>
                <w:szCs w:val="28"/>
              </w:rPr>
            </w:pPr>
            <w:r w:rsidRPr="002D7780">
              <w:rPr>
                <w:szCs w:val="28"/>
              </w:rPr>
              <w:t>-</w:t>
            </w:r>
          </w:p>
        </w:tc>
        <w:tc>
          <w:tcPr>
            <w:tcW w:w="1904" w:type="dxa"/>
            <w:vAlign w:val="center"/>
          </w:tcPr>
          <w:p w:rsidR="00641310" w:rsidRPr="002D7780" w:rsidRDefault="00641310" w:rsidP="002A785E">
            <w:pPr>
              <w:spacing w:before="120" w:after="120"/>
              <w:jc w:val="center"/>
              <w:rPr>
                <w:szCs w:val="28"/>
              </w:rPr>
            </w:pPr>
            <w:r w:rsidRPr="002D7780">
              <w:rPr>
                <w:szCs w:val="28"/>
              </w:rPr>
              <w:t>Số thuế tính trùng được trừ</w:t>
            </w:r>
          </w:p>
        </w:tc>
      </w:tr>
    </w:tbl>
    <w:p w:rsidR="00641310" w:rsidRDefault="00641310" w:rsidP="00641310">
      <w:pPr>
        <w:widowControl w:val="0"/>
        <w:autoSpaceDE w:val="0"/>
        <w:autoSpaceDN w:val="0"/>
        <w:adjustRightInd w:val="0"/>
        <w:ind w:firstLine="720"/>
        <w:jc w:val="both"/>
        <w:rPr>
          <w:szCs w:val="28"/>
        </w:rPr>
      </w:pPr>
      <w:r w:rsidRPr="002D7780">
        <w:rPr>
          <w:szCs w:val="28"/>
        </w:rPr>
        <w:t xml:space="preserve">Trong đó: </w:t>
      </w:r>
    </w:p>
    <w:tbl>
      <w:tblPr>
        <w:tblW w:w="8310" w:type="dxa"/>
        <w:tblInd w:w="648" w:type="dxa"/>
        <w:tblLook w:val="01E0"/>
      </w:tblPr>
      <w:tblGrid>
        <w:gridCol w:w="2010"/>
        <w:gridCol w:w="90"/>
        <w:gridCol w:w="335"/>
        <w:gridCol w:w="90"/>
        <w:gridCol w:w="2315"/>
        <w:gridCol w:w="374"/>
        <w:gridCol w:w="353"/>
        <w:gridCol w:w="436"/>
        <w:gridCol w:w="1364"/>
        <w:gridCol w:w="943"/>
      </w:tblGrid>
      <w:tr w:rsidR="00641310" w:rsidRPr="002D7780" w:rsidTr="002A785E">
        <w:trPr>
          <w:trHeight w:val="1278"/>
        </w:trPr>
        <w:tc>
          <w:tcPr>
            <w:tcW w:w="2100" w:type="dxa"/>
            <w:gridSpan w:val="2"/>
          </w:tcPr>
          <w:p w:rsidR="00641310" w:rsidRPr="002D7780" w:rsidRDefault="00641310" w:rsidP="002A785E">
            <w:pPr>
              <w:spacing w:before="120" w:after="120"/>
              <w:jc w:val="center"/>
              <w:rPr>
                <w:szCs w:val="28"/>
              </w:rPr>
            </w:pPr>
            <w:r w:rsidRPr="002D7780">
              <w:rPr>
                <w:szCs w:val="28"/>
              </w:rPr>
              <w:lastRenderedPageBreak/>
              <w:t>Số thuế phải nộp của năm tính thuế thứ 2</w:t>
            </w:r>
          </w:p>
        </w:tc>
        <w:tc>
          <w:tcPr>
            <w:tcW w:w="425" w:type="dxa"/>
            <w:gridSpan w:val="2"/>
          </w:tcPr>
          <w:p w:rsidR="00641310" w:rsidRDefault="00641310" w:rsidP="002A785E">
            <w:pPr>
              <w:spacing w:before="480" w:after="120"/>
              <w:jc w:val="center"/>
              <w:rPr>
                <w:szCs w:val="28"/>
              </w:rPr>
            </w:pPr>
            <w:r w:rsidRPr="002D7780">
              <w:rPr>
                <w:szCs w:val="28"/>
              </w:rPr>
              <w:t>=</w:t>
            </w:r>
          </w:p>
        </w:tc>
        <w:tc>
          <w:tcPr>
            <w:tcW w:w="2315" w:type="dxa"/>
          </w:tcPr>
          <w:p w:rsidR="00641310" w:rsidRPr="002D7780" w:rsidRDefault="00641310" w:rsidP="002A785E">
            <w:pPr>
              <w:spacing w:before="120" w:after="120"/>
              <w:jc w:val="center"/>
              <w:rPr>
                <w:szCs w:val="28"/>
              </w:rPr>
            </w:pPr>
            <w:r w:rsidRPr="002D7780">
              <w:rPr>
                <w:szCs w:val="28"/>
              </w:rPr>
              <w:t>Thu nhập tính thuế của năm tính thuế thứ 2</w:t>
            </w:r>
          </w:p>
        </w:tc>
        <w:tc>
          <w:tcPr>
            <w:tcW w:w="374" w:type="dxa"/>
          </w:tcPr>
          <w:p w:rsidR="00641310" w:rsidRDefault="00641310" w:rsidP="002A785E">
            <w:pPr>
              <w:spacing w:before="480" w:after="120"/>
              <w:jc w:val="center"/>
              <w:rPr>
                <w:szCs w:val="28"/>
              </w:rPr>
            </w:pPr>
            <w:r>
              <w:rPr>
                <w:szCs w:val="28"/>
              </w:rPr>
              <w:t>×</w:t>
            </w:r>
          </w:p>
        </w:tc>
        <w:tc>
          <w:tcPr>
            <w:tcW w:w="3096" w:type="dxa"/>
            <w:gridSpan w:val="4"/>
          </w:tcPr>
          <w:p w:rsidR="00641310" w:rsidRPr="002D7780" w:rsidRDefault="00641310" w:rsidP="002A785E">
            <w:pPr>
              <w:spacing w:before="120" w:after="120"/>
              <w:jc w:val="center"/>
              <w:rPr>
                <w:szCs w:val="28"/>
              </w:rPr>
            </w:pPr>
            <w:r w:rsidRPr="002D7780">
              <w:rPr>
                <w:szCs w:val="28"/>
              </w:rPr>
              <w:t xml:space="preserve">Thuế suất thuế </w:t>
            </w:r>
            <w:r>
              <w:rPr>
                <w:szCs w:val="28"/>
              </w:rPr>
              <w:t>thu nh</w:t>
            </w:r>
            <w:r w:rsidRPr="00BB0A0F">
              <w:rPr>
                <w:szCs w:val="28"/>
              </w:rPr>
              <w:t>ập</w:t>
            </w:r>
            <w:r>
              <w:rPr>
                <w:szCs w:val="28"/>
              </w:rPr>
              <w:t xml:space="preserve"> c</w:t>
            </w:r>
            <w:r w:rsidRPr="00BB0A0F">
              <w:rPr>
                <w:szCs w:val="28"/>
              </w:rPr>
              <w:t>á</w:t>
            </w:r>
            <w:r>
              <w:rPr>
                <w:szCs w:val="28"/>
              </w:rPr>
              <w:t xml:space="preserve"> nh</w:t>
            </w:r>
            <w:r w:rsidRPr="00BB0A0F">
              <w:rPr>
                <w:szCs w:val="28"/>
              </w:rPr>
              <w:t>â</w:t>
            </w:r>
            <w:r>
              <w:rPr>
                <w:szCs w:val="28"/>
              </w:rPr>
              <w:t>n</w:t>
            </w:r>
            <w:r w:rsidRPr="002D7780">
              <w:rPr>
                <w:szCs w:val="28"/>
              </w:rPr>
              <w:t xml:space="preserve"> theo </w:t>
            </w:r>
            <w:r>
              <w:rPr>
                <w:szCs w:val="28"/>
              </w:rPr>
              <w:t>B</w:t>
            </w:r>
            <w:r w:rsidRPr="002D7780">
              <w:rPr>
                <w:szCs w:val="28"/>
              </w:rPr>
              <w:t>iểu lũy tiến từng phần</w:t>
            </w:r>
          </w:p>
        </w:tc>
      </w:tr>
      <w:tr w:rsidR="00641310" w:rsidRPr="002D7780" w:rsidTr="002A785E">
        <w:trPr>
          <w:gridAfter w:val="1"/>
          <w:wAfter w:w="943" w:type="dxa"/>
        </w:trPr>
        <w:tc>
          <w:tcPr>
            <w:tcW w:w="2010" w:type="dxa"/>
            <w:vMerge w:val="restart"/>
          </w:tcPr>
          <w:p w:rsidR="00641310" w:rsidRDefault="00641310" w:rsidP="002A785E">
            <w:pPr>
              <w:spacing w:before="480" w:after="120"/>
              <w:jc w:val="center"/>
              <w:rPr>
                <w:szCs w:val="28"/>
              </w:rPr>
            </w:pPr>
            <w:r w:rsidRPr="002D7780">
              <w:rPr>
                <w:szCs w:val="28"/>
              </w:rPr>
              <w:t>Số thuế tính trùng được trừ</w:t>
            </w:r>
          </w:p>
        </w:tc>
        <w:tc>
          <w:tcPr>
            <w:tcW w:w="425" w:type="dxa"/>
            <w:gridSpan w:val="2"/>
            <w:vMerge w:val="restart"/>
          </w:tcPr>
          <w:p w:rsidR="00641310" w:rsidRDefault="00641310" w:rsidP="002A785E">
            <w:pPr>
              <w:spacing w:before="720" w:after="120"/>
              <w:jc w:val="center"/>
              <w:rPr>
                <w:szCs w:val="28"/>
              </w:rPr>
            </w:pPr>
            <w:r w:rsidRPr="002D7780">
              <w:rPr>
                <w:szCs w:val="28"/>
              </w:rPr>
              <w:t>=</w:t>
            </w:r>
          </w:p>
        </w:tc>
        <w:tc>
          <w:tcPr>
            <w:tcW w:w="3132" w:type="dxa"/>
            <w:gridSpan w:val="4"/>
            <w:tcBorders>
              <w:bottom w:val="single" w:sz="4" w:space="0" w:color="auto"/>
            </w:tcBorders>
          </w:tcPr>
          <w:p w:rsidR="00641310" w:rsidRPr="002D7780" w:rsidRDefault="00641310" w:rsidP="002A785E">
            <w:pPr>
              <w:spacing w:before="120" w:after="120"/>
              <w:jc w:val="center"/>
              <w:rPr>
                <w:szCs w:val="28"/>
              </w:rPr>
            </w:pPr>
            <w:r w:rsidRPr="002D7780">
              <w:rPr>
                <w:szCs w:val="28"/>
              </w:rPr>
              <w:t>Số thuế phải nộp trong năm tính thuế thứ nhất</w:t>
            </w:r>
          </w:p>
        </w:tc>
        <w:tc>
          <w:tcPr>
            <w:tcW w:w="436" w:type="dxa"/>
            <w:vMerge w:val="restart"/>
          </w:tcPr>
          <w:p w:rsidR="00641310" w:rsidRDefault="00641310" w:rsidP="002A785E">
            <w:pPr>
              <w:spacing w:before="720" w:after="120"/>
              <w:jc w:val="center"/>
              <w:rPr>
                <w:szCs w:val="28"/>
              </w:rPr>
            </w:pPr>
            <w:r>
              <w:rPr>
                <w:szCs w:val="28"/>
              </w:rPr>
              <w:t>×</w:t>
            </w:r>
          </w:p>
        </w:tc>
        <w:tc>
          <w:tcPr>
            <w:tcW w:w="1364" w:type="dxa"/>
            <w:vMerge w:val="restart"/>
          </w:tcPr>
          <w:p w:rsidR="00641310" w:rsidRDefault="00641310" w:rsidP="002A785E">
            <w:pPr>
              <w:spacing w:before="480" w:after="120"/>
              <w:jc w:val="center"/>
              <w:rPr>
                <w:szCs w:val="28"/>
              </w:rPr>
            </w:pPr>
            <w:r w:rsidRPr="002D7780">
              <w:rPr>
                <w:szCs w:val="28"/>
              </w:rPr>
              <w:t>Số tháng tính trùng</w:t>
            </w:r>
          </w:p>
        </w:tc>
      </w:tr>
      <w:tr w:rsidR="00641310" w:rsidRPr="002D7780" w:rsidTr="002A785E">
        <w:trPr>
          <w:gridAfter w:val="1"/>
          <w:wAfter w:w="943" w:type="dxa"/>
        </w:trPr>
        <w:tc>
          <w:tcPr>
            <w:tcW w:w="2010" w:type="dxa"/>
            <w:vMerge/>
          </w:tcPr>
          <w:p w:rsidR="00641310" w:rsidRPr="002D7780" w:rsidRDefault="00641310" w:rsidP="002A785E">
            <w:pPr>
              <w:spacing w:before="120" w:after="120"/>
              <w:jc w:val="center"/>
              <w:rPr>
                <w:szCs w:val="28"/>
              </w:rPr>
            </w:pPr>
          </w:p>
        </w:tc>
        <w:tc>
          <w:tcPr>
            <w:tcW w:w="425" w:type="dxa"/>
            <w:gridSpan w:val="2"/>
            <w:vMerge/>
          </w:tcPr>
          <w:p w:rsidR="00641310" w:rsidRPr="002D7780" w:rsidRDefault="00641310" w:rsidP="002A785E">
            <w:pPr>
              <w:spacing w:before="120" w:after="120"/>
              <w:jc w:val="center"/>
              <w:rPr>
                <w:szCs w:val="28"/>
              </w:rPr>
            </w:pPr>
          </w:p>
        </w:tc>
        <w:tc>
          <w:tcPr>
            <w:tcW w:w="3132" w:type="dxa"/>
            <w:gridSpan w:val="4"/>
          </w:tcPr>
          <w:p w:rsidR="00641310" w:rsidRPr="002D7780" w:rsidRDefault="00641310" w:rsidP="002A785E">
            <w:pPr>
              <w:spacing w:before="120" w:after="120"/>
              <w:jc w:val="center"/>
              <w:rPr>
                <w:szCs w:val="28"/>
              </w:rPr>
            </w:pPr>
            <w:r w:rsidRPr="002D7780">
              <w:rPr>
                <w:szCs w:val="28"/>
              </w:rPr>
              <w:t>12</w:t>
            </w:r>
          </w:p>
        </w:tc>
        <w:tc>
          <w:tcPr>
            <w:tcW w:w="436" w:type="dxa"/>
            <w:vMerge/>
          </w:tcPr>
          <w:p w:rsidR="00641310" w:rsidRPr="002D7780" w:rsidRDefault="00641310" w:rsidP="002A785E">
            <w:pPr>
              <w:spacing w:before="120" w:after="120"/>
              <w:jc w:val="center"/>
              <w:rPr>
                <w:szCs w:val="28"/>
              </w:rPr>
            </w:pPr>
          </w:p>
        </w:tc>
        <w:tc>
          <w:tcPr>
            <w:tcW w:w="1364" w:type="dxa"/>
            <w:vMerge/>
          </w:tcPr>
          <w:p w:rsidR="00641310" w:rsidRPr="002D7780" w:rsidRDefault="00641310" w:rsidP="002A785E">
            <w:pPr>
              <w:spacing w:before="120" w:after="120"/>
              <w:jc w:val="center"/>
              <w:rPr>
                <w:szCs w:val="28"/>
              </w:rPr>
            </w:pPr>
          </w:p>
        </w:tc>
      </w:tr>
    </w:tbl>
    <w:p w:rsidR="00641310" w:rsidRDefault="00641310" w:rsidP="00641310">
      <w:pPr>
        <w:spacing w:after="100"/>
        <w:ind w:firstLine="720"/>
        <w:jc w:val="both"/>
        <w:rPr>
          <w:szCs w:val="28"/>
        </w:rPr>
      </w:pPr>
      <w:r w:rsidRPr="007C1EFE">
        <w:rPr>
          <w:szCs w:val="28"/>
          <w:lang w:val="am-ET"/>
        </w:rPr>
        <w:t xml:space="preserve">Ví dụ </w:t>
      </w:r>
      <w:r>
        <w:rPr>
          <w:szCs w:val="28"/>
        </w:rPr>
        <w:t>17</w:t>
      </w:r>
      <w:r w:rsidRPr="007C1EFE">
        <w:rPr>
          <w:szCs w:val="28"/>
          <w:lang w:val="am-ET"/>
        </w:rPr>
        <w:t>:</w:t>
      </w:r>
      <w:r w:rsidRPr="002D7780">
        <w:rPr>
          <w:szCs w:val="28"/>
          <w:lang w:val="am-ET"/>
        </w:rPr>
        <w:t xml:space="preserve"> Ông </w:t>
      </w:r>
      <w:r>
        <w:rPr>
          <w:szCs w:val="28"/>
        </w:rPr>
        <w:t>S</w:t>
      </w:r>
      <w:r w:rsidRPr="002D7780">
        <w:rPr>
          <w:szCs w:val="28"/>
          <w:lang w:val="am-ET"/>
        </w:rPr>
        <w:t xml:space="preserve"> là người nước ngoài</w:t>
      </w:r>
      <w:r w:rsidRPr="002D7780">
        <w:rPr>
          <w:szCs w:val="28"/>
        </w:rPr>
        <w:t xml:space="preserve"> lần đầu tiên </w:t>
      </w:r>
      <w:r>
        <w:rPr>
          <w:szCs w:val="28"/>
        </w:rPr>
        <w:t>t</w:t>
      </w:r>
      <w:r w:rsidRPr="005F410F">
        <w:rPr>
          <w:szCs w:val="28"/>
        </w:rPr>
        <w:t>ới</w:t>
      </w:r>
      <w:r>
        <w:rPr>
          <w:szCs w:val="28"/>
        </w:rPr>
        <w:t xml:space="preserve"> </w:t>
      </w:r>
      <w:r w:rsidRPr="002D7780">
        <w:rPr>
          <w:szCs w:val="28"/>
        </w:rPr>
        <w:t xml:space="preserve">Việt Nam làm việc </w:t>
      </w:r>
      <w:r>
        <w:rPr>
          <w:szCs w:val="28"/>
        </w:rPr>
        <w:t>theo h</w:t>
      </w:r>
      <w:r w:rsidRPr="005F410F">
        <w:rPr>
          <w:szCs w:val="28"/>
        </w:rPr>
        <w:t>ợp</w:t>
      </w:r>
      <w:r>
        <w:rPr>
          <w:szCs w:val="28"/>
        </w:rPr>
        <w:t xml:space="preserve"> đ</w:t>
      </w:r>
      <w:r w:rsidRPr="005F410F">
        <w:rPr>
          <w:szCs w:val="28"/>
        </w:rPr>
        <w:t>ồn</w:t>
      </w:r>
      <w:r>
        <w:rPr>
          <w:szCs w:val="28"/>
        </w:rPr>
        <w:t>g c</w:t>
      </w:r>
      <w:r w:rsidRPr="005F410F">
        <w:rPr>
          <w:szCs w:val="28"/>
        </w:rPr>
        <w:t>ó</w:t>
      </w:r>
      <w:r>
        <w:rPr>
          <w:szCs w:val="28"/>
        </w:rPr>
        <w:t xml:space="preserve"> th</w:t>
      </w:r>
      <w:r w:rsidRPr="005F410F">
        <w:rPr>
          <w:szCs w:val="28"/>
        </w:rPr>
        <w:t>ời</w:t>
      </w:r>
      <w:r>
        <w:rPr>
          <w:szCs w:val="28"/>
        </w:rPr>
        <w:t xml:space="preserve"> h</w:t>
      </w:r>
      <w:r w:rsidRPr="005F410F">
        <w:rPr>
          <w:szCs w:val="28"/>
        </w:rPr>
        <w:t>ạn</w:t>
      </w:r>
      <w:r>
        <w:rPr>
          <w:szCs w:val="28"/>
        </w:rPr>
        <w:t xml:space="preserve"> </w:t>
      </w:r>
      <w:r w:rsidRPr="002D7780">
        <w:rPr>
          <w:szCs w:val="28"/>
          <w:lang w:val="am-ET"/>
        </w:rPr>
        <w:t xml:space="preserve">từ ngày </w:t>
      </w:r>
      <w:r>
        <w:rPr>
          <w:szCs w:val="28"/>
        </w:rPr>
        <w:t>01</w:t>
      </w:r>
      <w:r w:rsidRPr="002D7780">
        <w:rPr>
          <w:szCs w:val="28"/>
          <w:lang w:val="am-ET"/>
        </w:rPr>
        <w:t>/</w:t>
      </w:r>
      <w:r>
        <w:rPr>
          <w:szCs w:val="28"/>
        </w:rPr>
        <w:t>6</w:t>
      </w:r>
      <w:r w:rsidRPr="002D7780">
        <w:rPr>
          <w:szCs w:val="28"/>
          <w:lang w:val="am-ET"/>
        </w:rPr>
        <w:t>/201</w:t>
      </w:r>
      <w:r w:rsidRPr="002D7780">
        <w:rPr>
          <w:szCs w:val="28"/>
        </w:rPr>
        <w:t xml:space="preserve">4 đến </w:t>
      </w:r>
      <w:r>
        <w:rPr>
          <w:szCs w:val="28"/>
        </w:rPr>
        <w:t>31</w:t>
      </w:r>
      <w:r w:rsidRPr="002D7780">
        <w:rPr>
          <w:szCs w:val="28"/>
        </w:rPr>
        <w:t>/5/2016.</w:t>
      </w:r>
      <w:r w:rsidRPr="002D7780">
        <w:rPr>
          <w:szCs w:val="28"/>
          <w:lang w:val="am-ET"/>
        </w:rPr>
        <w:t xml:space="preserve"> </w:t>
      </w:r>
      <w:r w:rsidRPr="002D7780">
        <w:rPr>
          <w:szCs w:val="28"/>
        </w:rPr>
        <w:t>N</w:t>
      </w:r>
      <w:r w:rsidRPr="002D7780">
        <w:rPr>
          <w:szCs w:val="28"/>
          <w:lang w:val="am-ET"/>
        </w:rPr>
        <w:t>ăm 201</w:t>
      </w:r>
      <w:r w:rsidRPr="002D7780">
        <w:rPr>
          <w:szCs w:val="28"/>
        </w:rPr>
        <w:t>4,</w:t>
      </w:r>
      <w:r w:rsidRPr="002D7780">
        <w:rPr>
          <w:szCs w:val="28"/>
          <w:lang w:val="am-ET"/>
        </w:rPr>
        <w:t xml:space="preserve"> ô</w:t>
      </w:r>
      <w:r w:rsidRPr="002D7780">
        <w:rPr>
          <w:szCs w:val="28"/>
        </w:rPr>
        <w:t xml:space="preserve">ng </w:t>
      </w:r>
      <w:r>
        <w:rPr>
          <w:szCs w:val="28"/>
        </w:rPr>
        <w:t>S</w:t>
      </w:r>
      <w:r w:rsidRPr="002D7780">
        <w:rPr>
          <w:szCs w:val="28"/>
        </w:rPr>
        <w:t xml:space="preserve"> </w:t>
      </w:r>
      <w:r w:rsidRPr="002D7780">
        <w:rPr>
          <w:szCs w:val="28"/>
          <w:lang w:val="am-ET"/>
        </w:rPr>
        <w:t>có mặt tại Việt Nam 80 ngày</w:t>
      </w:r>
      <w:r w:rsidRPr="002D7780">
        <w:rPr>
          <w:szCs w:val="28"/>
        </w:rPr>
        <w:t xml:space="preserve"> và</w:t>
      </w:r>
      <w:r w:rsidRPr="002D7780">
        <w:rPr>
          <w:szCs w:val="28"/>
          <w:lang w:val="am-ET"/>
        </w:rPr>
        <w:t xml:space="preserve"> phát sinh thu nhập </w:t>
      </w:r>
      <w:r w:rsidRPr="002D7780">
        <w:rPr>
          <w:szCs w:val="28"/>
        </w:rPr>
        <w:t xml:space="preserve">từ </w:t>
      </w:r>
      <w:r w:rsidRPr="002D7780">
        <w:rPr>
          <w:szCs w:val="28"/>
          <w:lang w:val="am-ET"/>
        </w:rPr>
        <w:t xml:space="preserve">tiền lương, tiền công là </w:t>
      </w:r>
      <w:r w:rsidRPr="002D7780">
        <w:rPr>
          <w:szCs w:val="28"/>
        </w:rPr>
        <w:t>134</w:t>
      </w:r>
      <w:r w:rsidRPr="002D7780">
        <w:rPr>
          <w:szCs w:val="28"/>
          <w:lang w:val="am-ET"/>
        </w:rPr>
        <w:t xml:space="preserve"> triệu đồng</w:t>
      </w:r>
      <w:r w:rsidRPr="002D7780">
        <w:rPr>
          <w:szCs w:val="28"/>
        </w:rPr>
        <w:t>. Năm 2</w:t>
      </w:r>
      <w:r w:rsidRPr="002D7780">
        <w:rPr>
          <w:szCs w:val="28"/>
          <w:lang w:val="am-ET"/>
        </w:rPr>
        <w:t>01</w:t>
      </w:r>
      <w:r w:rsidRPr="002D7780">
        <w:rPr>
          <w:szCs w:val="28"/>
        </w:rPr>
        <w:t xml:space="preserve">5, ông </w:t>
      </w:r>
      <w:r>
        <w:rPr>
          <w:szCs w:val="28"/>
        </w:rPr>
        <w:t>S</w:t>
      </w:r>
      <w:r w:rsidRPr="002D7780">
        <w:rPr>
          <w:szCs w:val="28"/>
          <w:lang w:val="am-ET"/>
        </w:rPr>
        <w:t xml:space="preserve"> có mặt tại Việt Nam </w:t>
      </w:r>
      <w:r w:rsidRPr="002D7780">
        <w:rPr>
          <w:szCs w:val="28"/>
        </w:rPr>
        <w:t xml:space="preserve">trong thời gian từ 01/01/2015 đến hết ngày </w:t>
      </w:r>
      <w:r>
        <w:rPr>
          <w:szCs w:val="28"/>
        </w:rPr>
        <w:t>31</w:t>
      </w:r>
      <w:r w:rsidRPr="002D7780">
        <w:rPr>
          <w:szCs w:val="28"/>
        </w:rPr>
        <w:t xml:space="preserve">/5/2015 là </w:t>
      </w:r>
      <w:r w:rsidRPr="002D7780">
        <w:rPr>
          <w:szCs w:val="28"/>
          <w:lang w:val="am-ET"/>
        </w:rPr>
        <w:t>110 ngày</w:t>
      </w:r>
      <w:r w:rsidRPr="002D7780">
        <w:rPr>
          <w:szCs w:val="28"/>
        </w:rPr>
        <w:t xml:space="preserve"> và phát sinh</w:t>
      </w:r>
      <w:r w:rsidRPr="002D7780">
        <w:rPr>
          <w:szCs w:val="28"/>
          <w:lang w:val="am-ET"/>
        </w:rPr>
        <w:t xml:space="preserve"> thu nhập </w:t>
      </w:r>
      <w:r w:rsidRPr="002D7780">
        <w:rPr>
          <w:szCs w:val="28"/>
        </w:rPr>
        <w:t xml:space="preserve">từ </w:t>
      </w:r>
      <w:r w:rsidRPr="002D7780">
        <w:rPr>
          <w:szCs w:val="28"/>
          <w:lang w:val="am-ET"/>
        </w:rPr>
        <w:t>tiền lương, tiền công là 10</w:t>
      </w:r>
      <w:r w:rsidRPr="002D7780">
        <w:rPr>
          <w:szCs w:val="28"/>
        </w:rPr>
        <w:t>6</w:t>
      </w:r>
      <w:r w:rsidRPr="002D7780">
        <w:rPr>
          <w:szCs w:val="28"/>
          <w:lang w:val="am-ET"/>
        </w:rPr>
        <w:t xml:space="preserve"> triệu đồng</w:t>
      </w:r>
      <w:r w:rsidRPr="002D7780">
        <w:rPr>
          <w:szCs w:val="28"/>
        </w:rPr>
        <w:t>; t</w:t>
      </w:r>
      <w:r w:rsidRPr="002D7780">
        <w:rPr>
          <w:szCs w:val="28"/>
          <w:lang w:val="am-ET"/>
        </w:rPr>
        <w:t xml:space="preserve">ừ ngày </w:t>
      </w:r>
      <w:r>
        <w:rPr>
          <w:szCs w:val="28"/>
        </w:rPr>
        <w:t>01</w:t>
      </w:r>
      <w:r w:rsidRPr="002D7780">
        <w:rPr>
          <w:szCs w:val="28"/>
          <w:lang w:val="am-ET"/>
        </w:rPr>
        <w:t>/</w:t>
      </w:r>
      <w:r>
        <w:rPr>
          <w:szCs w:val="28"/>
        </w:rPr>
        <w:t>6</w:t>
      </w:r>
      <w:r w:rsidRPr="002D7780">
        <w:rPr>
          <w:szCs w:val="28"/>
          <w:lang w:val="am-ET"/>
        </w:rPr>
        <w:t>/201</w:t>
      </w:r>
      <w:r w:rsidRPr="002D7780">
        <w:rPr>
          <w:szCs w:val="28"/>
        </w:rPr>
        <w:t>5</w:t>
      </w:r>
      <w:r w:rsidRPr="002D7780">
        <w:rPr>
          <w:szCs w:val="28"/>
          <w:lang w:val="am-ET"/>
        </w:rPr>
        <w:t xml:space="preserve"> đến </w:t>
      </w:r>
      <w:r w:rsidRPr="002D7780">
        <w:rPr>
          <w:szCs w:val="28"/>
        </w:rPr>
        <w:t>31/12/</w:t>
      </w:r>
      <w:r w:rsidRPr="002D7780">
        <w:rPr>
          <w:szCs w:val="28"/>
          <w:lang w:val="am-ET"/>
        </w:rPr>
        <w:t>201</w:t>
      </w:r>
      <w:r w:rsidRPr="002D7780">
        <w:rPr>
          <w:szCs w:val="28"/>
        </w:rPr>
        <w:t xml:space="preserve">5, </w:t>
      </w:r>
      <w:r w:rsidRPr="005F410F">
        <w:rPr>
          <w:szCs w:val="28"/>
          <w:lang w:val="am-ET"/>
        </w:rPr>
        <w:t>ô</w:t>
      </w:r>
      <w:r w:rsidRPr="002D7780">
        <w:rPr>
          <w:szCs w:val="28"/>
          <w:lang w:val="am-ET"/>
        </w:rPr>
        <w:t xml:space="preserve">ng </w:t>
      </w:r>
      <w:r>
        <w:rPr>
          <w:szCs w:val="28"/>
        </w:rPr>
        <w:t>S</w:t>
      </w:r>
      <w:r w:rsidRPr="002D7780">
        <w:rPr>
          <w:szCs w:val="28"/>
        </w:rPr>
        <w:t xml:space="preserve"> có mặt tại </w:t>
      </w:r>
      <w:r w:rsidRPr="002D7780">
        <w:rPr>
          <w:szCs w:val="28"/>
          <w:lang w:val="am-ET"/>
        </w:rPr>
        <w:t xml:space="preserve">Việt Nam là </w:t>
      </w:r>
      <w:r w:rsidRPr="002D7780">
        <w:rPr>
          <w:szCs w:val="28"/>
        </w:rPr>
        <w:t>105</w:t>
      </w:r>
      <w:r w:rsidRPr="002D7780">
        <w:rPr>
          <w:szCs w:val="28"/>
          <w:lang w:val="am-ET"/>
        </w:rPr>
        <w:t xml:space="preserve"> ngày </w:t>
      </w:r>
      <w:r w:rsidRPr="002D7780">
        <w:rPr>
          <w:szCs w:val="28"/>
        </w:rPr>
        <w:t xml:space="preserve">và </w:t>
      </w:r>
      <w:r w:rsidRPr="002D7780">
        <w:rPr>
          <w:szCs w:val="28"/>
          <w:lang w:val="am-ET"/>
        </w:rPr>
        <w:t xml:space="preserve">phát sinh </w:t>
      </w:r>
      <w:r w:rsidRPr="002D7780">
        <w:rPr>
          <w:szCs w:val="28"/>
        </w:rPr>
        <w:t xml:space="preserve">thu nhập từ tiền lương, tiền công </w:t>
      </w:r>
      <w:r w:rsidRPr="002D7780">
        <w:rPr>
          <w:szCs w:val="28"/>
          <w:lang w:val="am-ET"/>
        </w:rPr>
        <w:t>là 1</w:t>
      </w:r>
      <w:r w:rsidRPr="002D7780">
        <w:rPr>
          <w:szCs w:val="28"/>
        </w:rPr>
        <w:t>22</w:t>
      </w:r>
      <w:r w:rsidRPr="002D7780">
        <w:rPr>
          <w:szCs w:val="28"/>
          <w:lang w:val="am-ET"/>
        </w:rPr>
        <w:t xml:space="preserve"> triệu đồng</w:t>
      </w:r>
      <w:r w:rsidRPr="002D7780">
        <w:rPr>
          <w:szCs w:val="28"/>
        </w:rPr>
        <w:t xml:space="preserve">. </w:t>
      </w:r>
      <w:r w:rsidRPr="005F410F">
        <w:rPr>
          <w:szCs w:val="28"/>
        </w:rPr>
        <w:t>Ô</w:t>
      </w:r>
      <w:r w:rsidRPr="002D7780">
        <w:rPr>
          <w:szCs w:val="28"/>
        </w:rPr>
        <w:t xml:space="preserve">ng </w:t>
      </w:r>
      <w:r>
        <w:rPr>
          <w:szCs w:val="28"/>
        </w:rPr>
        <w:t>S</w:t>
      </w:r>
      <w:r w:rsidRPr="002D7780">
        <w:rPr>
          <w:szCs w:val="28"/>
        </w:rPr>
        <w:t xml:space="preserve"> không đăng ký giảm trừ gia cảnh cho người phụ thuộc và không phát sinh các khoản đóng góp bảo hiểm, từ thiện, nhân đạo, khuyến học. </w:t>
      </w:r>
      <w:r>
        <w:rPr>
          <w:szCs w:val="28"/>
        </w:rPr>
        <w:t xml:space="preserve"> </w:t>
      </w:r>
    </w:p>
    <w:p w:rsidR="00641310" w:rsidRDefault="00641310" w:rsidP="00641310">
      <w:pPr>
        <w:spacing w:before="100" w:after="100"/>
        <w:ind w:firstLine="720"/>
        <w:jc w:val="both"/>
        <w:rPr>
          <w:szCs w:val="28"/>
        </w:rPr>
      </w:pPr>
      <w:r w:rsidRPr="002D7780">
        <w:rPr>
          <w:szCs w:val="28"/>
        </w:rPr>
        <w:t xml:space="preserve">Số </w:t>
      </w:r>
      <w:r w:rsidRPr="002D7780">
        <w:rPr>
          <w:szCs w:val="28"/>
          <w:lang w:val="am-ET"/>
        </w:rPr>
        <w:t xml:space="preserve">thuế </w:t>
      </w:r>
      <w:r>
        <w:rPr>
          <w:szCs w:val="28"/>
        </w:rPr>
        <w:t>thu nh</w:t>
      </w:r>
      <w:r w:rsidRPr="00DC082B">
        <w:rPr>
          <w:szCs w:val="28"/>
        </w:rPr>
        <w:t>ập</w:t>
      </w:r>
      <w:r>
        <w:rPr>
          <w:szCs w:val="28"/>
        </w:rPr>
        <w:t xml:space="preserve"> c</w:t>
      </w:r>
      <w:r w:rsidRPr="00DC082B">
        <w:rPr>
          <w:szCs w:val="28"/>
        </w:rPr>
        <w:t>á</w:t>
      </w:r>
      <w:r>
        <w:rPr>
          <w:szCs w:val="28"/>
        </w:rPr>
        <w:t xml:space="preserve"> nh</w:t>
      </w:r>
      <w:r w:rsidRPr="00DC082B">
        <w:rPr>
          <w:szCs w:val="28"/>
        </w:rPr>
        <w:t>â</w:t>
      </w:r>
      <w:r>
        <w:rPr>
          <w:szCs w:val="28"/>
        </w:rPr>
        <w:t>n</w:t>
      </w:r>
      <w:r w:rsidRPr="002D7780">
        <w:rPr>
          <w:szCs w:val="28"/>
          <w:lang w:val="am-ET"/>
        </w:rPr>
        <w:t xml:space="preserve"> của Ông </w:t>
      </w:r>
      <w:r>
        <w:rPr>
          <w:szCs w:val="28"/>
        </w:rPr>
        <w:t>S</w:t>
      </w:r>
      <w:r w:rsidRPr="002D7780">
        <w:rPr>
          <w:szCs w:val="28"/>
          <w:lang w:val="am-ET"/>
        </w:rPr>
        <w:t xml:space="preserve"> phải nộp được xác định như sau:</w:t>
      </w:r>
    </w:p>
    <w:p w:rsidR="00641310" w:rsidRDefault="00641310" w:rsidP="00641310">
      <w:pPr>
        <w:spacing w:before="100" w:after="100"/>
        <w:ind w:firstLine="682"/>
        <w:jc w:val="both"/>
        <w:rPr>
          <w:szCs w:val="28"/>
        </w:rPr>
      </w:pPr>
      <w:r>
        <w:rPr>
          <w:szCs w:val="28"/>
        </w:rPr>
        <w:t>+</w:t>
      </w:r>
      <w:r w:rsidRPr="002D7780">
        <w:rPr>
          <w:szCs w:val="28"/>
        </w:rPr>
        <w:t xml:space="preserve"> </w:t>
      </w:r>
      <w:r w:rsidRPr="002D7780">
        <w:rPr>
          <w:szCs w:val="28"/>
          <w:lang w:val="am-ET"/>
        </w:rPr>
        <w:t>Nếu tính theo năm 201</w:t>
      </w:r>
      <w:r w:rsidRPr="002D7780">
        <w:rPr>
          <w:szCs w:val="28"/>
        </w:rPr>
        <w:t>4,</w:t>
      </w:r>
      <w:r w:rsidRPr="002D7780">
        <w:rPr>
          <w:szCs w:val="28"/>
          <w:lang w:val="am-ET"/>
        </w:rPr>
        <w:t xml:space="preserve"> Ông </w:t>
      </w:r>
      <w:r>
        <w:rPr>
          <w:szCs w:val="28"/>
        </w:rPr>
        <w:t>S</w:t>
      </w:r>
      <w:r w:rsidRPr="002D7780">
        <w:rPr>
          <w:szCs w:val="28"/>
          <w:lang w:val="am-ET"/>
        </w:rPr>
        <w:t xml:space="preserve"> là cá nhân không cư trú, nhưng tính theo 12 tháng liên tục </w:t>
      </w:r>
      <w:r w:rsidRPr="002D7780">
        <w:rPr>
          <w:szCs w:val="28"/>
        </w:rPr>
        <w:t xml:space="preserve">kể </w:t>
      </w:r>
      <w:r w:rsidRPr="002D7780">
        <w:rPr>
          <w:szCs w:val="28"/>
          <w:lang w:val="am-ET"/>
        </w:rPr>
        <w:t xml:space="preserve">từ </w:t>
      </w:r>
      <w:r w:rsidRPr="002D7780">
        <w:rPr>
          <w:szCs w:val="28"/>
        </w:rPr>
        <w:t>ngày</w:t>
      </w:r>
      <w:r w:rsidRPr="002D7780">
        <w:rPr>
          <w:szCs w:val="28"/>
          <w:lang w:val="am-ET"/>
        </w:rPr>
        <w:t xml:space="preserve"> </w:t>
      </w:r>
      <w:r>
        <w:rPr>
          <w:szCs w:val="28"/>
        </w:rPr>
        <w:t>01</w:t>
      </w:r>
      <w:r w:rsidRPr="002D7780">
        <w:rPr>
          <w:szCs w:val="28"/>
        </w:rPr>
        <w:t>/</w:t>
      </w:r>
      <w:r>
        <w:rPr>
          <w:szCs w:val="28"/>
        </w:rPr>
        <w:t>6</w:t>
      </w:r>
      <w:r w:rsidRPr="002D7780">
        <w:rPr>
          <w:szCs w:val="28"/>
          <w:lang w:val="am-ET"/>
        </w:rPr>
        <w:t>/201</w:t>
      </w:r>
      <w:r w:rsidRPr="002D7780">
        <w:rPr>
          <w:szCs w:val="28"/>
        </w:rPr>
        <w:t>4</w:t>
      </w:r>
      <w:r w:rsidRPr="002D7780">
        <w:rPr>
          <w:szCs w:val="28"/>
          <w:lang w:val="am-ET"/>
        </w:rPr>
        <w:t xml:space="preserve"> đến hết </w:t>
      </w:r>
      <w:r w:rsidRPr="002D7780">
        <w:rPr>
          <w:szCs w:val="28"/>
        </w:rPr>
        <w:t>ngày</w:t>
      </w:r>
      <w:r w:rsidRPr="002D7780">
        <w:rPr>
          <w:szCs w:val="28"/>
          <w:lang w:val="am-ET"/>
        </w:rPr>
        <w:t xml:space="preserve"> </w:t>
      </w:r>
      <w:r>
        <w:rPr>
          <w:szCs w:val="28"/>
        </w:rPr>
        <w:t>3</w:t>
      </w:r>
      <w:r w:rsidRPr="002D7780">
        <w:rPr>
          <w:szCs w:val="28"/>
        </w:rPr>
        <w:t>1/5/</w:t>
      </w:r>
      <w:r w:rsidRPr="002D7780">
        <w:rPr>
          <w:szCs w:val="28"/>
          <w:lang w:val="am-ET"/>
        </w:rPr>
        <w:t>201</w:t>
      </w:r>
      <w:r w:rsidRPr="002D7780">
        <w:rPr>
          <w:szCs w:val="28"/>
        </w:rPr>
        <w:t>5,</w:t>
      </w:r>
      <w:r w:rsidRPr="002D7780">
        <w:rPr>
          <w:szCs w:val="28"/>
          <w:lang w:val="am-ET"/>
        </w:rPr>
        <w:t xml:space="preserve"> </w:t>
      </w:r>
      <w:r w:rsidRPr="002D7780">
        <w:rPr>
          <w:szCs w:val="28"/>
        </w:rPr>
        <w:t xml:space="preserve">tổng thời gian </w:t>
      </w:r>
      <w:r w:rsidRPr="002D7780">
        <w:rPr>
          <w:szCs w:val="28"/>
          <w:lang w:val="am-ET"/>
        </w:rPr>
        <w:t>ô</w:t>
      </w:r>
      <w:r w:rsidRPr="002D7780">
        <w:rPr>
          <w:szCs w:val="28"/>
        </w:rPr>
        <w:t xml:space="preserve">ng </w:t>
      </w:r>
      <w:r>
        <w:rPr>
          <w:szCs w:val="28"/>
        </w:rPr>
        <w:t>S</w:t>
      </w:r>
      <w:r w:rsidRPr="002D7780">
        <w:rPr>
          <w:szCs w:val="28"/>
        </w:rPr>
        <w:t xml:space="preserve"> có mặt tại Việt Nam là 190 ngày (</w:t>
      </w:r>
      <w:r w:rsidRPr="002D7780">
        <w:rPr>
          <w:szCs w:val="28"/>
          <w:lang w:val="am-ET"/>
        </w:rPr>
        <w:t>80 ngày + 110 ngày</w:t>
      </w:r>
      <w:r w:rsidRPr="002D7780">
        <w:rPr>
          <w:szCs w:val="28"/>
        </w:rPr>
        <w:t xml:space="preserve">). Vì vậy, </w:t>
      </w:r>
      <w:r w:rsidRPr="002D7780">
        <w:rPr>
          <w:szCs w:val="28"/>
          <w:lang w:val="am-ET"/>
        </w:rPr>
        <w:t xml:space="preserve">ông </w:t>
      </w:r>
      <w:r>
        <w:rPr>
          <w:szCs w:val="28"/>
        </w:rPr>
        <w:t xml:space="preserve">S </w:t>
      </w:r>
      <w:r w:rsidRPr="002D7780">
        <w:rPr>
          <w:szCs w:val="28"/>
          <w:lang w:val="am-ET"/>
        </w:rPr>
        <w:t>là cá nhân cư trú tại Việt Nam</w:t>
      </w:r>
      <w:r w:rsidRPr="002D7780">
        <w:rPr>
          <w:szCs w:val="28"/>
        </w:rPr>
        <w:t>.</w:t>
      </w:r>
      <w:r w:rsidRPr="002D7780">
        <w:rPr>
          <w:szCs w:val="28"/>
          <w:lang w:val="am-ET"/>
        </w:rPr>
        <w:t xml:space="preserve"> </w:t>
      </w:r>
    </w:p>
    <w:p w:rsidR="00641310" w:rsidRDefault="00641310" w:rsidP="00641310">
      <w:pPr>
        <w:spacing w:before="100" w:after="100"/>
        <w:ind w:firstLine="682"/>
        <w:jc w:val="both"/>
        <w:rPr>
          <w:szCs w:val="28"/>
          <w:lang w:val="am-ET"/>
        </w:rPr>
      </w:pPr>
      <w:r>
        <w:rPr>
          <w:szCs w:val="28"/>
        </w:rPr>
        <w:t>+</w:t>
      </w:r>
      <w:r w:rsidRPr="002D7780">
        <w:rPr>
          <w:szCs w:val="28"/>
          <w:lang w:val="am-ET"/>
        </w:rPr>
        <w:t xml:space="preserve"> Năm tính thuế thứ nhất (</w:t>
      </w:r>
      <w:r>
        <w:rPr>
          <w:szCs w:val="28"/>
        </w:rPr>
        <w:t>t</w:t>
      </w:r>
      <w:r w:rsidRPr="002D7780">
        <w:rPr>
          <w:szCs w:val="28"/>
          <w:lang w:val="am-ET"/>
        </w:rPr>
        <w:t xml:space="preserve">ừ </w:t>
      </w:r>
      <w:r w:rsidRPr="002D7780">
        <w:rPr>
          <w:szCs w:val="28"/>
        </w:rPr>
        <w:t xml:space="preserve">ngày </w:t>
      </w:r>
      <w:r>
        <w:rPr>
          <w:szCs w:val="28"/>
        </w:rPr>
        <w:t>01</w:t>
      </w:r>
      <w:r w:rsidRPr="002D7780">
        <w:rPr>
          <w:szCs w:val="28"/>
        </w:rPr>
        <w:t>/</w:t>
      </w:r>
      <w:r>
        <w:rPr>
          <w:szCs w:val="28"/>
        </w:rPr>
        <w:t>6</w:t>
      </w:r>
      <w:r w:rsidRPr="002D7780">
        <w:rPr>
          <w:szCs w:val="28"/>
          <w:lang w:val="am-ET"/>
        </w:rPr>
        <w:t>/201</w:t>
      </w:r>
      <w:r w:rsidRPr="002D7780">
        <w:rPr>
          <w:szCs w:val="28"/>
        </w:rPr>
        <w:t>4</w:t>
      </w:r>
      <w:r w:rsidRPr="002D7780">
        <w:rPr>
          <w:szCs w:val="28"/>
          <w:lang w:val="am-ET"/>
        </w:rPr>
        <w:t xml:space="preserve"> đến </w:t>
      </w:r>
      <w:r w:rsidRPr="002D7780">
        <w:rPr>
          <w:szCs w:val="28"/>
        </w:rPr>
        <w:t xml:space="preserve">ngày </w:t>
      </w:r>
      <w:r>
        <w:rPr>
          <w:szCs w:val="28"/>
        </w:rPr>
        <w:t>3</w:t>
      </w:r>
      <w:r w:rsidRPr="002D7780">
        <w:rPr>
          <w:szCs w:val="28"/>
        </w:rPr>
        <w:t>1/5</w:t>
      </w:r>
      <w:r w:rsidRPr="002D7780">
        <w:rPr>
          <w:szCs w:val="28"/>
          <w:lang w:val="am-ET"/>
        </w:rPr>
        <w:t>/201</w:t>
      </w:r>
      <w:r w:rsidRPr="002D7780">
        <w:rPr>
          <w:szCs w:val="28"/>
        </w:rPr>
        <w:t>5</w:t>
      </w:r>
      <w:r w:rsidRPr="002D7780">
        <w:rPr>
          <w:szCs w:val="28"/>
          <w:lang w:val="am-ET"/>
        </w:rPr>
        <w:t xml:space="preserve">): </w:t>
      </w:r>
    </w:p>
    <w:p w:rsidR="00641310" w:rsidRDefault="00641310" w:rsidP="00641310">
      <w:pPr>
        <w:spacing w:before="100" w:after="100"/>
        <w:ind w:left="720" w:firstLine="360"/>
        <w:jc w:val="both"/>
        <w:rPr>
          <w:szCs w:val="28"/>
        </w:rPr>
      </w:pPr>
      <w:r>
        <w:rPr>
          <w:szCs w:val="28"/>
        </w:rPr>
        <w:t xml:space="preserve">- </w:t>
      </w:r>
      <w:r w:rsidRPr="002D7780">
        <w:rPr>
          <w:szCs w:val="28"/>
          <w:lang w:val="am-ET"/>
        </w:rPr>
        <w:t xml:space="preserve">Tổng thu nhập chịu thuế trong năm tính thuế thứ nhất: </w:t>
      </w:r>
    </w:p>
    <w:p w:rsidR="00641310" w:rsidRDefault="00641310" w:rsidP="00641310">
      <w:pPr>
        <w:spacing w:before="100" w:after="100"/>
        <w:ind w:left="1440" w:firstLine="360"/>
        <w:jc w:val="both"/>
        <w:rPr>
          <w:szCs w:val="28"/>
          <w:lang w:val="am-ET"/>
        </w:rPr>
      </w:pPr>
      <w:r w:rsidRPr="002D7780">
        <w:rPr>
          <w:szCs w:val="28"/>
        </w:rPr>
        <w:t>134</w:t>
      </w:r>
      <w:r w:rsidRPr="002D7780">
        <w:rPr>
          <w:szCs w:val="28"/>
          <w:lang w:val="am-ET"/>
        </w:rPr>
        <w:t xml:space="preserve"> triệu đồng + 10</w:t>
      </w:r>
      <w:r w:rsidRPr="002D7780">
        <w:rPr>
          <w:szCs w:val="28"/>
        </w:rPr>
        <w:t>6</w:t>
      </w:r>
      <w:r w:rsidRPr="002D7780">
        <w:rPr>
          <w:szCs w:val="28"/>
          <w:lang w:val="am-ET"/>
        </w:rPr>
        <w:t xml:space="preserve"> triệu đồng = </w:t>
      </w:r>
      <w:r w:rsidRPr="002D7780">
        <w:rPr>
          <w:szCs w:val="28"/>
        </w:rPr>
        <w:t>240</w:t>
      </w:r>
      <w:r w:rsidRPr="002D7780">
        <w:rPr>
          <w:szCs w:val="28"/>
          <w:lang w:val="am-ET"/>
        </w:rPr>
        <w:t xml:space="preserve"> triệu đồng</w:t>
      </w:r>
    </w:p>
    <w:p w:rsidR="00641310" w:rsidRDefault="00641310" w:rsidP="00641310">
      <w:pPr>
        <w:spacing w:before="100" w:after="100"/>
        <w:ind w:left="720" w:firstLine="360"/>
        <w:jc w:val="both"/>
        <w:rPr>
          <w:szCs w:val="28"/>
          <w:lang w:val="am-ET"/>
        </w:rPr>
      </w:pPr>
      <w:r>
        <w:rPr>
          <w:szCs w:val="28"/>
        </w:rPr>
        <w:t xml:space="preserve">- </w:t>
      </w:r>
      <w:r w:rsidRPr="002D7780">
        <w:rPr>
          <w:szCs w:val="28"/>
          <w:lang w:val="am-ET"/>
        </w:rPr>
        <w:t xml:space="preserve">Giảm trừ gia cảnh: </w:t>
      </w:r>
      <w:r w:rsidRPr="002D7780">
        <w:rPr>
          <w:szCs w:val="28"/>
        </w:rPr>
        <w:t>9</w:t>
      </w:r>
      <w:r w:rsidRPr="002D7780">
        <w:rPr>
          <w:szCs w:val="28"/>
          <w:lang w:val="am-ET"/>
        </w:rPr>
        <w:t xml:space="preserve"> triệu đồng x 12 = </w:t>
      </w:r>
      <w:r w:rsidRPr="002D7780">
        <w:rPr>
          <w:szCs w:val="28"/>
        </w:rPr>
        <w:t>10</w:t>
      </w:r>
      <w:r w:rsidRPr="002D7780">
        <w:rPr>
          <w:szCs w:val="28"/>
          <w:lang w:val="am-ET"/>
        </w:rPr>
        <w:t xml:space="preserve">8 triệu đồng   </w:t>
      </w:r>
    </w:p>
    <w:p w:rsidR="00641310" w:rsidRDefault="00641310" w:rsidP="00641310">
      <w:pPr>
        <w:spacing w:before="100" w:after="100"/>
        <w:ind w:left="720" w:firstLine="360"/>
        <w:jc w:val="both"/>
        <w:rPr>
          <w:szCs w:val="28"/>
        </w:rPr>
      </w:pPr>
      <w:r>
        <w:rPr>
          <w:szCs w:val="28"/>
        </w:rPr>
        <w:t xml:space="preserve">- </w:t>
      </w:r>
      <w:r w:rsidRPr="002D7780">
        <w:rPr>
          <w:szCs w:val="28"/>
          <w:lang w:val="am-ET"/>
        </w:rPr>
        <w:t xml:space="preserve">Thu nhập tính thuế: </w:t>
      </w:r>
      <w:r w:rsidRPr="002D7780">
        <w:rPr>
          <w:szCs w:val="28"/>
        </w:rPr>
        <w:t>240</w:t>
      </w:r>
      <w:r>
        <w:rPr>
          <w:szCs w:val="28"/>
          <w:lang w:val="am-ET"/>
        </w:rPr>
        <w:t xml:space="preserve"> triệu đồng </w:t>
      </w:r>
      <w:r>
        <w:rPr>
          <w:szCs w:val="28"/>
        </w:rPr>
        <w:t>-</w:t>
      </w:r>
      <w:r w:rsidRPr="002D7780">
        <w:rPr>
          <w:szCs w:val="28"/>
          <w:lang w:val="am-ET"/>
        </w:rPr>
        <w:t xml:space="preserve"> </w:t>
      </w:r>
      <w:r w:rsidRPr="002D7780">
        <w:rPr>
          <w:szCs w:val="28"/>
        </w:rPr>
        <w:t>10</w:t>
      </w:r>
      <w:r w:rsidRPr="002D7780">
        <w:rPr>
          <w:szCs w:val="28"/>
          <w:lang w:val="am-ET"/>
        </w:rPr>
        <w:t xml:space="preserve">8 triệu đồng = </w:t>
      </w:r>
      <w:r w:rsidRPr="002D7780">
        <w:rPr>
          <w:szCs w:val="28"/>
        </w:rPr>
        <w:t>132</w:t>
      </w:r>
      <w:r w:rsidRPr="002D7780">
        <w:rPr>
          <w:szCs w:val="28"/>
          <w:lang w:val="am-ET"/>
        </w:rPr>
        <w:t xml:space="preserve"> triệu đồng</w:t>
      </w:r>
    </w:p>
    <w:p w:rsidR="00641310" w:rsidRDefault="00641310" w:rsidP="00641310">
      <w:pPr>
        <w:spacing w:before="100" w:after="100"/>
        <w:ind w:left="720" w:firstLine="360"/>
        <w:jc w:val="both"/>
        <w:rPr>
          <w:szCs w:val="28"/>
          <w:lang w:val="am-ET"/>
        </w:rPr>
      </w:pPr>
      <w:r>
        <w:rPr>
          <w:szCs w:val="28"/>
        </w:rPr>
        <w:t xml:space="preserve">- </w:t>
      </w:r>
      <w:r w:rsidRPr="002D7780">
        <w:rPr>
          <w:szCs w:val="28"/>
          <w:lang w:val="am-ET"/>
        </w:rPr>
        <w:t xml:space="preserve">Thuế </w:t>
      </w:r>
      <w:r>
        <w:rPr>
          <w:szCs w:val="28"/>
        </w:rPr>
        <w:t>thu nh</w:t>
      </w:r>
      <w:r w:rsidRPr="00DC082B">
        <w:rPr>
          <w:szCs w:val="28"/>
        </w:rPr>
        <w:t>ập</w:t>
      </w:r>
      <w:r>
        <w:rPr>
          <w:szCs w:val="28"/>
        </w:rPr>
        <w:t xml:space="preserve"> c</w:t>
      </w:r>
      <w:r w:rsidRPr="00DC082B">
        <w:rPr>
          <w:szCs w:val="28"/>
        </w:rPr>
        <w:t>á</w:t>
      </w:r>
      <w:r>
        <w:rPr>
          <w:szCs w:val="28"/>
        </w:rPr>
        <w:t xml:space="preserve"> nh</w:t>
      </w:r>
      <w:r w:rsidRPr="00DC082B">
        <w:rPr>
          <w:szCs w:val="28"/>
        </w:rPr>
        <w:t>â</w:t>
      </w:r>
      <w:r>
        <w:rPr>
          <w:szCs w:val="28"/>
        </w:rPr>
        <w:t>n</w:t>
      </w:r>
      <w:r w:rsidRPr="002D7780">
        <w:rPr>
          <w:szCs w:val="28"/>
          <w:lang w:val="am-ET"/>
        </w:rPr>
        <w:t xml:space="preserve"> phải nộp năm tính thuế thứ nhất:</w:t>
      </w:r>
      <w:r>
        <w:rPr>
          <w:szCs w:val="28"/>
        </w:rPr>
        <w:t xml:space="preserve"> 60 </w:t>
      </w:r>
      <w:r w:rsidRPr="002D7780">
        <w:rPr>
          <w:szCs w:val="28"/>
          <w:lang w:val="am-ET"/>
        </w:rPr>
        <w:t>triệu đồng</w:t>
      </w:r>
      <w:r w:rsidRPr="002D7780">
        <w:rPr>
          <w:szCs w:val="28"/>
        </w:rPr>
        <w:t xml:space="preserve"> </w:t>
      </w:r>
      <w:r>
        <w:rPr>
          <w:szCs w:val="28"/>
        </w:rPr>
        <w:t xml:space="preserve">× 5% + (120 </w:t>
      </w:r>
      <w:r w:rsidRPr="002D7780">
        <w:rPr>
          <w:szCs w:val="28"/>
          <w:lang w:val="am-ET"/>
        </w:rPr>
        <w:t>triệu đồng</w:t>
      </w:r>
      <w:r w:rsidRPr="002D7780">
        <w:rPr>
          <w:szCs w:val="28"/>
        </w:rPr>
        <w:t xml:space="preserve"> </w:t>
      </w:r>
      <w:r>
        <w:rPr>
          <w:szCs w:val="28"/>
        </w:rPr>
        <w:t>- 60</w:t>
      </w:r>
      <w:r w:rsidRPr="002D7780">
        <w:rPr>
          <w:szCs w:val="28"/>
          <w:lang w:val="am-ET"/>
        </w:rPr>
        <w:t>triệu đồng</w:t>
      </w:r>
      <w:r w:rsidRPr="002D7780">
        <w:rPr>
          <w:szCs w:val="28"/>
        </w:rPr>
        <w:t xml:space="preserve">) </w:t>
      </w:r>
      <w:r>
        <w:rPr>
          <w:szCs w:val="28"/>
        </w:rPr>
        <w:t xml:space="preserve">× 10% + (132 </w:t>
      </w:r>
      <w:r w:rsidRPr="002D7780">
        <w:rPr>
          <w:szCs w:val="28"/>
          <w:lang w:val="am-ET"/>
        </w:rPr>
        <w:t>triệu đồng</w:t>
      </w:r>
      <w:r w:rsidRPr="002D7780">
        <w:rPr>
          <w:szCs w:val="28"/>
        </w:rPr>
        <w:t xml:space="preserve"> </w:t>
      </w:r>
      <w:r>
        <w:rPr>
          <w:szCs w:val="28"/>
        </w:rPr>
        <w:t xml:space="preserve">- 120 </w:t>
      </w:r>
      <w:r w:rsidRPr="002D7780">
        <w:rPr>
          <w:szCs w:val="28"/>
          <w:lang w:val="am-ET"/>
        </w:rPr>
        <w:t>triệu đồng</w:t>
      </w:r>
      <w:r w:rsidRPr="002D7780">
        <w:rPr>
          <w:szCs w:val="28"/>
        </w:rPr>
        <w:t xml:space="preserve">) </w:t>
      </w:r>
      <w:r>
        <w:rPr>
          <w:szCs w:val="28"/>
        </w:rPr>
        <w:t>×</w:t>
      </w:r>
      <w:r w:rsidRPr="002D7780">
        <w:rPr>
          <w:szCs w:val="28"/>
          <w:lang w:val="am-ET"/>
        </w:rPr>
        <w:t xml:space="preserve"> </w:t>
      </w:r>
      <w:r w:rsidRPr="002D7780">
        <w:rPr>
          <w:szCs w:val="28"/>
        </w:rPr>
        <w:t>15%</w:t>
      </w:r>
      <w:r w:rsidRPr="002D7780">
        <w:rPr>
          <w:szCs w:val="28"/>
          <w:lang w:val="am-ET"/>
        </w:rPr>
        <w:t xml:space="preserve"> = </w:t>
      </w:r>
      <w:r w:rsidRPr="002D7780">
        <w:rPr>
          <w:szCs w:val="28"/>
        </w:rPr>
        <w:t>10,</w:t>
      </w:r>
      <w:r>
        <w:rPr>
          <w:szCs w:val="28"/>
        </w:rPr>
        <w:t xml:space="preserve">8  </w:t>
      </w:r>
      <w:r w:rsidRPr="002D7780">
        <w:rPr>
          <w:szCs w:val="28"/>
          <w:lang w:val="am-ET"/>
        </w:rPr>
        <w:t>triệu đồng</w:t>
      </w:r>
    </w:p>
    <w:p w:rsidR="00641310" w:rsidRDefault="00641310" w:rsidP="00641310">
      <w:pPr>
        <w:spacing w:before="100" w:after="100"/>
        <w:ind w:firstLine="720"/>
        <w:jc w:val="both"/>
        <w:rPr>
          <w:szCs w:val="28"/>
          <w:lang w:val="am-ET"/>
        </w:rPr>
      </w:pPr>
      <w:r>
        <w:rPr>
          <w:szCs w:val="28"/>
        </w:rPr>
        <w:t>+</w:t>
      </w:r>
      <w:r w:rsidRPr="002D7780">
        <w:rPr>
          <w:szCs w:val="28"/>
          <w:lang w:val="am-ET"/>
        </w:rPr>
        <w:t xml:space="preserve"> Năm tính thuế thứ hai (từ </w:t>
      </w:r>
      <w:r>
        <w:rPr>
          <w:szCs w:val="28"/>
        </w:rPr>
        <w:t>0</w:t>
      </w:r>
      <w:r w:rsidRPr="002D7780">
        <w:rPr>
          <w:szCs w:val="28"/>
          <w:lang w:val="am-ET"/>
        </w:rPr>
        <w:t>1/</w:t>
      </w:r>
      <w:r>
        <w:rPr>
          <w:szCs w:val="28"/>
        </w:rPr>
        <w:t>0</w:t>
      </w:r>
      <w:r w:rsidRPr="002D7780">
        <w:rPr>
          <w:szCs w:val="28"/>
          <w:lang w:val="am-ET"/>
        </w:rPr>
        <w:t>1/201</w:t>
      </w:r>
      <w:r w:rsidRPr="002D7780">
        <w:rPr>
          <w:szCs w:val="28"/>
        </w:rPr>
        <w:t>5</w:t>
      </w:r>
      <w:r w:rsidRPr="002D7780">
        <w:rPr>
          <w:szCs w:val="28"/>
          <w:lang w:val="am-ET"/>
        </w:rPr>
        <w:t xml:space="preserve"> đến hết ngày 31/12/201</w:t>
      </w:r>
      <w:r w:rsidRPr="002D7780">
        <w:rPr>
          <w:szCs w:val="28"/>
        </w:rPr>
        <w:t>5</w:t>
      </w:r>
      <w:r w:rsidRPr="002D7780">
        <w:rPr>
          <w:szCs w:val="28"/>
          <w:lang w:val="am-ET"/>
        </w:rPr>
        <w:t xml:space="preserve">): Ông </w:t>
      </w:r>
      <w:r>
        <w:rPr>
          <w:szCs w:val="28"/>
        </w:rPr>
        <w:t>S</w:t>
      </w:r>
      <w:r w:rsidRPr="002D7780">
        <w:rPr>
          <w:szCs w:val="28"/>
          <w:lang w:val="am-ET"/>
        </w:rPr>
        <w:t xml:space="preserve"> có mặt tại Việt Nam 21</w:t>
      </w:r>
      <w:r w:rsidRPr="002D7780">
        <w:rPr>
          <w:szCs w:val="28"/>
        </w:rPr>
        <w:t>5</w:t>
      </w:r>
      <w:r w:rsidRPr="002D7780">
        <w:rPr>
          <w:szCs w:val="28"/>
          <w:lang w:val="am-ET"/>
        </w:rPr>
        <w:t xml:space="preserve"> ngày (110 ngày + 10</w:t>
      </w:r>
      <w:r w:rsidRPr="002D7780">
        <w:rPr>
          <w:szCs w:val="28"/>
        </w:rPr>
        <w:t>5</w:t>
      </w:r>
      <w:r w:rsidRPr="002D7780">
        <w:rPr>
          <w:szCs w:val="28"/>
          <w:lang w:val="am-ET"/>
        </w:rPr>
        <w:t xml:space="preserve"> ngày) là cá nhân cư trú tại Việt Nam</w:t>
      </w:r>
      <w:r w:rsidRPr="002D7780">
        <w:rPr>
          <w:szCs w:val="28"/>
        </w:rPr>
        <w:t>.</w:t>
      </w:r>
      <w:r w:rsidRPr="002D7780">
        <w:rPr>
          <w:szCs w:val="28"/>
          <w:lang w:val="am-ET"/>
        </w:rPr>
        <w:t xml:space="preserve"> </w:t>
      </w:r>
    </w:p>
    <w:p w:rsidR="00641310" w:rsidRDefault="00641310" w:rsidP="00641310">
      <w:pPr>
        <w:spacing w:before="100" w:after="100"/>
        <w:ind w:firstLine="1080"/>
        <w:jc w:val="both"/>
        <w:rPr>
          <w:szCs w:val="28"/>
        </w:rPr>
      </w:pPr>
      <w:r>
        <w:rPr>
          <w:szCs w:val="28"/>
        </w:rPr>
        <w:t xml:space="preserve">- </w:t>
      </w:r>
      <w:r w:rsidRPr="002D7780">
        <w:rPr>
          <w:szCs w:val="28"/>
          <w:lang w:val="am-ET"/>
        </w:rPr>
        <w:t>Thu nhập chịu thuế phát sinh trong năm 201</w:t>
      </w:r>
      <w:r w:rsidRPr="002D7780">
        <w:rPr>
          <w:szCs w:val="28"/>
        </w:rPr>
        <w:t>5</w:t>
      </w:r>
      <w:r w:rsidRPr="002D7780">
        <w:rPr>
          <w:szCs w:val="28"/>
          <w:lang w:val="am-ET"/>
        </w:rPr>
        <w:t xml:space="preserve">: </w:t>
      </w:r>
    </w:p>
    <w:p w:rsidR="00641310" w:rsidRDefault="00641310" w:rsidP="00641310">
      <w:pPr>
        <w:spacing w:before="100" w:after="100"/>
        <w:ind w:left="1440" w:firstLine="720"/>
        <w:jc w:val="both"/>
        <w:rPr>
          <w:szCs w:val="28"/>
          <w:lang w:val="am-ET"/>
        </w:rPr>
      </w:pPr>
      <w:r w:rsidRPr="002D7780">
        <w:rPr>
          <w:szCs w:val="28"/>
          <w:lang w:val="am-ET"/>
        </w:rPr>
        <w:t>10</w:t>
      </w:r>
      <w:r w:rsidRPr="002D7780">
        <w:rPr>
          <w:szCs w:val="28"/>
        </w:rPr>
        <w:t>6</w:t>
      </w:r>
      <w:r w:rsidRPr="002D7780">
        <w:rPr>
          <w:szCs w:val="28"/>
          <w:lang w:val="am-ET"/>
        </w:rPr>
        <w:t xml:space="preserve"> triệu đồng</w:t>
      </w:r>
      <w:r w:rsidRPr="002D7780">
        <w:rPr>
          <w:szCs w:val="28"/>
        </w:rPr>
        <w:t xml:space="preserve"> </w:t>
      </w:r>
      <w:r w:rsidRPr="002D7780">
        <w:rPr>
          <w:szCs w:val="28"/>
          <w:lang w:val="am-ET"/>
        </w:rPr>
        <w:t>+ 1</w:t>
      </w:r>
      <w:r w:rsidRPr="002D7780">
        <w:rPr>
          <w:szCs w:val="28"/>
        </w:rPr>
        <w:t>22</w:t>
      </w:r>
      <w:r w:rsidRPr="002D7780">
        <w:rPr>
          <w:szCs w:val="28"/>
          <w:lang w:val="am-ET"/>
        </w:rPr>
        <w:t xml:space="preserve"> triệu đồng = 2</w:t>
      </w:r>
      <w:r w:rsidRPr="002D7780">
        <w:rPr>
          <w:szCs w:val="28"/>
        </w:rPr>
        <w:t>28</w:t>
      </w:r>
      <w:r w:rsidRPr="002D7780">
        <w:rPr>
          <w:szCs w:val="28"/>
          <w:lang w:val="am-ET"/>
        </w:rPr>
        <w:t xml:space="preserve"> triệu đồng</w:t>
      </w:r>
    </w:p>
    <w:p w:rsidR="00641310" w:rsidRDefault="00641310" w:rsidP="00641310">
      <w:pPr>
        <w:spacing w:before="100" w:after="100"/>
        <w:ind w:firstLine="1080"/>
        <w:jc w:val="both"/>
        <w:rPr>
          <w:szCs w:val="28"/>
          <w:lang w:val="am-ET"/>
        </w:rPr>
      </w:pPr>
      <w:r>
        <w:rPr>
          <w:szCs w:val="28"/>
        </w:rPr>
        <w:t xml:space="preserve">- </w:t>
      </w:r>
      <w:r w:rsidRPr="002D7780">
        <w:rPr>
          <w:szCs w:val="28"/>
          <w:lang w:val="am-ET"/>
        </w:rPr>
        <w:t xml:space="preserve">Giảm trừ gia cảnh : </w:t>
      </w:r>
      <w:r w:rsidRPr="002D7780">
        <w:rPr>
          <w:szCs w:val="28"/>
        </w:rPr>
        <w:t>9</w:t>
      </w:r>
      <w:r w:rsidRPr="002D7780">
        <w:rPr>
          <w:szCs w:val="28"/>
          <w:lang w:val="am-ET"/>
        </w:rPr>
        <w:t xml:space="preserve"> triệu đồng x 12 = </w:t>
      </w:r>
      <w:r w:rsidRPr="002D7780">
        <w:rPr>
          <w:szCs w:val="28"/>
        </w:rPr>
        <w:t>10</w:t>
      </w:r>
      <w:r w:rsidRPr="002D7780">
        <w:rPr>
          <w:szCs w:val="28"/>
          <w:lang w:val="am-ET"/>
        </w:rPr>
        <w:t xml:space="preserve">8 triệu đồng   </w:t>
      </w:r>
    </w:p>
    <w:p w:rsidR="00641310" w:rsidRDefault="00641310" w:rsidP="00641310">
      <w:pPr>
        <w:spacing w:before="100" w:after="100"/>
        <w:ind w:left="360" w:firstLine="720"/>
        <w:jc w:val="both"/>
        <w:rPr>
          <w:szCs w:val="28"/>
        </w:rPr>
      </w:pPr>
      <w:r>
        <w:rPr>
          <w:szCs w:val="28"/>
        </w:rPr>
        <w:t xml:space="preserve">- </w:t>
      </w:r>
      <w:r w:rsidRPr="002D7780">
        <w:rPr>
          <w:szCs w:val="28"/>
          <w:lang w:val="am-ET"/>
        </w:rPr>
        <w:t>Thu nhập tính thuế năm 201</w:t>
      </w:r>
      <w:r w:rsidRPr="002D7780">
        <w:rPr>
          <w:szCs w:val="28"/>
        </w:rPr>
        <w:t>5</w:t>
      </w:r>
      <w:r w:rsidRPr="002D7780">
        <w:rPr>
          <w:szCs w:val="28"/>
          <w:lang w:val="am-ET"/>
        </w:rPr>
        <w:t>:</w:t>
      </w:r>
    </w:p>
    <w:p w:rsidR="00641310" w:rsidRDefault="00641310" w:rsidP="00641310">
      <w:pPr>
        <w:spacing w:before="100" w:after="100"/>
        <w:ind w:left="1440" w:firstLine="720"/>
        <w:jc w:val="both"/>
        <w:rPr>
          <w:szCs w:val="28"/>
          <w:lang w:val="am-ET"/>
        </w:rPr>
      </w:pPr>
      <w:r w:rsidRPr="002D7780">
        <w:rPr>
          <w:szCs w:val="28"/>
          <w:lang w:val="am-ET"/>
        </w:rPr>
        <w:t xml:space="preserve"> 2</w:t>
      </w:r>
      <w:r w:rsidRPr="002D7780">
        <w:rPr>
          <w:szCs w:val="28"/>
        </w:rPr>
        <w:t>28</w:t>
      </w:r>
      <w:r w:rsidRPr="002D7780">
        <w:rPr>
          <w:szCs w:val="28"/>
          <w:lang w:val="am-ET"/>
        </w:rPr>
        <w:t xml:space="preserve"> triệu đồng – </w:t>
      </w:r>
      <w:r w:rsidRPr="002D7780">
        <w:rPr>
          <w:szCs w:val="28"/>
        </w:rPr>
        <w:t>10</w:t>
      </w:r>
      <w:r w:rsidRPr="002D7780">
        <w:rPr>
          <w:szCs w:val="28"/>
          <w:lang w:val="am-ET"/>
        </w:rPr>
        <w:t xml:space="preserve">8 triệu đồng = </w:t>
      </w:r>
      <w:r w:rsidRPr="002D7780">
        <w:rPr>
          <w:szCs w:val="28"/>
        </w:rPr>
        <w:t>120</w:t>
      </w:r>
      <w:r w:rsidRPr="002D7780">
        <w:rPr>
          <w:szCs w:val="28"/>
          <w:lang w:val="am-ET"/>
        </w:rPr>
        <w:t xml:space="preserve"> triệu đồng</w:t>
      </w:r>
    </w:p>
    <w:p w:rsidR="00641310" w:rsidRDefault="00641310" w:rsidP="00641310">
      <w:pPr>
        <w:spacing w:before="100" w:after="100"/>
        <w:ind w:firstLine="1080"/>
        <w:jc w:val="both"/>
        <w:rPr>
          <w:szCs w:val="28"/>
        </w:rPr>
      </w:pPr>
      <w:r>
        <w:rPr>
          <w:szCs w:val="28"/>
        </w:rPr>
        <w:t xml:space="preserve">- </w:t>
      </w:r>
      <w:r w:rsidRPr="002D7780">
        <w:rPr>
          <w:szCs w:val="28"/>
          <w:lang w:val="am-ET"/>
        </w:rPr>
        <w:t xml:space="preserve">Thuế </w:t>
      </w:r>
      <w:r>
        <w:rPr>
          <w:szCs w:val="28"/>
        </w:rPr>
        <w:t>thu nh</w:t>
      </w:r>
      <w:r w:rsidRPr="00DC082B">
        <w:rPr>
          <w:szCs w:val="28"/>
        </w:rPr>
        <w:t>ập</w:t>
      </w:r>
      <w:r>
        <w:rPr>
          <w:szCs w:val="28"/>
        </w:rPr>
        <w:t xml:space="preserve"> c</w:t>
      </w:r>
      <w:r w:rsidRPr="00DC082B">
        <w:rPr>
          <w:szCs w:val="28"/>
        </w:rPr>
        <w:t>á</w:t>
      </w:r>
      <w:r>
        <w:rPr>
          <w:szCs w:val="28"/>
        </w:rPr>
        <w:t xml:space="preserve"> nh</w:t>
      </w:r>
      <w:r w:rsidRPr="00DC082B">
        <w:rPr>
          <w:szCs w:val="28"/>
        </w:rPr>
        <w:t>â</w:t>
      </w:r>
      <w:r>
        <w:rPr>
          <w:szCs w:val="28"/>
        </w:rPr>
        <w:t>n</w:t>
      </w:r>
      <w:r w:rsidRPr="002D7780">
        <w:rPr>
          <w:szCs w:val="28"/>
          <w:lang w:val="am-ET"/>
        </w:rPr>
        <w:t xml:space="preserve"> phải nộp  năm 201</w:t>
      </w:r>
      <w:r w:rsidRPr="002D7780">
        <w:rPr>
          <w:szCs w:val="28"/>
        </w:rPr>
        <w:t>5</w:t>
      </w:r>
      <w:r w:rsidRPr="002D7780">
        <w:rPr>
          <w:szCs w:val="28"/>
          <w:lang w:val="am-ET"/>
        </w:rPr>
        <w:t xml:space="preserve">: </w:t>
      </w:r>
    </w:p>
    <w:p w:rsidR="00641310" w:rsidRDefault="00641310" w:rsidP="00641310">
      <w:pPr>
        <w:spacing w:before="100" w:after="100"/>
        <w:ind w:left="1080" w:firstLine="720"/>
        <w:jc w:val="both"/>
        <w:rPr>
          <w:szCs w:val="28"/>
        </w:rPr>
      </w:pPr>
      <w:r w:rsidRPr="002D7780">
        <w:rPr>
          <w:szCs w:val="28"/>
        </w:rPr>
        <w:lastRenderedPageBreak/>
        <w:t>(60</w:t>
      </w:r>
      <w:r>
        <w:rPr>
          <w:szCs w:val="28"/>
        </w:rPr>
        <w:t xml:space="preserve"> </w:t>
      </w:r>
      <w:r w:rsidRPr="002D7780">
        <w:rPr>
          <w:szCs w:val="28"/>
          <w:lang w:val="am-ET"/>
        </w:rPr>
        <w:t>triệu đồng</w:t>
      </w:r>
      <w:r w:rsidRPr="002D7780">
        <w:rPr>
          <w:szCs w:val="28"/>
        </w:rPr>
        <w:t xml:space="preserve"> </w:t>
      </w:r>
      <w:r>
        <w:rPr>
          <w:szCs w:val="28"/>
        </w:rPr>
        <w:t>×</w:t>
      </w:r>
      <w:r w:rsidRPr="002D7780">
        <w:rPr>
          <w:szCs w:val="28"/>
        </w:rPr>
        <w:t xml:space="preserve"> 5%) + (120</w:t>
      </w:r>
      <w:r>
        <w:rPr>
          <w:szCs w:val="28"/>
        </w:rPr>
        <w:t xml:space="preserve"> </w:t>
      </w:r>
      <w:r w:rsidRPr="002D7780">
        <w:rPr>
          <w:szCs w:val="28"/>
          <w:lang w:val="am-ET"/>
        </w:rPr>
        <w:t>triệu đồng</w:t>
      </w:r>
      <w:r w:rsidRPr="002D7780">
        <w:rPr>
          <w:szCs w:val="28"/>
        </w:rPr>
        <w:t xml:space="preserve"> – 60 </w:t>
      </w:r>
      <w:r w:rsidRPr="002D7780">
        <w:rPr>
          <w:szCs w:val="28"/>
          <w:lang w:val="am-ET"/>
        </w:rPr>
        <w:t>triệu đồng</w:t>
      </w:r>
      <w:r w:rsidRPr="002D7780">
        <w:rPr>
          <w:szCs w:val="28"/>
        </w:rPr>
        <w:t xml:space="preserve">) </w:t>
      </w:r>
      <w:r>
        <w:rPr>
          <w:szCs w:val="28"/>
        </w:rPr>
        <w:t>×</w:t>
      </w:r>
      <w:r w:rsidRPr="002D7780">
        <w:rPr>
          <w:szCs w:val="28"/>
        </w:rPr>
        <w:t xml:space="preserve"> 10% = 9</w:t>
      </w:r>
      <w:r w:rsidRPr="002D7780">
        <w:rPr>
          <w:szCs w:val="28"/>
          <w:lang w:val="am-ET"/>
        </w:rPr>
        <w:t xml:space="preserve"> triệu đồng</w:t>
      </w:r>
    </w:p>
    <w:p w:rsidR="00641310" w:rsidRDefault="00641310" w:rsidP="00641310">
      <w:pPr>
        <w:spacing w:before="100" w:after="100"/>
        <w:ind w:firstLine="720"/>
        <w:jc w:val="both"/>
        <w:rPr>
          <w:szCs w:val="28"/>
        </w:rPr>
      </w:pPr>
      <w:r>
        <w:rPr>
          <w:szCs w:val="28"/>
        </w:rPr>
        <w:t xml:space="preserve">+ </w:t>
      </w:r>
      <w:r w:rsidRPr="002D7780">
        <w:rPr>
          <w:szCs w:val="28"/>
          <w:lang w:val="am-ET"/>
        </w:rPr>
        <w:t>Quyết toán thuế năm 201</w:t>
      </w:r>
      <w:r w:rsidRPr="002D7780">
        <w:rPr>
          <w:szCs w:val="28"/>
        </w:rPr>
        <w:t>5</w:t>
      </w:r>
      <w:r w:rsidRPr="002D7780">
        <w:rPr>
          <w:szCs w:val="28"/>
          <w:lang w:val="am-ET"/>
        </w:rPr>
        <w:t xml:space="preserve"> có </w:t>
      </w:r>
      <w:r w:rsidRPr="002D7780">
        <w:rPr>
          <w:szCs w:val="28"/>
        </w:rPr>
        <w:t>5</w:t>
      </w:r>
      <w:r w:rsidRPr="002D7780">
        <w:rPr>
          <w:szCs w:val="28"/>
          <w:lang w:val="am-ET"/>
        </w:rPr>
        <w:t xml:space="preserve"> tháng tính trùng với quyết toán thuế năm thứ nhất</w:t>
      </w:r>
      <w:r w:rsidRPr="002D7780">
        <w:rPr>
          <w:szCs w:val="28"/>
        </w:rPr>
        <w:t xml:space="preserve"> (</w:t>
      </w:r>
      <w:r w:rsidRPr="002D7780">
        <w:rPr>
          <w:szCs w:val="28"/>
          <w:lang w:val="am-ET"/>
        </w:rPr>
        <w:t>từ tháng 01/201</w:t>
      </w:r>
      <w:r w:rsidRPr="002D7780">
        <w:rPr>
          <w:szCs w:val="28"/>
        </w:rPr>
        <w:t>5</w:t>
      </w:r>
      <w:r w:rsidRPr="002D7780">
        <w:rPr>
          <w:szCs w:val="28"/>
          <w:lang w:val="am-ET"/>
        </w:rPr>
        <w:t xml:space="preserve"> đến tháng 0</w:t>
      </w:r>
      <w:r w:rsidRPr="002D7780">
        <w:rPr>
          <w:szCs w:val="28"/>
        </w:rPr>
        <w:t>5</w:t>
      </w:r>
      <w:r w:rsidRPr="002D7780">
        <w:rPr>
          <w:szCs w:val="28"/>
          <w:lang w:val="am-ET"/>
        </w:rPr>
        <w:t>/201</w:t>
      </w:r>
      <w:r w:rsidRPr="002D7780">
        <w:rPr>
          <w:szCs w:val="28"/>
        </w:rPr>
        <w:t>5)</w:t>
      </w:r>
    </w:p>
    <w:p w:rsidR="00641310" w:rsidRDefault="00641310" w:rsidP="00641310">
      <w:pPr>
        <w:spacing w:before="100" w:after="100"/>
        <w:ind w:firstLine="1080"/>
        <w:jc w:val="both"/>
        <w:rPr>
          <w:szCs w:val="28"/>
        </w:rPr>
      </w:pPr>
      <w:r>
        <w:rPr>
          <w:szCs w:val="28"/>
        </w:rPr>
        <w:t xml:space="preserve">- </w:t>
      </w:r>
      <w:r w:rsidRPr="002D7780">
        <w:rPr>
          <w:szCs w:val="28"/>
          <w:lang w:val="am-ET"/>
        </w:rPr>
        <w:t xml:space="preserve">Số thuế tính trùng được trừ : </w:t>
      </w:r>
    </w:p>
    <w:p w:rsidR="00641310" w:rsidRDefault="00641310" w:rsidP="00641310">
      <w:pPr>
        <w:spacing w:before="100" w:after="100"/>
        <w:ind w:left="720" w:firstLine="720"/>
        <w:jc w:val="both"/>
        <w:rPr>
          <w:szCs w:val="28"/>
          <w:lang w:val="am-ET"/>
        </w:rPr>
      </w:pPr>
      <w:r w:rsidRPr="002D7780">
        <w:rPr>
          <w:szCs w:val="28"/>
        </w:rPr>
        <w:t>(10,8</w:t>
      </w:r>
      <w:r w:rsidRPr="002D7780">
        <w:rPr>
          <w:szCs w:val="28"/>
          <w:lang w:val="am-ET"/>
        </w:rPr>
        <w:t xml:space="preserve"> triệu đồng/12 tháng</w:t>
      </w:r>
      <w:r w:rsidRPr="002D7780">
        <w:rPr>
          <w:szCs w:val="28"/>
        </w:rPr>
        <w:t>)</w:t>
      </w:r>
      <w:r w:rsidRPr="002D7780">
        <w:rPr>
          <w:szCs w:val="28"/>
          <w:lang w:val="am-ET"/>
        </w:rPr>
        <w:t xml:space="preserve"> x </w:t>
      </w:r>
      <w:r w:rsidRPr="002D7780">
        <w:rPr>
          <w:szCs w:val="28"/>
        </w:rPr>
        <w:t>5</w:t>
      </w:r>
      <w:r w:rsidRPr="002D7780">
        <w:rPr>
          <w:szCs w:val="28"/>
          <w:lang w:val="am-ET"/>
        </w:rPr>
        <w:t xml:space="preserve"> tháng = </w:t>
      </w:r>
      <w:r w:rsidRPr="002D7780">
        <w:rPr>
          <w:szCs w:val="28"/>
        </w:rPr>
        <w:t>4,5</w:t>
      </w:r>
      <w:r w:rsidRPr="002D7780">
        <w:rPr>
          <w:szCs w:val="28"/>
          <w:lang w:val="am-ET"/>
        </w:rPr>
        <w:t xml:space="preserve"> triệu đồng. </w:t>
      </w:r>
    </w:p>
    <w:p w:rsidR="00641310" w:rsidRDefault="00641310" w:rsidP="00641310">
      <w:pPr>
        <w:spacing w:before="100" w:after="100"/>
        <w:ind w:firstLine="1080"/>
        <w:jc w:val="both"/>
        <w:rPr>
          <w:szCs w:val="28"/>
        </w:rPr>
      </w:pPr>
      <w:r>
        <w:rPr>
          <w:szCs w:val="28"/>
        </w:rPr>
        <w:t xml:space="preserve">- </w:t>
      </w:r>
      <w:r w:rsidRPr="002D7780">
        <w:rPr>
          <w:szCs w:val="28"/>
          <w:lang w:val="am-ET"/>
        </w:rPr>
        <w:t xml:space="preserve">Thuế </w:t>
      </w:r>
      <w:r>
        <w:rPr>
          <w:szCs w:val="28"/>
        </w:rPr>
        <w:t>thu nh</w:t>
      </w:r>
      <w:r w:rsidRPr="00DC082B">
        <w:rPr>
          <w:szCs w:val="28"/>
        </w:rPr>
        <w:t>ập</w:t>
      </w:r>
      <w:r>
        <w:rPr>
          <w:szCs w:val="28"/>
        </w:rPr>
        <w:t xml:space="preserve"> c</w:t>
      </w:r>
      <w:r w:rsidRPr="00DC082B">
        <w:rPr>
          <w:szCs w:val="28"/>
        </w:rPr>
        <w:t>á</w:t>
      </w:r>
      <w:r>
        <w:rPr>
          <w:szCs w:val="28"/>
        </w:rPr>
        <w:t xml:space="preserve"> nh</w:t>
      </w:r>
      <w:r w:rsidRPr="00DC082B">
        <w:rPr>
          <w:szCs w:val="28"/>
        </w:rPr>
        <w:t>â</w:t>
      </w:r>
      <w:r>
        <w:rPr>
          <w:szCs w:val="28"/>
        </w:rPr>
        <w:t>n</w:t>
      </w:r>
      <w:r w:rsidRPr="002D7780">
        <w:rPr>
          <w:szCs w:val="28"/>
          <w:lang w:val="am-ET"/>
        </w:rPr>
        <w:t xml:space="preserve"> còn phải nộp năm 201</w:t>
      </w:r>
      <w:r w:rsidRPr="002D7780">
        <w:rPr>
          <w:szCs w:val="28"/>
        </w:rPr>
        <w:t>5</w:t>
      </w:r>
      <w:r w:rsidRPr="002D7780">
        <w:rPr>
          <w:szCs w:val="28"/>
          <w:lang w:val="am-ET"/>
        </w:rPr>
        <w:t xml:space="preserve"> là : </w:t>
      </w:r>
    </w:p>
    <w:p w:rsidR="00641310" w:rsidRDefault="00641310" w:rsidP="00641310">
      <w:pPr>
        <w:spacing w:before="100" w:after="100"/>
        <w:ind w:left="720" w:firstLine="720"/>
        <w:jc w:val="both"/>
        <w:rPr>
          <w:szCs w:val="28"/>
        </w:rPr>
      </w:pPr>
      <w:r w:rsidRPr="002D7780">
        <w:rPr>
          <w:szCs w:val="28"/>
        </w:rPr>
        <w:t>9</w:t>
      </w:r>
      <w:r w:rsidRPr="002D7780">
        <w:rPr>
          <w:szCs w:val="28"/>
          <w:lang w:val="am-ET"/>
        </w:rPr>
        <w:t xml:space="preserve"> triệu đồng –  </w:t>
      </w:r>
      <w:r w:rsidRPr="002D7780">
        <w:rPr>
          <w:szCs w:val="28"/>
        </w:rPr>
        <w:t>4,5</w:t>
      </w:r>
      <w:r w:rsidRPr="002D7780">
        <w:rPr>
          <w:szCs w:val="28"/>
          <w:lang w:val="am-ET"/>
        </w:rPr>
        <w:t xml:space="preserve"> triệu đồng = </w:t>
      </w:r>
      <w:r w:rsidRPr="002D7780">
        <w:rPr>
          <w:szCs w:val="28"/>
        </w:rPr>
        <w:t>4,5</w:t>
      </w:r>
      <w:r w:rsidRPr="002D7780">
        <w:rPr>
          <w:szCs w:val="28"/>
          <w:lang w:val="am-ET"/>
        </w:rPr>
        <w:t xml:space="preserve"> triệu đồng</w:t>
      </w:r>
    </w:p>
    <w:p w:rsidR="00641310" w:rsidRDefault="00641310" w:rsidP="00641310">
      <w:pPr>
        <w:widowControl w:val="0"/>
        <w:autoSpaceDE w:val="0"/>
        <w:autoSpaceDN w:val="0"/>
        <w:adjustRightInd w:val="0"/>
        <w:spacing w:before="100" w:after="100"/>
        <w:ind w:firstLine="706"/>
        <w:jc w:val="both"/>
        <w:outlineLvl w:val="0"/>
        <w:rPr>
          <w:szCs w:val="28"/>
          <w:lang w:val="vi-VN"/>
        </w:rPr>
      </w:pPr>
      <w:r>
        <w:rPr>
          <w:bCs/>
          <w:szCs w:val="28"/>
        </w:rPr>
        <w:t>e.3</w:t>
      </w:r>
      <w:r w:rsidRPr="002D7780">
        <w:rPr>
          <w:bCs/>
          <w:szCs w:val="28"/>
          <w:lang w:val="vi-VN"/>
        </w:rPr>
        <w:t xml:space="preserve">) </w:t>
      </w:r>
      <w:r>
        <w:rPr>
          <w:szCs w:val="28"/>
        </w:rPr>
        <w:t>C</w:t>
      </w:r>
      <w:r w:rsidRPr="002D7780">
        <w:rPr>
          <w:szCs w:val="28"/>
          <w:lang w:val="vi-VN"/>
        </w:rPr>
        <w:t xml:space="preserve">á nhân cư trú là người nước ngoài kết thúc </w:t>
      </w:r>
      <w:r>
        <w:rPr>
          <w:szCs w:val="28"/>
        </w:rPr>
        <w:t>h</w:t>
      </w:r>
      <w:r w:rsidRPr="002D7780">
        <w:rPr>
          <w:szCs w:val="28"/>
          <w:lang w:val="vi-VN"/>
        </w:rPr>
        <w:t xml:space="preserve">ợp đồng làm việc tại Việt </w:t>
      </w:r>
      <w:r>
        <w:rPr>
          <w:szCs w:val="28"/>
        </w:rPr>
        <w:t>N</w:t>
      </w:r>
      <w:r w:rsidRPr="002D7780">
        <w:rPr>
          <w:szCs w:val="28"/>
          <w:lang w:val="vi-VN"/>
        </w:rPr>
        <w:t xml:space="preserve">am </w:t>
      </w:r>
      <w:r>
        <w:rPr>
          <w:szCs w:val="28"/>
        </w:rPr>
        <w:t>th</w:t>
      </w:r>
      <w:r w:rsidRPr="00C2265A">
        <w:rPr>
          <w:szCs w:val="28"/>
        </w:rPr>
        <w:t>ực</w:t>
      </w:r>
      <w:r>
        <w:rPr>
          <w:szCs w:val="28"/>
        </w:rPr>
        <w:t xml:space="preserve"> hi</w:t>
      </w:r>
      <w:r w:rsidRPr="00C2265A">
        <w:rPr>
          <w:szCs w:val="28"/>
        </w:rPr>
        <w:t>ện</w:t>
      </w:r>
      <w:r>
        <w:rPr>
          <w:szCs w:val="28"/>
        </w:rPr>
        <w:t xml:space="preserve"> </w:t>
      </w:r>
      <w:r w:rsidRPr="002D7780">
        <w:rPr>
          <w:szCs w:val="28"/>
          <w:lang w:val="vi-VN"/>
        </w:rPr>
        <w:t>quyết toán thuế với cơ quan thuế</w:t>
      </w:r>
      <w:r>
        <w:rPr>
          <w:szCs w:val="28"/>
        </w:rPr>
        <w:t xml:space="preserve"> </w:t>
      </w:r>
      <w:r w:rsidRPr="002D7780">
        <w:rPr>
          <w:szCs w:val="28"/>
          <w:lang w:val="vi-VN"/>
        </w:rPr>
        <w:t>trước khi xuất cảnh</w:t>
      </w:r>
      <w:r w:rsidRPr="002D7780">
        <w:rPr>
          <w:szCs w:val="28"/>
        </w:rPr>
        <w:t>.</w:t>
      </w:r>
      <w:r w:rsidRPr="002D7780">
        <w:rPr>
          <w:szCs w:val="28"/>
          <w:lang w:val="vi-VN"/>
        </w:rPr>
        <w:t xml:space="preserve"> </w:t>
      </w:r>
    </w:p>
    <w:p w:rsidR="00641310" w:rsidRDefault="00641310" w:rsidP="00641310">
      <w:pPr>
        <w:autoSpaceDE w:val="0"/>
        <w:autoSpaceDN w:val="0"/>
        <w:adjustRightInd w:val="0"/>
        <w:spacing w:before="100" w:after="100"/>
        <w:ind w:firstLine="720"/>
        <w:jc w:val="both"/>
        <w:rPr>
          <w:szCs w:val="28"/>
        </w:rPr>
      </w:pPr>
      <w:r>
        <w:rPr>
          <w:szCs w:val="28"/>
        </w:rPr>
        <w:t>e</w:t>
      </w:r>
      <w:r w:rsidRPr="002D7780">
        <w:rPr>
          <w:szCs w:val="28"/>
        </w:rPr>
        <w:t>.</w:t>
      </w:r>
      <w:r>
        <w:rPr>
          <w:szCs w:val="28"/>
        </w:rPr>
        <w:t>4</w:t>
      </w:r>
      <w:r w:rsidRPr="002D7780">
        <w:rPr>
          <w:szCs w:val="28"/>
          <w:lang w:val="vi-VN"/>
        </w:rPr>
        <w:t xml:space="preserve">) Đối với cá nhân </w:t>
      </w:r>
      <w:r w:rsidRPr="004E4C21">
        <w:rPr>
          <w:szCs w:val="28"/>
          <w:lang w:val="nl-NL"/>
        </w:rPr>
        <w:t xml:space="preserve">cho thuê nhà, quyền sử dụng đất, mặt nước, </w:t>
      </w:r>
      <w:r w:rsidRPr="002D7780">
        <w:rPr>
          <w:szCs w:val="28"/>
          <w:lang w:val="vi-VN"/>
        </w:rPr>
        <w:t>tài sản</w:t>
      </w:r>
      <w:r w:rsidRPr="002D7780">
        <w:rPr>
          <w:szCs w:val="28"/>
        </w:rPr>
        <w:t xml:space="preserve"> </w:t>
      </w:r>
      <w:r>
        <w:rPr>
          <w:szCs w:val="28"/>
        </w:rPr>
        <w:t>kh</w:t>
      </w:r>
      <w:r w:rsidRPr="00682C36">
        <w:rPr>
          <w:szCs w:val="28"/>
        </w:rPr>
        <w:t>ác</w:t>
      </w:r>
      <w:r>
        <w:rPr>
          <w:szCs w:val="28"/>
        </w:rPr>
        <w:t xml:space="preserve"> </w:t>
      </w:r>
      <w:r w:rsidRPr="002D7780">
        <w:rPr>
          <w:szCs w:val="28"/>
        </w:rPr>
        <w:t>thực hiện quyết toán thuế thu nhập cá nhân</w:t>
      </w:r>
      <w:r>
        <w:rPr>
          <w:szCs w:val="28"/>
        </w:rPr>
        <w:t xml:space="preserve"> tr</w:t>
      </w:r>
      <w:r w:rsidRPr="00A034E7">
        <w:rPr>
          <w:szCs w:val="28"/>
        </w:rPr>
        <w:t>ừ</w:t>
      </w:r>
      <w:r>
        <w:rPr>
          <w:szCs w:val="28"/>
        </w:rPr>
        <w:t xml:space="preserve"> c</w:t>
      </w:r>
      <w:r w:rsidRPr="00415F47">
        <w:rPr>
          <w:szCs w:val="28"/>
        </w:rPr>
        <w:t>ác</w:t>
      </w:r>
      <w:r>
        <w:rPr>
          <w:szCs w:val="28"/>
        </w:rPr>
        <w:t xml:space="preserve"> trư</w:t>
      </w:r>
      <w:r w:rsidRPr="00A034E7">
        <w:rPr>
          <w:szCs w:val="28"/>
        </w:rPr>
        <w:t>ờn</w:t>
      </w:r>
      <w:r>
        <w:rPr>
          <w:szCs w:val="28"/>
        </w:rPr>
        <w:t>g h</w:t>
      </w:r>
      <w:r w:rsidRPr="00A034E7">
        <w:rPr>
          <w:szCs w:val="28"/>
        </w:rPr>
        <w:t>ợp</w:t>
      </w:r>
      <w:r>
        <w:rPr>
          <w:szCs w:val="28"/>
        </w:rPr>
        <w:t xml:space="preserve"> kh</w:t>
      </w:r>
      <w:r w:rsidRPr="00A034E7">
        <w:rPr>
          <w:szCs w:val="28"/>
        </w:rPr>
        <w:t>ô</w:t>
      </w:r>
      <w:r>
        <w:rPr>
          <w:szCs w:val="28"/>
        </w:rPr>
        <w:t>ng ph</w:t>
      </w:r>
      <w:r w:rsidRPr="00A034E7">
        <w:rPr>
          <w:szCs w:val="28"/>
        </w:rPr>
        <w:t>ải</w:t>
      </w:r>
      <w:r>
        <w:rPr>
          <w:szCs w:val="28"/>
        </w:rPr>
        <w:t xml:space="preserve"> quy</w:t>
      </w:r>
      <w:r w:rsidRPr="00A034E7">
        <w:rPr>
          <w:szCs w:val="28"/>
        </w:rPr>
        <w:t>ết</w:t>
      </w:r>
      <w:r>
        <w:rPr>
          <w:szCs w:val="28"/>
        </w:rPr>
        <w:t xml:space="preserve"> to</w:t>
      </w:r>
      <w:r w:rsidRPr="00A034E7">
        <w:rPr>
          <w:szCs w:val="28"/>
        </w:rPr>
        <w:t>án</w:t>
      </w:r>
      <w:r>
        <w:rPr>
          <w:szCs w:val="28"/>
        </w:rPr>
        <w:t xml:space="preserve"> thu</w:t>
      </w:r>
      <w:r w:rsidRPr="00A034E7">
        <w:rPr>
          <w:szCs w:val="28"/>
        </w:rPr>
        <w:t>ế</w:t>
      </w:r>
      <w:r>
        <w:rPr>
          <w:szCs w:val="28"/>
        </w:rPr>
        <w:t xml:space="preserve"> theo hư</w:t>
      </w:r>
      <w:r w:rsidRPr="00A034E7">
        <w:rPr>
          <w:szCs w:val="28"/>
        </w:rPr>
        <w:t>ớn</w:t>
      </w:r>
      <w:r>
        <w:rPr>
          <w:szCs w:val="28"/>
        </w:rPr>
        <w:t>g d</w:t>
      </w:r>
      <w:r w:rsidRPr="00A034E7">
        <w:rPr>
          <w:szCs w:val="28"/>
        </w:rPr>
        <w:t>ẫn</w:t>
      </w:r>
      <w:r>
        <w:rPr>
          <w:szCs w:val="28"/>
        </w:rPr>
        <w:t xml:space="preserve"> t</w:t>
      </w:r>
      <w:r w:rsidRPr="00A034E7">
        <w:rPr>
          <w:szCs w:val="28"/>
        </w:rPr>
        <w:t>ại</w:t>
      </w:r>
      <w:r>
        <w:rPr>
          <w:szCs w:val="28"/>
        </w:rPr>
        <w:t xml:space="preserve"> </w:t>
      </w:r>
      <w:r w:rsidRPr="00A034E7">
        <w:rPr>
          <w:szCs w:val="28"/>
        </w:rPr>
        <w:t>đ</w:t>
      </w:r>
      <w:r>
        <w:rPr>
          <w:szCs w:val="28"/>
        </w:rPr>
        <w:t>i</w:t>
      </w:r>
      <w:r w:rsidRPr="00A034E7">
        <w:rPr>
          <w:szCs w:val="28"/>
        </w:rPr>
        <w:t>ểm</w:t>
      </w:r>
      <w:r>
        <w:rPr>
          <w:szCs w:val="28"/>
        </w:rPr>
        <w:t xml:space="preserve"> c.3 v</w:t>
      </w:r>
      <w:r w:rsidRPr="00415F47">
        <w:rPr>
          <w:szCs w:val="28"/>
        </w:rPr>
        <w:t>à</w:t>
      </w:r>
      <w:r>
        <w:rPr>
          <w:szCs w:val="28"/>
        </w:rPr>
        <w:t xml:space="preserve"> c.5, kho</w:t>
      </w:r>
      <w:r w:rsidRPr="00A034E7">
        <w:rPr>
          <w:szCs w:val="28"/>
        </w:rPr>
        <w:t>ản</w:t>
      </w:r>
      <w:r>
        <w:rPr>
          <w:szCs w:val="28"/>
        </w:rPr>
        <w:t xml:space="preserve"> 2, </w:t>
      </w:r>
      <w:r w:rsidRPr="00A034E7">
        <w:rPr>
          <w:szCs w:val="28"/>
        </w:rPr>
        <w:t>Đ</w:t>
      </w:r>
      <w:r>
        <w:rPr>
          <w:szCs w:val="28"/>
        </w:rPr>
        <w:t>i</w:t>
      </w:r>
      <w:r w:rsidRPr="00A034E7">
        <w:rPr>
          <w:szCs w:val="28"/>
        </w:rPr>
        <w:t>ều</w:t>
      </w:r>
      <w:r>
        <w:rPr>
          <w:szCs w:val="28"/>
        </w:rPr>
        <w:t xml:space="preserve"> n</w:t>
      </w:r>
      <w:r w:rsidRPr="00A034E7">
        <w:rPr>
          <w:szCs w:val="28"/>
        </w:rPr>
        <w:t>ày</w:t>
      </w:r>
      <w:r>
        <w:rPr>
          <w:szCs w:val="28"/>
        </w:rPr>
        <w:t>, c</w:t>
      </w:r>
      <w:r w:rsidRPr="00EC3E0C">
        <w:rPr>
          <w:szCs w:val="28"/>
        </w:rPr>
        <w:t>ụ</w:t>
      </w:r>
      <w:r>
        <w:rPr>
          <w:szCs w:val="28"/>
        </w:rPr>
        <w:t xml:space="preserve"> th</w:t>
      </w:r>
      <w:r w:rsidRPr="00EC3E0C">
        <w:rPr>
          <w:szCs w:val="28"/>
        </w:rPr>
        <w:t>ể</w:t>
      </w:r>
      <w:r w:rsidRPr="002D7780">
        <w:rPr>
          <w:szCs w:val="28"/>
        </w:rPr>
        <w:t xml:space="preserve"> như sau:</w:t>
      </w:r>
    </w:p>
    <w:p w:rsidR="00641310" w:rsidRDefault="00641310" w:rsidP="00641310">
      <w:pPr>
        <w:spacing w:before="100" w:after="100"/>
        <w:ind w:firstLine="720"/>
        <w:jc w:val="both"/>
        <w:rPr>
          <w:szCs w:val="28"/>
          <w:lang w:val="fr-FR"/>
        </w:rPr>
      </w:pPr>
      <w:r>
        <w:rPr>
          <w:szCs w:val="28"/>
          <w:lang w:val="fr-FR"/>
        </w:rPr>
        <w:t>e.4.1)</w:t>
      </w:r>
      <w:r w:rsidRPr="002D7780">
        <w:rPr>
          <w:szCs w:val="28"/>
          <w:lang w:val="fr-FR"/>
        </w:rPr>
        <w:t xml:space="preserve"> Trường hợp cá nhân khai thuế theo quý hoặc khai thuế theo từng lần phát sinh đối với hợp đồng có k</w:t>
      </w:r>
      <w:r w:rsidRPr="00820448">
        <w:rPr>
          <w:szCs w:val="28"/>
          <w:lang w:val="fr-FR"/>
        </w:rPr>
        <w:t>ỳ</w:t>
      </w:r>
      <w:r w:rsidRPr="002D7780">
        <w:rPr>
          <w:szCs w:val="28"/>
          <w:lang w:val="fr-FR"/>
        </w:rPr>
        <w:t xml:space="preserve"> hạn thanh toán từ một năm trở xuống thì thực hiện quyết toán</w:t>
      </w:r>
      <w:r>
        <w:rPr>
          <w:szCs w:val="28"/>
          <w:lang w:val="fr-FR"/>
        </w:rPr>
        <w:t xml:space="preserve"> thu</w:t>
      </w:r>
      <w:r w:rsidRPr="00B7711B">
        <w:rPr>
          <w:szCs w:val="28"/>
          <w:lang w:val="fr-FR"/>
        </w:rPr>
        <w:t>ế</w:t>
      </w:r>
      <w:r w:rsidRPr="002D7780">
        <w:rPr>
          <w:szCs w:val="28"/>
          <w:lang w:val="fr-FR"/>
        </w:rPr>
        <w:t xml:space="preserve"> như đối với cá nhân kinh doanh nộp thuế theo phương pháp kê khai.</w:t>
      </w:r>
    </w:p>
    <w:p w:rsidR="00641310" w:rsidRDefault="00641310" w:rsidP="00641310">
      <w:pPr>
        <w:spacing w:before="100" w:after="100"/>
        <w:ind w:firstLine="720"/>
        <w:jc w:val="both"/>
        <w:rPr>
          <w:szCs w:val="28"/>
          <w:lang w:val="fr-FR"/>
        </w:rPr>
      </w:pPr>
      <w:r>
        <w:rPr>
          <w:szCs w:val="28"/>
          <w:lang w:val="fr-FR"/>
        </w:rPr>
        <w:t>e.4.2)</w:t>
      </w:r>
      <w:r w:rsidRPr="002D7780">
        <w:rPr>
          <w:szCs w:val="28"/>
          <w:lang w:val="fr-FR"/>
        </w:rPr>
        <w:t xml:space="preserve"> Trường hợp cá nhân khai thuế theo từng lần phát sinh đối với hợp đồng có kỳ hạn thanh toán trên một năm và nhận tiền trước cho một thời hạn thuê thì cá nhân lựa chọn một trong hai hình thức hình thức quyết toán thuế như sau: </w:t>
      </w:r>
      <w:r>
        <w:rPr>
          <w:szCs w:val="28"/>
          <w:lang w:val="fr-FR"/>
        </w:rPr>
        <w:t>n</w:t>
      </w:r>
      <w:r w:rsidRPr="002D7780">
        <w:rPr>
          <w:szCs w:val="28"/>
          <w:lang w:val="fr-FR"/>
        </w:rPr>
        <w:t>ếu quyết toán thuế hết vào năm đầu thì</w:t>
      </w:r>
      <w:r>
        <w:rPr>
          <w:szCs w:val="28"/>
          <w:lang w:val="fr-FR"/>
        </w:rPr>
        <w:t xml:space="preserve"> doanh thu đư</w:t>
      </w:r>
      <w:r w:rsidRPr="00B07175">
        <w:rPr>
          <w:szCs w:val="28"/>
          <w:lang w:val="fr-FR"/>
        </w:rPr>
        <w:t>ợc</w:t>
      </w:r>
      <w:r>
        <w:rPr>
          <w:szCs w:val="28"/>
          <w:lang w:val="fr-FR"/>
        </w:rPr>
        <w:t xml:space="preserve"> x</w:t>
      </w:r>
      <w:r w:rsidRPr="00B07175">
        <w:rPr>
          <w:szCs w:val="28"/>
          <w:lang w:val="fr-FR"/>
        </w:rPr>
        <w:t>ác</w:t>
      </w:r>
      <w:r>
        <w:rPr>
          <w:szCs w:val="28"/>
          <w:lang w:val="fr-FR"/>
        </w:rPr>
        <w:t xml:space="preserve"> </w:t>
      </w:r>
      <w:r w:rsidRPr="00B07175">
        <w:rPr>
          <w:szCs w:val="28"/>
          <w:lang w:val="fr-FR"/>
        </w:rPr>
        <w:t>định</w:t>
      </w:r>
      <w:r>
        <w:rPr>
          <w:szCs w:val="28"/>
          <w:lang w:val="fr-FR"/>
        </w:rPr>
        <w:t xml:space="preserve"> theo doanh thu tr</w:t>
      </w:r>
      <w:r w:rsidRPr="00B07175">
        <w:rPr>
          <w:szCs w:val="28"/>
          <w:lang w:val="fr-FR"/>
        </w:rPr>
        <w:t>ả</w:t>
      </w:r>
      <w:r>
        <w:rPr>
          <w:szCs w:val="28"/>
          <w:lang w:val="fr-FR"/>
        </w:rPr>
        <w:t xml:space="preserve"> ti</w:t>
      </w:r>
      <w:r w:rsidRPr="00B07175">
        <w:rPr>
          <w:szCs w:val="28"/>
          <w:lang w:val="fr-FR"/>
        </w:rPr>
        <w:t>ền</w:t>
      </w:r>
      <w:r>
        <w:rPr>
          <w:szCs w:val="28"/>
          <w:lang w:val="fr-FR"/>
        </w:rPr>
        <w:t xml:space="preserve"> m</w:t>
      </w:r>
      <w:r w:rsidRPr="00B07175">
        <w:rPr>
          <w:szCs w:val="28"/>
          <w:lang w:val="fr-FR"/>
        </w:rPr>
        <w:t>ột</w:t>
      </w:r>
      <w:r>
        <w:rPr>
          <w:szCs w:val="28"/>
          <w:lang w:val="fr-FR"/>
        </w:rPr>
        <w:t xml:space="preserve"> l</w:t>
      </w:r>
      <w:r w:rsidRPr="00B07175">
        <w:rPr>
          <w:szCs w:val="28"/>
          <w:lang w:val="fr-FR"/>
        </w:rPr>
        <w:t>ần</w:t>
      </w:r>
      <w:r>
        <w:rPr>
          <w:szCs w:val="28"/>
          <w:lang w:val="fr-FR"/>
        </w:rPr>
        <w:t xml:space="preserve"> v</w:t>
      </w:r>
      <w:r w:rsidRPr="00B07175">
        <w:rPr>
          <w:szCs w:val="28"/>
          <w:lang w:val="fr-FR"/>
        </w:rPr>
        <w:t>à</w:t>
      </w:r>
      <w:r w:rsidRPr="002D7780">
        <w:rPr>
          <w:szCs w:val="28"/>
          <w:lang w:val="fr-FR"/>
        </w:rPr>
        <w:t xml:space="preserve"> tính giảm trừ gia cảnh của một năm, các năm sau không tính lại; </w:t>
      </w:r>
      <w:r>
        <w:rPr>
          <w:szCs w:val="28"/>
          <w:lang w:val="fr-FR"/>
        </w:rPr>
        <w:t>n</w:t>
      </w:r>
      <w:r w:rsidRPr="002D7780">
        <w:rPr>
          <w:szCs w:val="28"/>
          <w:lang w:val="fr-FR"/>
        </w:rPr>
        <w:t xml:space="preserve">ếu quyết toán theo từng năm thì tạm kê khai </w:t>
      </w:r>
      <w:r>
        <w:rPr>
          <w:szCs w:val="28"/>
          <w:lang w:val="fr-FR"/>
        </w:rPr>
        <w:t>doanh thu tr</w:t>
      </w:r>
      <w:r w:rsidRPr="00CA1458">
        <w:rPr>
          <w:szCs w:val="28"/>
          <w:lang w:val="fr-FR"/>
        </w:rPr>
        <w:t>ả</w:t>
      </w:r>
      <w:r>
        <w:rPr>
          <w:szCs w:val="28"/>
          <w:lang w:val="fr-FR"/>
        </w:rPr>
        <w:t xml:space="preserve"> ti</w:t>
      </w:r>
      <w:r w:rsidRPr="00CA1458">
        <w:rPr>
          <w:szCs w:val="28"/>
          <w:lang w:val="fr-FR"/>
        </w:rPr>
        <w:t>ền</w:t>
      </w:r>
      <w:r>
        <w:rPr>
          <w:szCs w:val="28"/>
          <w:lang w:val="fr-FR"/>
        </w:rPr>
        <w:t xml:space="preserve"> m</w:t>
      </w:r>
      <w:r w:rsidRPr="00CA1458">
        <w:rPr>
          <w:szCs w:val="28"/>
          <w:lang w:val="fr-FR"/>
        </w:rPr>
        <w:t>ột</w:t>
      </w:r>
      <w:r>
        <w:rPr>
          <w:szCs w:val="28"/>
          <w:lang w:val="fr-FR"/>
        </w:rPr>
        <w:t xml:space="preserve"> l</w:t>
      </w:r>
      <w:r w:rsidRPr="00CA1458">
        <w:rPr>
          <w:szCs w:val="28"/>
          <w:lang w:val="fr-FR"/>
        </w:rPr>
        <w:t>ần</w:t>
      </w:r>
      <w:r>
        <w:rPr>
          <w:szCs w:val="28"/>
          <w:lang w:val="fr-FR"/>
        </w:rPr>
        <w:t xml:space="preserve"> </w:t>
      </w:r>
      <w:r w:rsidRPr="002D7780">
        <w:rPr>
          <w:szCs w:val="28"/>
          <w:lang w:val="fr-FR"/>
        </w:rPr>
        <w:t xml:space="preserve">và tính giảm trừ gia cảnh của năm đầu, các năm sau phân bổ lại doanh thu cho thuê tài sản và tính giảm trừ gia cảnh theo thực tế phát sinh. </w:t>
      </w:r>
    </w:p>
    <w:p w:rsidR="00641310" w:rsidRDefault="00641310" w:rsidP="00641310">
      <w:pPr>
        <w:autoSpaceDE w:val="0"/>
        <w:autoSpaceDN w:val="0"/>
        <w:adjustRightInd w:val="0"/>
        <w:spacing w:before="100" w:after="100"/>
        <w:ind w:firstLine="720"/>
        <w:jc w:val="both"/>
        <w:rPr>
          <w:szCs w:val="28"/>
          <w:lang w:val="vi-VN"/>
        </w:rPr>
      </w:pPr>
      <w:r>
        <w:rPr>
          <w:szCs w:val="28"/>
        </w:rPr>
        <w:t>e</w:t>
      </w:r>
      <w:r w:rsidRPr="002D7780">
        <w:rPr>
          <w:szCs w:val="28"/>
          <w:lang w:val="vi-VN"/>
        </w:rPr>
        <w:t>.</w:t>
      </w:r>
      <w:r>
        <w:rPr>
          <w:szCs w:val="28"/>
        </w:rPr>
        <w:t>5</w:t>
      </w:r>
      <w:r w:rsidRPr="002D7780">
        <w:rPr>
          <w:szCs w:val="28"/>
          <w:lang w:val="vi-VN"/>
        </w:rPr>
        <w:t xml:space="preserve">) Cá nhân có thu nhập từ đại lý bảo hiểm, đại lý xổ số, bán hàng đa cấp </w:t>
      </w:r>
      <w:r>
        <w:rPr>
          <w:szCs w:val="28"/>
        </w:rPr>
        <w:t>tr</w:t>
      </w:r>
      <w:r w:rsidRPr="00EC3E0C">
        <w:rPr>
          <w:szCs w:val="28"/>
        </w:rPr>
        <w:t>ực</w:t>
      </w:r>
      <w:r>
        <w:rPr>
          <w:szCs w:val="28"/>
        </w:rPr>
        <w:t xml:space="preserve"> ti</w:t>
      </w:r>
      <w:r w:rsidRPr="00EC3E0C">
        <w:rPr>
          <w:szCs w:val="28"/>
        </w:rPr>
        <w:t>ếp</w:t>
      </w:r>
      <w:r>
        <w:rPr>
          <w:szCs w:val="28"/>
        </w:rPr>
        <w:t xml:space="preserve"> </w:t>
      </w:r>
      <w:r w:rsidRPr="002D7780">
        <w:rPr>
          <w:szCs w:val="28"/>
          <w:lang w:val="vi-VN"/>
        </w:rPr>
        <w:t>quyết toán</w:t>
      </w:r>
      <w:r>
        <w:rPr>
          <w:szCs w:val="28"/>
        </w:rPr>
        <w:t xml:space="preserve"> thu</w:t>
      </w:r>
      <w:r w:rsidRPr="00B7711B">
        <w:rPr>
          <w:szCs w:val="28"/>
        </w:rPr>
        <w:t>ế</w:t>
      </w:r>
      <w:r w:rsidRPr="002D7780">
        <w:rPr>
          <w:szCs w:val="28"/>
          <w:lang w:val="vi-VN"/>
        </w:rPr>
        <w:t xml:space="preserve"> với cơ quan thuế nếu </w:t>
      </w:r>
      <w:r w:rsidRPr="002D7780">
        <w:rPr>
          <w:szCs w:val="28"/>
        </w:rPr>
        <w:t xml:space="preserve">thuộc diện </w:t>
      </w:r>
      <w:r>
        <w:rPr>
          <w:szCs w:val="28"/>
        </w:rPr>
        <w:t>ph</w:t>
      </w:r>
      <w:r w:rsidRPr="00A2311F">
        <w:rPr>
          <w:szCs w:val="28"/>
        </w:rPr>
        <w:t>ải</w:t>
      </w:r>
      <w:r>
        <w:rPr>
          <w:szCs w:val="28"/>
        </w:rPr>
        <w:t xml:space="preserve"> </w:t>
      </w:r>
      <w:r w:rsidRPr="002D7780">
        <w:rPr>
          <w:szCs w:val="28"/>
          <w:lang w:val="vi-VN"/>
        </w:rPr>
        <w:t>quyết toán</w:t>
      </w:r>
      <w:r>
        <w:rPr>
          <w:szCs w:val="28"/>
        </w:rPr>
        <w:t xml:space="preserve"> thu</w:t>
      </w:r>
      <w:r w:rsidRPr="00A2311F">
        <w:rPr>
          <w:szCs w:val="28"/>
        </w:rPr>
        <w:t>ế</w:t>
      </w:r>
      <w:r w:rsidRPr="002D7780">
        <w:rPr>
          <w:szCs w:val="28"/>
          <w:lang w:val="vi-VN"/>
        </w:rPr>
        <w:t>.</w:t>
      </w:r>
    </w:p>
    <w:p w:rsidR="00641310" w:rsidRDefault="00641310" w:rsidP="00641310">
      <w:pPr>
        <w:pStyle w:val="NormalWeb"/>
        <w:spacing w:beforeAutospacing="0" w:afterAutospacing="0"/>
        <w:ind w:firstLine="720"/>
        <w:jc w:val="both"/>
        <w:rPr>
          <w:sz w:val="28"/>
          <w:szCs w:val="28"/>
          <w:lang w:val="vi-VN"/>
        </w:rPr>
      </w:pPr>
      <w:r>
        <w:rPr>
          <w:sz w:val="28"/>
          <w:szCs w:val="28"/>
        </w:rPr>
        <w:t>e</w:t>
      </w:r>
      <w:r w:rsidRPr="002D7780">
        <w:rPr>
          <w:sz w:val="28"/>
          <w:szCs w:val="28"/>
          <w:lang w:val="vi-VN"/>
        </w:rPr>
        <w:t>.</w:t>
      </w:r>
      <w:r>
        <w:t>6</w:t>
      </w:r>
      <w:r w:rsidRPr="002D7780">
        <w:rPr>
          <w:sz w:val="28"/>
          <w:szCs w:val="28"/>
          <w:lang w:val="vi-VN"/>
        </w:rPr>
        <w:t xml:space="preserve">) Cá nhân có thu nhập từ </w:t>
      </w:r>
      <w:r w:rsidRPr="002D7780">
        <w:rPr>
          <w:sz w:val="28"/>
          <w:szCs w:val="28"/>
        </w:rPr>
        <w:t>tiền lương, tiền công</w:t>
      </w:r>
      <w:r>
        <w:rPr>
          <w:sz w:val="28"/>
          <w:szCs w:val="28"/>
        </w:rPr>
        <w:t xml:space="preserve">, </w:t>
      </w:r>
      <w:r w:rsidRPr="002D7780">
        <w:rPr>
          <w:sz w:val="28"/>
          <w:szCs w:val="28"/>
        </w:rPr>
        <w:t xml:space="preserve">từ kinh doanh </w:t>
      </w:r>
      <w:r>
        <w:rPr>
          <w:sz w:val="28"/>
          <w:szCs w:val="28"/>
        </w:rPr>
        <w:t>nh</w:t>
      </w:r>
      <w:r w:rsidRPr="00C2265A">
        <w:rPr>
          <w:sz w:val="28"/>
          <w:szCs w:val="28"/>
        </w:rPr>
        <w:t>ư</w:t>
      </w:r>
      <w:r>
        <w:rPr>
          <w:sz w:val="28"/>
          <w:szCs w:val="28"/>
        </w:rPr>
        <w:t xml:space="preserve">ng </w:t>
      </w:r>
      <w:r w:rsidRPr="002D7780">
        <w:rPr>
          <w:sz w:val="28"/>
          <w:szCs w:val="28"/>
        </w:rPr>
        <w:t xml:space="preserve">thuộc diện xét giảm thuế do thiên tai, hoả hoạn, tại nạn, bệnh hiểm nghèo </w:t>
      </w:r>
      <w:r>
        <w:rPr>
          <w:sz w:val="28"/>
          <w:szCs w:val="28"/>
        </w:rPr>
        <w:t>tr</w:t>
      </w:r>
      <w:r w:rsidRPr="00EC3E0C">
        <w:rPr>
          <w:sz w:val="28"/>
          <w:szCs w:val="28"/>
        </w:rPr>
        <w:t>ực</w:t>
      </w:r>
      <w:r>
        <w:rPr>
          <w:sz w:val="28"/>
          <w:szCs w:val="28"/>
        </w:rPr>
        <w:t xml:space="preserve"> ti</w:t>
      </w:r>
      <w:r w:rsidRPr="00EC3E0C">
        <w:rPr>
          <w:sz w:val="28"/>
          <w:szCs w:val="28"/>
        </w:rPr>
        <w:t>ếp</w:t>
      </w:r>
      <w:r w:rsidRPr="002D7780">
        <w:rPr>
          <w:sz w:val="28"/>
          <w:szCs w:val="28"/>
        </w:rPr>
        <w:t xml:space="preserve"> quyết toán</w:t>
      </w:r>
      <w:r w:rsidRPr="002D7780">
        <w:rPr>
          <w:sz w:val="28"/>
          <w:szCs w:val="28"/>
          <w:lang w:val="vi-VN"/>
        </w:rPr>
        <w:t xml:space="preserve"> </w:t>
      </w:r>
      <w:r>
        <w:rPr>
          <w:sz w:val="28"/>
          <w:szCs w:val="28"/>
        </w:rPr>
        <w:t>thu</w:t>
      </w:r>
      <w:r w:rsidRPr="00B7711B">
        <w:rPr>
          <w:sz w:val="28"/>
          <w:szCs w:val="28"/>
        </w:rPr>
        <w:t>ế</w:t>
      </w:r>
      <w:r>
        <w:rPr>
          <w:sz w:val="28"/>
          <w:szCs w:val="28"/>
        </w:rPr>
        <w:t xml:space="preserve"> </w:t>
      </w:r>
      <w:r w:rsidRPr="002D7780">
        <w:rPr>
          <w:sz w:val="28"/>
          <w:szCs w:val="28"/>
          <w:lang w:val="vi-VN"/>
        </w:rPr>
        <w:t>với cơ quan thuế.</w:t>
      </w:r>
    </w:p>
    <w:p w:rsidR="00641310" w:rsidRDefault="00641310" w:rsidP="00641310">
      <w:pPr>
        <w:widowControl w:val="0"/>
        <w:autoSpaceDE w:val="0"/>
        <w:autoSpaceDN w:val="0"/>
        <w:adjustRightInd w:val="0"/>
        <w:spacing w:before="100" w:after="100"/>
        <w:ind w:firstLine="700"/>
        <w:jc w:val="both"/>
        <w:rPr>
          <w:szCs w:val="28"/>
        </w:rPr>
      </w:pPr>
      <w:r>
        <w:rPr>
          <w:szCs w:val="28"/>
        </w:rPr>
        <w:t>e</w:t>
      </w:r>
      <w:r w:rsidRPr="002D7780">
        <w:rPr>
          <w:szCs w:val="28"/>
        </w:rPr>
        <w:t>.</w:t>
      </w:r>
      <w:r>
        <w:rPr>
          <w:szCs w:val="28"/>
        </w:rPr>
        <w:t>7</w:t>
      </w:r>
      <w:r w:rsidRPr="002D7780">
        <w:rPr>
          <w:szCs w:val="28"/>
        </w:rPr>
        <w:t>) Cá nhân, nhóm cá nhân kinh doanh là đối tượng không cư trú nhưng có địa điểm kinh doanh cố định trên lãnh thổ Việt Nam thực hiện khai thuế, quyết toán thuế như đối với cá nhân, nhóm cá nhân kinh doanh là đối tượng cư trú.</w:t>
      </w:r>
    </w:p>
    <w:p w:rsidR="00641310" w:rsidRDefault="00641310" w:rsidP="00641310">
      <w:pPr>
        <w:spacing w:before="100" w:after="100"/>
        <w:ind w:firstLine="720"/>
        <w:jc w:val="both"/>
        <w:rPr>
          <w:szCs w:val="28"/>
          <w:lang w:val="vi-VN"/>
        </w:rPr>
      </w:pPr>
      <w:r w:rsidRPr="002D7780">
        <w:rPr>
          <w:szCs w:val="28"/>
          <w:lang w:val="vi-VN"/>
        </w:rPr>
        <w:t xml:space="preserve">3. Khai thuế đối với thu nhập từ chuyển nhượng bất động sản </w:t>
      </w:r>
    </w:p>
    <w:p w:rsidR="00641310" w:rsidRDefault="00641310" w:rsidP="00641310">
      <w:pPr>
        <w:spacing w:before="100" w:after="100"/>
        <w:ind w:firstLine="720"/>
        <w:jc w:val="both"/>
        <w:rPr>
          <w:szCs w:val="28"/>
          <w:lang w:val="vi-VN"/>
        </w:rPr>
      </w:pPr>
      <w:r w:rsidRPr="002D7780">
        <w:rPr>
          <w:szCs w:val="28"/>
          <w:lang w:val="vi-VN"/>
        </w:rPr>
        <w:t>a) Cá nhân có thu nhập từ chuyển nhượng bất động sản thực hiện khai thuế theo từng lần phát sinh, kể cả trường hợp thuộc đối tượng được miễn thuế. Khai thuế đối với một số trường hợp cụ thể như sau:</w:t>
      </w:r>
    </w:p>
    <w:p w:rsidR="00641310" w:rsidRDefault="00641310" w:rsidP="00641310">
      <w:pPr>
        <w:spacing w:before="100" w:after="100"/>
        <w:ind w:firstLine="720"/>
        <w:jc w:val="both"/>
        <w:rPr>
          <w:szCs w:val="28"/>
          <w:lang w:val="vi-VN"/>
        </w:rPr>
      </w:pPr>
      <w:r>
        <w:rPr>
          <w:szCs w:val="28"/>
        </w:rPr>
        <w:t>a.1)</w:t>
      </w:r>
      <w:r w:rsidRPr="002D7780">
        <w:rPr>
          <w:szCs w:val="28"/>
          <w:lang w:val="vi-VN"/>
        </w:rPr>
        <w:t xml:space="preserve"> Trường hợp cá nhân có quyền sử dụng đất, quyền sở hữu nhà nhưng đem thế chấp, bảo lãnh vay vốn hoặc thanh toán tại tổ chức tín dụng</w:t>
      </w:r>
      <w:r>
        <w:rPr>
          <w:szCs w:val="28"/>
        </w:rPr>
        <w:t>, chi nh</w:t>
      </w:r>
      <w:r w:rsidRPr="00A2311F">
        <w:rPr>
          <w:szCs w:val="28"/>
        </w:rPr>
        <w:t>ánh</w:t>
      </w:r>
      <w:r>
        <w:rPr>
          <w:szCs w:val="28"/>
        </w:rPr>
        <w:t xml:space="preserve"> </w:t>
      </w:r>
      <w:r>
        <w:rPr>
          <w:szCs w:val="28"/>
        </w:rPr>
        <w:lastRenderedPageBreak/>
        <w:t>ng</w:t>
      </w:r>
      <w:r w:rsidRPr="00A2311F">
        <w:rPr>
          <w:szCs w:val="28"/>
        </w:rPr>
        <w:t>â</w:t>
      </w:r>
      <w:r>
        <w:rPr>
          <w:szCs w:val="28"/>
        </w:rPr>
        <w:t>n h</w:t>
      </w:r>
      <w:r w:rsidRPr="00A2311F">
        <w:rPr>
          <w:szCs w:val="28"/>
        </w:rPr>
        <w:t>àng</w:t>
      </w:r>
      <w:r>
        <w:rPr>
          <w:szCs w:val="28"/>
        </w:rPr>
        <w:t xml:space="preserve"> nư</w:t>
      </w:r>
      <w:r w:rsidRPr="00A2311F">
        <w:rPr>
          <w:szCs w:val="28"/>
        </w:rPr>
        <w:t>ớc</w:t>
      </w:r>
      <w:r>
        <w:rPr>
          <w:szCs w:val="28"/>
        </w:rPr>
        <w:t xml:space="preserve"> ngo</w:t>
      </w:r>
      <w:r w:rsidRPr="00A2311F">
        <w:rPr>
          <w:szCs w:val="28"/>
        </w:rPr>
        <w:t>ài</w:t>
      </w:r>
      <w:r w:rsidRPr="002D7780">
        <w:rPr>
          <w:szCs w:val="28"/>
          <w:lang w:val="vi-VN"/>
        </w:rPr>
        <w:t>; đến hết thời hạn trả nợ, cá nhân không có khả năng trả nợ thì tổ chức tín dụng</w:t>
      </w:r>
      <w:r>
        <w:rPr>
          <w:szCs w:val="28"/>
        </w:rPr>
        <w:t>, chi nh</w:t>
      </w:r>
      <w:r w:rsidRPr="00A2311F">
        <w:rPr>
          <w:szCs w:val="28"/>
        </w:rPr>
        <w:t>ánh</w:t>
      </w:r>
      <w:r>
        <w:rPr>
          <w:szCs w:val="28"/>
        </w:rPr>
        <w:t xml:space="preserve"> ng</w:t>
      </w:r>
      <w:r w:rsidRPr="00A2311F">
        <w:rPr>
          <w:szCs w:val="28"/>
        </w:rPr>
        <w:t>â</w:t>
      </w:r>
      <w:r>
        <w:rPr>
          <w:szCs w:val="28"/>
        </w:rPr>
        <w:t>n h</w:t>
      </w:r>
      <w:r w:rsidRPr="00A2311F">
        <w:rPr>
          <w:szCs w:val="28"/>
        </w:rPr>
        <w:t>àng</w:t>
      </w:r>
      <w:r>
        <w:rPr>
          <w:szCs w:val="28"/>
        </w:rPr>
        <w:t xml:space="preserve"> nư</w:t>
      </w:r>
      <w:r w:rsidRPr="00A2311F">
        <w:rPr>
          <w:szCs w:val="28"/>
        </w:rPr>
        <w:t>ớc</w:t>
      </w:r>
      <w:r>
        <w:rPr>
          <w:szCs w:val="28"/>
        </w:rPr>
        <w:t xml:space="preserve"> ngo</w:t>
      </w:r>
      <w:r w:rsidRPr="00A2311F">
        <w:rPr>
          <w:szCs w:val="28"/>
        </w:rPr>
        <w:t>ài</w:t>
      </w:r>
      <w:r w:rsidRPr="002D7780">
        <w:rPr>
          <w:szCs w:val="28"/>
          <w:lang w:val="vi-VN"/>
        </w:rPr>
        <w:t xml:space="preserve"> làm thủ tục phát mại, bán bất động sản đó đồng thời thực hiện khai</w:t>
      </w:r>
      <w:r>
        <w:rPr>
          <w:szCs w:val="28"/>
        </w:rPr>
        <w:t xml:space="preserve"> thu</w:t>
      </w:r>
      <w:r w:rsidRPr="007A408D">
        <w:rPr>
          <w:szCs w:val="28"/>
        </w:rPr>
        <w:t>ế</w:t>
      </w:r>
      <w:r>
        <w:rPr>
          <w:szCs w:val="28"/>
        </w:rPr>
        <w:t>,</w:t>
      </w:r>
      <w:r w:rsidRPr="002D7780">
        <w:rPr>
          <w:szCs w:val="28"/>
          <w:lang w:val="vi-VN"/>
        </w:rPr>
        <w:t xml:space="preserve"> nộp thuế thu nhập cá nhân thay cho cá nhân trước khi thực hiện thanh quyết toán các khoản nợ của cá nhân. </w:t>
      </w:r>
    </w:p>
    <w:p w:rsidR="00641310" w:rsidRDefault="00641310" w:rsidP="00641310">
      <w:pPr>
        <w:spacing w:before="100" w:after="100"/>
        <w:ind w:firstLine="720"/>
        <w:jc w:val="both"/>
        <w:rPr>
          <w:szCs w:val="28"/>
          <w:lang w:val="vi-VN"/>
        </w:rPr>
      </w:pPr>
      <w:r>
        <w:rPr>
          <w:szCs w:val="28"/>
        </w:rPr>
        <w:t>a.2)</w:t>
      </w:r>
      <w:r w:rsidRPr="002D7780">
        <w:rPr>
          <w:szCs w:val="28"/>
          <w:lang w:val="vi-VN"/>
        </w:rPr>
        <w:t xml:space="preserve"> Trường hợp cá nhân có quyền sử dụng đất, quyền sở hữu nhà nhưng đem thế chấp để vay vốn hoặc thanh toán với tổ chức cá nhân khác, nay thực hiện chuyển nhượng toàn bộ (hoặc một phần) bất động sản đó để thanh toán nợ thì cá nhân có quyền sử dụng đất, quyền sở hữu nhà phải khai</w:t>
      </w:r>
      <w:r>
        <w:rPr>
          <w:szCs w:val="28"/>
        </w:rPr>
        <w:t xml:space="preserve"> thu</w:t>
      </w:r>
      <w:r w:rsidRPr="00A2311F">
        <w:rPr>
          <w:szCs w:val="28"/>
        </w:rPr>
        <w:t>ế</w:t>
      </w:r>
      <w:r w:rsidRPr="002D7780">
        <w:rPr>
          <w:szCs w:val="28"/>
          <w:lang w:val="vi-VN"/>
        </w:rPr>
        <w:t>, nộp thuế thu nhập cá nhân hoặc tổ chức, cá nhân làm thủ tục chuyển nhượng thay phải khai</w:t>
      </w:r>
      <w:r>
        <w:rPr>
          <w:szCs w:val="28"/>
        </w:rPr>
        <w:t xml:space="preserve"> thu</w:t>
      </w:r>
      <w:r w:rsidRPr="007A408D">
        <w:rPr>
          <w:szCs w:val="28"/>
        </w:rPr>
        <w:t>ế</w:t>
      </w:r>
      <w:r w:rsidRPr="002D7780">
        <w:rPr>
          <w:szCs w:val="28"/>
          <w:lang w:val="vi-VN"/>
        </w:rPr>
        <w:t>, nộp thuế thu nhập cá nhân thay cho cá nhân trước khi thanh quyết toán các khoản nợ.</w:t>
      </w:r>
    </w:p>
    <w:p w:rsidR="00641310" w:rsidRDefault="00641310" w:rsidP="00641310">
      <w:pPr>
        <w:spacing w:before="100" w:after="100"/>
        <w:ind w:firstLine="720"/>
        <w:jc w:val="both"/>
        <w:rPr>
          <w:szCs w:val="28"/>
          <w:lang w:val="vi-VN"/>
        </w:rPr>
      </w:pPr>
      <w:r>
        <w:rPr>
          <w:szCs w:val="28"/>
        </w:rPr>
        <w:t>a.3)</w:t>
      </w:r>
      <w:r w:rsidRPr="002D7780">
        <w:rPr>
          <w:szCs w:val="28"/>
          <w:lang w:val="vi-VN"/>
        </w:rPr>
        <w:t xml:space="preserve"> Trường hợp bất động sản do cá nhân chuyển nhượng cho tổ chức, cá nhân khác theo quyết định thi hành án của Toà án thì cá nhân chuyển nhượng phải khai, nộp thuế hoặc tổ chức, cá nhân tổ chức bán đấu giá phải khai</w:t>
      </w:r>
      <w:r>
        <w:rPr>
          <w:szCs w:val="28"/>
        </w:rPr>
        <w:t xml:space="preserve"> thu</w:t>
      </w:r>
      <w:r w:rsidRPr="007A408D">
        <w:rPr>
          <w:szCs w:val="28"/>
        </w:rPr>
        <w:t>ế</w:t>
      </w:r>
      <w:r w:rsidRPr="002D7780">
        <w:rPr>
          <w:szCs w:val="28"/>
          <w:lang w:val="vi-VN"/>
        </w:rPr>
        <w:t xml:space="preserve">, nộp thuế thu nhập cá nhân thay cho </w:t>
      </w:r>
      <w:r>
        <w:rPr>
          <w:szCs w:val="28"/>
        </w:rPr>
        <w:t>c</w:t>
      </w:r>
      <w:r w:rsidRPr="00284B86">
        <w:rPr>
          <w:szCs w:val="28"/>
        </w:rPr>
        <w:t>á</w:t>
      </w:r>
      <w:r>
        <w:rPr>
          <w:szCs w:val="28"/>
        </w:rPr>
        <w:t xml:space="preserve"> nh</w:t>
      </w:r>
      <w:r w:rsidRPr="00284B86">
        <w:rPr>
          <w:szCs w:val="28"/>
        </w:rPr>
        <w:t>â</w:t>
      </w:r>
      <w:r>
        <w:rPr>
          <w:szCs w:val="28"/>
        </w:rPr>
        <w:t>n</w:t>
      </w:r>
      <w:r w:rsidRPr="002D7780">
        <w:rPr>
          <w:szCs w:val="28"/>
          <w:lang w:val="vi-VN"/>
        </w:rPr>
        <w:t xml:space="preserve"> chuyển nhượng. Riêng đối với bất động sản của cá nhân bị cơ quan Nhà nước có thẩm quyền thực hiện tịch thu, bán đấu giá nộp vào </w:t>
      </w:r>
      <w:r>
        <w:rPr>
          <w:szCs w:val="28"/>
        </w:rPr>
        <w:t>N</w:t>
      </w:r>
      <w:r w:rsidRPr="002D7780">
        <w:rPr>
          <w:szCs w:val="28"/>
          <w:lang w:val="vi-VN"/>
        </w:rPr>
        <w:t xml:space="preserve">gân sách </w:t>
      </w:r>
      <w:r>
        <w:rPr>
          <w:szCs w:val="28"/>
        </w:rPr>
        <w:t>N</w:t>
      </w:r>
      <w:r w:rsidRPr="002D7780">
        <w:rPr>
          <w:szCs w:val="28"/>
          <w:lang w:val="vi-VN"/>
        </w:rPr>
        <w:t>hà nước theo quy định của pháp luật thì không phải khai, nộp thuế thu nhập cá nhân.</w:t>
      </w:r>
    </w:p>
    <w:p w:rsidR="00641310" w:rsidRDefault="00641310" w:rsidP="00641310">
      <w:pPr>
        <w:spacing w:before="100" w:after="100"/>
        <w:ind w:firstLine="720"/>
        <w:jc w:val="both"/>
        <w:rPr>
          <w:szCs w:val="28"/>
          <w:lang w:val="vi-VN"/>
        </w:rPr>
      </w:pPr>
      <w:r>
        <w:rPr>
          <w:szCs w:val="28"/>
        </w:rPr>
        <w:t>a.4)</w:t>
      </w:r>
      <w:r w:rsidRPr="002D7780">
        <w:rPr>
          <w:szCs w:val="28"/>
          <w:lang w:val="vi-VN"/>
        </w:rPr>
        <w:t xml:space="preserve"> Trường hợp chuyển đổi nhà, đất cho nhau giữa các cá nhân </w:t>
      </w:r>
      <w:r>
        <w:rPr>
          <w:szCs w:val="28"/>
        </w:rPr>
        <w:t>kh</w:t>
      </w:r>
      <w:r w:rsidRPr="00A2311F">
        <w:rPr>
          <w:szCs w:val="28"/>
        </w:rPr>
        <w:t>ông</w:t>
      </w:r>
      <w:r>
        <w:rPr>
          <w:szCs w:val="28"/>
        </w:rPr>
        <w:t xml:space="preserve"> thu</w:t>
      </w:r>
      <w:r w:rsidRPr="00A2311F">
        <w:rPr>
          <w:szCs w:val="28"/>
        </w:rPr>
        <w:t>ộc</w:t>
      </w:r>
      <w:r>
        <w:rPr>
          <w:szCs w:val="28"/>
        </w:rPr>
        <w:t xml:space="preserve"> </w:t>
      </w:r>
      <w:r w:rsidRPr="002D7780">
        <w:rPr>
          <w:szCs w:val="28"/>
          <w:lang w:val="vi-VN"/>
        </w:rPr>
        <w:t xml:space="preserve">các trường hợp chuyển đổi đất nông nghiệp để sản xuất thuộc đối tượng được miễn thuế thu nhập cá nhân theo </w:t>
      </w:r>
      <w:r>
        <w:rPr>
          <w:szCs w:val="28"/>
        </w:rPr>
        <w:t>hư</w:t>
      </w:r>
      <w:r w:rsidRPr="00A2311F">
        <w:rPr>
          <w:szCs w:val="28"/>
        </w:rPr>
        <w:t>ớn</w:t>
      </w:r>
      <w:r>
        <w:rPr>
          <w:szCs w:val="28"/>
        </w:rPr>
        <w:t>g d</w:t>
      </w:r>
      <w:r w:rsidRPr="00A2311F">
        <w:rPr>
          <w:szCs w:val="28"/>
        </w:rPr>
        <w:t>ẫn</w:t>
      </w:r>
      <w:r w:rsidRPr="002D7780">
        <w:rPr>
          <w:szCs w:val="28"/>
          <w:lang w:val="vi-VN"/>
        </w:rPr>
        <w:t xml:space="preserve"> tại</w:t>
      </w:r>
      <w:r>
        <w:rPr>
          <w:szCs w:val="28"/>
        </w:rPr>
        <w:t xml:space="preserve"> </w:t>
      </w:r>
      <w:r w:rsidRPr="00880B25">
        <w:rPr>
          <w:szCs w:val="28"/>
        </w:rPr>
        <w:t>đ</w:t>
      </w:r>
      <w:r>
        <w:rPr>
          <w:szCs w:val="28"/>
        </w:rPr>
        <w:t>i</w:t>
      </w:r>
      <w:r w:rsidRPr="00880B25">
        <w:rPr>
          <w:szCs w:val="28"/>
        </w:rPr>
        <w:t>ểm</w:t>
      </w:r>
      <w:r>
        <w:rPr>
          <w:szCs w:val="28"/>
        </w:rPr>
        <w:t xml:space="preserve"> </w:t>
      </w:r>
      <w:r w:rsidRPr="00880B25">
        <w:rPr>
          <w:szCs w:val="28"/>
        </w:rPr>
        <w:t>đ</w:t>
      </w:r>
      <w:r>
        <w:rPr>
          <w:szCs w:val="28"/>
        </w:rPr>
        <w:t>,</w:t>
      </w:r>
      <w:r w:rsidRPr="002D7780">
        <w:rPr>
          <w:szCs w:val="28"/>
          <w:lang w:val="vi-VN"/>
        </w:rPr>
        <w:t xml:space="preserve"> khoản </w:t>
      </w:r>
      <w:r>
        <w:rPr>
          <w:szCs w:val="28"/>
        </w:rPr>
        <w:t>1,</w:t>
      </w:r>
      <w:r w:rsidRPr="002D7780">
        <w:rPr>
          <w:szCs w:val="28"/>
          <w:lang w:val="vi-VN"/>
        </w:rPr>
        <w:t xml:space="preserve"> Điều </w:t>
      </w:r>
      <w:r>
        <w:rPr>
          <w:szCs w:val="28"/>
        </w:rPr>
        <w:t>3</w:t>
      </w:r>
      <w:r w:rsidRPr="002D7780">
        <w:rPr>
          <w:szCs w:val="28"/>
          <w:lang w:val="vi-VN"/>
        </w:rPr>
        <w:t xml:space="preserve"> </w:t>
      </w:r>
      <w:r>
        <w:rPr>
          <w:szCs w:val="28"/>
        </w:rPr>
        <w:t>Th</w:t>
      </w:r>
      <w:r w:rsidRPr="00880B25">
        <w:rPr>
          <w:szCs w:val="28"/>
        </w:rPr>
        <w:t>ô</w:t>
      </w:r>
      <w:r>
        <w:rPr>
          <w:szCs w:val="28"/>
        </w:rPr>
        <w:t>ng t</w:t>
      </w:r>
      <w:r w:rsidRPr="00880B25">
        <w:rPr>
          <w:szCs w:val="28"/>
        </w:rPr>
        <w:t>ư</w:t>
      </w:r>
      <w:r>
        <w:rPr>
          <w:szCs w:val="28"/>
        </w:rPr>
        <w:t xml:space="preserve"> n</w:t>
      </w:r>
      <w:r w:rsidRPr="00880B25">
        <w:rPr>
          <w:szCs w:val="28"/>
        </w:rPr>
        <w:t>ày</w:t>
      </w:r>
      <w:r w:rsidRPr="002D7780">
        <w:rPr>
          <w:szCs w:val="28"/>
          <w:lang w:val="vi-VN"/>
        </w:rPr>
        <w:t xml:space="preserve"> thì từng cá nhân chuyển đổi</w:t>
      </w:r>
      <w:r>
        <w:rPr>
          <w:szCs w:val="28"/>
        </w:rPr>
        <w:t xml:space="preserve"> nh</w:t>
      </w:r>
      <w:r w:rsidRPr="00A2311F">
        <w:rPr>
          <w:szCs w:val="28"/>
        </w:rPr>
        <w:t>à</w:t>
      </w:r>
      <w:r>
        <w:rPr>
          <w:szCs w:val="28"/>
        </w:rPr>
        <w:t>,</w:t>
      </w:r>
      <w:r w:rsidRPr="002D7780">
        <w:rPr>
          <w:szCs w:val="28"/>
          <w:lang w:val="vi-VN"/>
        </w:rPr>
        <w:t xml:space="preserve"> đất phải khai</w:t>
      </w:r>
      <w:r>
        <w:rPr>
          <w:szCs w:val="28"/>
        </w:rPr>
        <w:t xml:space="preserve"> thu</w:t>
      </w:r>
      <w:r w:rsidRPr="007A408D">
        <w:rPr>
          <w:szCs w:val="28"/>
        </w:rPr>
        <w:t>ế</w:t>
      </w:r>
      <w:r>
        <w:rPr>
          <w:szCs w:val="28"/>
        </w:rPr>
        <w:t>,</w:t>
      </w:r>
      <w:r w:rsidRPr="002D7780">
        <w:rPr>
          <w:szCs w:val="28"/>
          <w:lang w:val="vi-VN"/>
        </w:rPr>
        <w:t xml:space="preserve"> nộp thuế thu nhập cá nhân.</w:t>
      </w:r>
    </w:p>
    <w:p w:rsidR="00641310" w:rsidRDefault="00641310" w:rsidP="00641310">
      <w:pPr>
        <w:spacing w:before="100" w:after="100"/>
        <w:ind w:firstLine="720"/>
        <w:jc w:val="both"/>
        <w:rPr>
          <w:szCs w:val="28"/>
        </w:rPr>
      </w:pPr>
      <w:r>
        <w:rPr>
          <w:szCs w:val="28"/>
        </w:rPr>
        <w:t>a.5)</w:t>
      </w:r>
      <w:r w:rsidRPr="002D7780">
        <w:rPr>
          <w:szCs w:val="28"/>
          <w:lang w:val="vi-VN"/>
        </w:rPr>
        <w:t xml:space="preserve"> Trường hợp khai thay hồ sơ khai thuế thu nhập cá nhân đối với hoạt động chuyển nhượng bất động sản, thì tổ chức, cá nhân khai thay </w:t>
      </w:r>
      <w:r>
        <w:rPr>
          <w:szCs w:val="28"/>
        </w:rPr>
        <w:t>ghi th</w:t>
      </w:r>
      <w:r w:rsidRPr="00B264E1">
        <w:rPr>
          <w:szCs w:val="28"/>
        </w:rPr>
        <w:t>ê</w:t>
      </w:r>
      <w:r>
        <w:rPr>
          <w:szCs w:val="28"/>
        </w:rPr>
        <w:t>m “Khai thay” v</w:t>
      </w:r>
      <w:r w:rsidRPr="00B264E1">
        <w:rPr>
          <w:szCs w:val="28"/>
        </w:rPr>
        <w:t>ào</w:t>
      </w:r>
      <w:r>
        <w:rPr>
          <w:szCs w:val="28"/>
        </w:rPr>
        <w:t xml:space="preserve"> ph</w:t>
      </w:r>
      <w:r w:rsidRPr="00B264E1">
        <w:rPr>
          <w:szCs w:val="28"/>
        </w:rPr>
        <w:t>ần</w:t>
      </w:r>
      <w:r>
        <w:rPr>
          <w:szCs w:val="28"/>
        </w:rPr>
        <w:t xml:space="preserve"> trư</w:t>
      </w:r>
      <w:r w:rsidRPr="00B264E1">
        <w:rPr>
          <w:szCs w:val="28"/>
        </w:rPr>
        <w:t>ớc</w:t>
      </w:r>
      <w:r>
        <w:rPr>
          <w:szCs w:val="28"/>
        </w:rPr>
        <w:t xml:space="preserve"> c</w:t>
      </w:r>
      <w:r w:rsidRPr="00B264E1">
        <w:rPr>
          <w:szCs w:val="28"/>
        </w:rPr>
        <w:t>ụm</w:t>
      </w:r>
      <w:r>
        <w:rPr>
          <w:szCs w:val="28"/>
        </w:rPr>
        <w:t xml:space="preserve"> t</w:t>
      </w:r>
      <w:r w:rsidRPr="00B264E1">
        <w:rPr>
          <w:szCs w:val="28"/>
        </w:rPr>
        <w:t>ừ</w:t>
      </w:r>
      <w:r>
        <w:rPr>
          <w:szCs w:val="28"/>
        </w:rPr>
        <w:t xml:space="preserve"> “</w:t>
      </w:r>
      <w:r w:rsidRPr="00ED06F8">
        <w:rPr>
          <w:szCs w:val="28"/>
        </w:rPr>
        <w:t>Người nộp thuế hoặc Đại diện hợp pháp của người nộp thuế</w:t>
      </w:r>
      <w:r>
        <w:rPr>
          <w:szCs w:val="28"/>
        </w:rPr>
        <w:t xml:space="preserve">” </w:t>
      </w:r>
      <w:r w:rsidRPr="002D7780">
        <w:rPr>
          <w:szCs w:val="28"/>
          <w:lang w:val="vi-VN"/>
        </w:rPr>
        <w:t xml:space="preserve">đồng thời người khai ký, ghi rõ họ tên, nếu là tổ chức khai thay thì sau khi ký tên phải đóng dấu của tổ chức. Trên hồ sơ tính thuế, chứng từ thu thuế vẫn phải thể hiện đúng  </w:t>
      </w:r>
      <w:r>
        <w:rPr>
          <w:szCs w:val="28"/>
        </w:rPr>
        <w:t>ngư</w:t>
      </w:r>
      <w:r w:rsidRPr="00763573">
        <w:rPr>
          <w:szCs w:val="28"/>
        </w:rPr>
        <w:t>ời</w:t>
      </w:r>
      <w:r>
        <w:rPr>
          <w:szCs w:val="28"/>
        </w:rPr>
        <w:t xml:space="preserve"> </w:t>
      </w:r>
      <w:r w:rsidRPr="002D7780">
        <w:rPr>
          <w:szCs w:val="28"/>
          <w:lang w:val="vi-VN"/>
        </w:rPr>
        <w:t xml:space="preserve">nộp thuế là cá nhân chuyển nhượng bất động sản. </w:t>
      </w:r>
    </w:p>
    <w:p w:rsidR="00641310" w:rsidRDefault="00641310" w:rsidP="00641310">
      <w:pPr>
        <w:widowControl w:val="0"/>
        <w:autoSpaceDE w:val="0"/>
        <w:autoSpaceDN w:val="0"/>
        <w:adjustRightInd w:val="0"/>
        <w:spacing w:before="100" w:after="100"/>
        <w:ind w:firstLine="700"/>
        <w:jc w:val="both"/>
        <w:rPr>
          <w:szCs w:val="28"/>
        </w:rPr>
      </w:pPr>
      <w:r w:rsidRPr="002D7780">
        <w:rPr>
          <w:szCs w:val="28"/>
        </w:rPr>
        <w:t>b</w:t>
      </w:r>
      <w:r w:rsidRPr="002D7780">
        <w:rPr>
          <w:szCs w:val="28"/>
          <w:lang w:val="vi-VN"/>
        </w:rPr>
        <w:t>) Cơ quan quản lý bất động sản chỉ làm thủ tục chuyển quyền sở hữu, quyền sử dụng bất động sản khi đã có chứng từ nộp thuế thu nhập cá nhân hoặc xác nhận của cơ quan thuế về khoản thu nhập từ việc chuyển nhượng bất động sản thuộc đối tượng được miễn thuế</w:t>
      </w:r>
      <w:r w:rsidRPr="002D7780">
        <w:rPr>
          <w:szCs w:val="28"/>
        </w:rPr>
        <w:t xml:space="preserve"> hoặc tạm thời chưa thu thuế</w:t>
      </w:r>
      <w:r w:rsidRPr="002D7780">
        <w:rPr>
          <w:szCs w:val="28"/>
          <w:lang w:val="vi-VN"/>
        </w:rPr>
        <w:t>.</w:t>
      </w:r>
    </w:p>
    <w:p w:rsidR="00641310" w:rsidRDefault="00641310" w:rsidP="00641310">
      <w:pPr>
        <w:spacing w:before="100" w:after="100"/>
        <w:ind w:firstLine="720"/>
        <w:jc w:val="both"/>
        <w:rPr>
          <w:szCs w:val="28"/>
        </w:rPr>
      </w:pPr>
      <w:r w:rsidRPr="002D7780">
        <w:rPr>
          <w:szCs w:val="28"/>
          <w:lang w:val="vi-VN"/>
        </w:rPr>
        <w:t>4. Khai thuế đối với thu nhập từ hoạt động chuyển nhượng vốn (trừ chuyển nhượng chứng khoán)</w:t>
      </w:r>
    </w:p>
    <w:p w:rsidR="00641310" w:rsidRDefault="00641310" w:rsidP="00641310">
      <w:pPr>
        <w:autoSpaceDE w:val="0"/>
        <w:autoSpaceDN w:val="0"/>
        <w:adjustRightInd w:val="0"/>
        <w:spacing w:before="100" w:after="100"/>
        <w:ind w:firstLine="720"/>
        <w:jc w:val="both"/>
        <w:rPr>
          <w:szCs w:val="28"/>
          <w:lang w:val="pt-BR"/>
        </w:rPr>
      </w:pPr>
      <w:r w:rsidRPr="003B1D5F">
        <w:rPr>
          <w:szCs w:val="28"/>
          <w:lang w:val="pt-BR"/>
        </w:rPr>
        <w:t xml:space="preserve">a) Cá nhân cư trú chuyển nhượng vốn góp thực hiện khai thuế theo từng lần </w:t>
      </w:r>
      <w:r>
        <w:rPr>
          <w:szCs w:val="28"/>
          <w:lang w:val="pt-BR"/>
        </w:rPr>
        <w:t>chuy</w:t>
      </w:r>
      <w:r w:rsidRPr="001B575D">
        <w:rPr>
          <w:szCs w:val="28"/>
          <w:lang w:val="pt-BR"/>
        </w:rPr>
        <w:t>ển</w:t>
      </w:r>
      <w:r>
        <w:rPr>
          <w:szCs w:val="28"/>
          <w:lang w:val="pt-BR"/>
        </w:rPr>
        <w:t xml:space="preserve"> như</w:t>
      </w:r>
      <w:r w:rsidRPr="001B575D">
        <w:rPr>
          <w:szCs w:val="28"/>
          <w:lang w:val="pt-BR"/>
        </w:rPr>
        <w:t>ợng</w:t>
      </w:r>
      <w:r>
        <w:rPr>
          <w:szCs w:val="28"/>
          <w:lang w:val="pt-BR"/>
        </w:rPr>
        <w:t xml:space="preserve"> </w:t>
      </w:r>
      <w:r w:rsidRPr="003B1D5F">
        <w:rPr>
          <w:szCs w:val="28"/>
          <w:lang w:val="pt-BR"/>
        </w:rPr>
        <w:t xml:space="preserve">không </w:t>
      </w:r>
      <w:r>
        <w:rPr>
          <w:szCs w:val="28"/>
          <w:lang w:val="pt-BR"/>
        </w:rPr>
        <w:t>ph</w:t>
      </w:r>
      <w:r w:rsidRPr="00B264E1">
        <w:rPr>
          <w:szCs w:val="28"/>
          <w:lang w:val="pt-BR"/>
        </w:rPr>
        <w:t>â</w:t>
      </w:r>
      <w:r>
        <w:rPr>
          <w:szCs w:val="28"/>
          <w:lang w:val="pt-BR"/>
        </w:rPr>
        <w:t>n bi</w:t>
      </w:r>
      <w:r w:rsidRPr="00B264E1">
        <w:rPr>
          <w:szCs w:val="28"/>
          <w:lang w:val="pt-BR"/>
        </w:rPr>
        <w:t>ệ</w:t>
      </w:r>
      <w:r>
        <w:rPr>
          <w:szCs w:val="28"/>
          <w:lang w:val="pt-BR"/>
        </w:rPr>
        <w:t>t c</w:t>
      </w:r>
      <w:r w:rsidRPr="00B264E1">
        <w:rPr>
          <w:szCs w:val="28"/>
          <w:lang w:val="pt-BR"/>
        </w:rPr>
        <w:t>ó</w:t>
      </w:r>
      <w:r>
        <w:rPr>
          <w:szCs w:val="28"/>
          <w:lang w:val="pt-BR"/>
        </w:rPr>
        <w:t xml:space="preserve"> hay kh</w:t>
      </w:r>
      <w:r w:rsidRPr="00B264E1">
        <w:rPr>
          <w:szCs w:val="28"/>
          <w:lang w:val="pt-BR"/>
        </w:rPr>
        <w:t>ô</w:t>
      </w:r>
      <w:r>
        <w:rPr>
          <w:szCs w:val="28"/>
          <w:lang w:val="pt-BR"/>
        </w:rPr>
        <w:t xml:space="preserve">ng </w:t>
      </w:r>
      <w:r w:rsidRPr="003B1D5F">
        <w:rPr>
          <w:szCs w:val="28"/>
          <w:lang w:val="pt-BR"/>
        </w:rPr>
        <w:t>phát sinh thu nhập.</w:t>
      </w:r>
    </w:p>
    <w:p w:rsidR="00641310" w:rsidRDefault="00641310" w:rsidP="00641310">
      <w:pPr>
        <w:autoSpaceDE w:val="0"/>
        <w:autoSpaceDN w:val="0"/>
        <w:adjustRightInd w:val="0"/>
        <w:spacing w:before="100" w:after="100"/>
        <w:ind w:firstLine="720"/>
        <w:jc w:val="both"/>
        <w:rPr>
          <w:szCs w:val="28"/>
          <w:lang w:val="pt-BR"/>
        </w:rPr>
      </w:pPr>
      <w:r w:rsidRPr="005920C9">
        <w:rPr>
          <w:szCs w:val="28"/>
          <w:lang w:val="pt-BR"/>
        </w:rPr>
        <w:t xml:space="preserve">b) </w:t>
      </w:r>
      <w:r w:rsidRPr="002C49EB">
        <w:rPr>
          <w:szCs w:val="28"/>
          <w:lang w:val="pt-BR"/>
        </w:rPr>
        <w:t>Cá nhân không cư trú có thu nhập từ chuyển nhượng vốn góp tại Việt Nam không phải khai thuế trực tiếp với cơ quan thuế mà tổ chức, cá nhân nhận chuyển nhượng thực hiện khấu trừ thuế</w:t>
      </w:r>
      <w:r>
        <w:rPr>
          <w:szCs w:val="28"/>
          <w:lang w:val="pt-BR"/>
        </w:rPr>
        <w:t xml:space="preserve"> theo hư</w:t>
      </w:r>
      <w:r w:rsidRPr="0073591B">
        <w:rPr>
          <w:szCs w:val="28"/>
          <w:lang w:val="pt-BR"/>
        </w:rPr>
        <w:t>ớng</w:t>
      </w:r>
      <w:r>
        <w:rPr>
          <w:szCs w:val="28"/>
          <w:lang w:val="pt-BR"/>
        </w:rPr>
        <w:t xml:space="preserve"> d</w:t>
      </w:r>
      <w:r w:rsidRPr="0073591B">
        <w:rPr>
          <w:szCs w:val="28"/>
          <w:lang w:val="pt-BR"/>
        </w:rPr>
        <w:t>ẫn</w:t>
      </w:r>
      <w:r>
        <w:rPr>
          <w:szCs w:val="28"/>
          <w:lang w:val="pt-BR"/>
        </w:rPr>
        <w:t xml:space="preserve"> t</w:t>
      </w:r>
      <w:r w:rsidRPr="0073591B">
        <w:rPr>
          <w:szCs w:val="28"/>
          <w:lang w:val="pt-BR"/>
        </w:rPr>
        <w:t>ại</w:t>
      </w:r>
      <w:r>
        <w:rPr>
          <w:szCs w:val="28"/>
          <w:lang w:val="pt-BR"/>
        </w:rPr>
        <w:t xml:space="preserve"> </w:t>
      </w:r>
      <w:r w:rsidRPr="00A2311F">
        <w:rPr>
          <w:szCs w:val="28"/>
          <w:lang w:val="pt-BR"/>
        </w:rPr>
        <w:t>đ</w:t>
      </w:r>
      <w:r>
        <w:rPr>
          <w:szCs w:val="28"/>
          <w:lang w:val="pt-BR"/>
        </w:rPr>
        <w:t>i</w:t>
      </w:r>
      <w:r w:rsidRPr="00A2311F">
        <w:rPr>
          <w:szCs w:val="28"/>
          <w:lang w:val="pt-BR"/>
        </w:rPr>
        <w:t>ểm</w:t>
      </w:r>
      <w:r>
        <w:rPr>
          <w:szCs w:val="28"/>
          <w:lang w:val="pt-BR"/>
        </w:rPr>
        <w:t xml:space="preserve"> e, kho</w:t>
      </w:r>
      <w:r w:rsidRPr="00A2311F">
        <w:rPr>
          <w:szCs w:val="28"/>
          <w:lang w:val="pt-BR"/>
        </w:rPr>
        <w:t>ản</w:t>
      </w:r>
      <w:r>
        <w:rPr>
          <w:szCs w:val="28"/>
          <w:lang w:val="pt-BR"/>
        </w:rPr>
        <w:t xml:space="preserve"> 1, </w:t>
      </w:r>
      <w:r w:rsidRPr="00A2311F">
        <w:rPr>
          <w:szCs w:val="28"/>
          <w:lang w:val="pt-BR"/>
        </w:rPr>
        <w:t>Đ</w:t>
      </w:r>
      <w:r>
        <w:rPr>
          <w:szCs w:val="28"/>
          <w:lang w:val="pt-BR"/>
        </w:rPr>
        <w:t>i</w:t>
      </w:r>
      <w:r w:rsidRPr="00A2311F">
        <w:rPr>
          <w:szCs w:val="28"/>
          <w:lang w:val="pt-BR"/>
        </w:rPr>
        <w:t>ều</w:t>
      </w:r>
      <w:r>
        <w:rPr>
          <w:szCs w:val="28"/>
          <w:lang w:val="pt-BR"/>
        </w:rPr>
        <w:t xml:space="preserve"> 25 Th</w:t>
      </w:r>
      <w:r w:rsidRPr="00A2311F">
        <w:rPr>
          <w:szCs w:val="28"/>
          <w:lang w:val="pt-BR"/>
        </w:rPr>
        <w:t>ô</w:t>
      </w:r>
      <w:r>
        <w:rPr>
          <w:szCs w:val="28"/>
          <w:lang w:val="pt-BR"/>
        </w:rPr>
        <w:t>ng t</w:t>
      </w:r>
      <w:r w:rsidRPr="00A2311F">
        <w:rPr>
          <w:szCs w:val="28"/>
          <w:lang w:val="pt-BR"/>
        </w:rPr>
        <w:t>ư</w:t>
      </w:r>
      <w:r>
        <w:rPr>
          <w:szCs w:val="28"/>
          <w:lang w:val="pt-BR"/>
        </w:rPr>
        <w:t xml:space="preserve"> n</w:t>
      </w:r>
      <w:r w:rsidRPr="00A2311F">
        <w:rPr>
          <w:szCs w:val="28"/>
          <w:lang w:val="pt-BR"/>
        </w:rPr>
        <w:t>ày</w:t>
      </w:r>
      <w:r>
        <w:rPr>
          <w:szCs w:val="28"/>
          <w:lang w:val="pt-BR"/>
        </w:rPr>
        <w:t xml:space="preserve"> v</w:t>
      </w:r>
      <w:r w:rsidRPr="008F63DA">
        <w:rPr>
          <w:szCs w:val="28"/>
          <w:lang w:val="pt-BR"/>
        </w:rPr>
        <w:t>à</w:t>
      </w:r>
      <w:r>
        <w:rPr>
          <w:szCs w:val="28"/>
          <w:lang w:val="pt-BR"/>
        </w:rPr>
        <w:t xml:space="preserve"> khai thu</w:t>
      </w:r>
      <w:r w:rsidRPr="008F63DA">
        <w:rPr>
          <w:szCs w:val="28"/>
          <w:lang w:val="pt-BR"/>
        </w:rPr>
        <w:t>ế</w:t>
      </w:r>
      <w:r>
        <w:rPr>
          <w:szCs w:val="28"/>
          <w:lang w:val="pt-BR"/>
        </w:rPr>
        <w:t xml:space="preserve"> theo t</w:t>
      </w:r>
      <w:r w:rsidRPr="008F63DA">
        <w:rPr>
          <w:szCs w:val="28"/>
          <w:lang w:val="pt-BR"/>
        </w:rPr>
        <w:t>ừn</w:t>
      </w:r>
      <w:r>
        <w:rPr>
          <w:szCs w:val="28"/>
          <w:lang w:val="pt-BR"/>
        </w:rPr>
        <w:t>g l</w:t>
      </w:r>
      <w:r w:rsidRPr="008F63DA">
        <w:rPr>
          <w:szCs w:val="28"/>
          <w:lang w:val="pt-BR"/>
        </w:rPr>
        <w:t>ần</w:t>
      </w:r>
      <w:r>
        <w:rPr>
          <w:szCs w:val="28"/>
          <w:lang w:val="pt-BR"/>
        </w:rPr>
        <w:t xml:space="preserve"> ph</w:t>
      </w:r>
      <w:r w:rsidRPr="008F63DA">
        <w:rPr>
          <w:szCs w:val="28"/>
          <w:lang w:val="pt-BR"/>
        </w:rPr>
        <w:t>át</w:t>
      </w:r>
      <w:r>
        <w:rPr>
          <w:szCs w:val="28"/>
          <w:lang w:val="pt-BR"/>
        </w:rPr>
        <w:t xml:space="preserve"> sinh. </w:t>
      </w:r>
    </w:p>
    <w:p w:rsidR="00641310" w:rsidRDefault="00641310" w:rsidP="00641310">
      <w:pPr>
        <w:autoSpaceDE w:val="0"/>
        <w:autoSpaceDN w:val="0"/>
        <w:adjustRightInd w:val="0"/>
        <w:spacing w:before="100" w:after="100"/>
        <w:ind w:firstLine="720"/>
        <w:jc w:val="both"/>
        <w:rPr>
          <w:szCs w:val="28"/>
        </w:rPr>
      </w:pPr>
      <w:r w:rsidRPr="00F96112">
        <w:rPr>
          <w:szCs w:val="28"/>
        </w:rPr>
        <w:lastRenderedPageBreak/>
        <w:t xml:space="preserve">c) </w:t>
      </w:r>
      <w:r>
        <w:rPr>
          <w:szCs w:val="28"/>
        </w:rPr>
        <w:t>D</w:t>
      </w:r>
      <w:r w:rsidRPr="00F96112">
        <w:rPr>
          <w:szCs w:val="28"/>
        </w:rPr>
        <w:t xml:space="preserve">oanh nghiệp </w:t>
      </w:r>
      <w:r>
        <w:rPr>
          <w:szCs w:val="28"/>
        </w:rPr>
        <w:t>l</w:t>
      </w:r>
      <w:r w:rsidRPr="001368F9">
        <w:rPr>
          <w:szCs w:val="28"/>
        </w:rPr>
        <w:t>àm</w:t>
      </w:r>
      <w:r>
        <w:rPr>
          <w:szCs w:val="28"/>
        </w:rPr>
        <w:t xml:space="preserve"> th</w:t>
      </w:r>
      <w:r w:rsidRPr="001368F9">
        <w:rPr>
          <w:szCs w:val="28"/>
        </w:rPr>
        <w:t>ủ</w:t>
      </w:r>
      <w:r>
        <w:rPr>
          <w:szCs w:val="28"/>
        </w:rPr>
        <w:t xml:space="preserve"> t</w:t>
      </w:r>
      <w:r w:rsidRPr="001368F9">
        <w:rPr>
          <w:szCs w:val="28"/>
        </w:rPr>
        <w:t>ục</w:t>
      </w:r>
      <w:r>
        <w:rPr>
          <w:szCs w:val="28"/>
        </w:rPr>
        <w:t xml:space="preserve"> thay đ</w:t>
      </w:r>
      <w:r w:rsidRPr="001368F9">
        <w:rPr>
          <w:szCs w:val="28"/>
        </w:rPr>
        <w:t>ổi</w:t>
      </w:r>
      <w:r>
        <w:rPr>
          <w:szCs w:val="28"/>
        </w:rPr>
        <w:t xml:space="preserve"> danh s</w:t>
      </w:r>
      <w:r w:rsidRPr="001368F9">
        <w:rPr>
          <w:szCs w:val="28"/>
        </w:rPr>
        <w:t>ác</w:t>
      </w:r>
      <w:r>
        <w:rPr>
          <w:szCs w:val="28"/>
        </w:rPr>
        <w:t>h th</w:t>
      </w:r>
      <w:r w:rsidRPr="001368F9">
        <w:rPr>
          <w:szCs w:val="28"/>
        </w:rPr>
        <w:t>ành</w:t>
      </w:r>
      <w:r>
        <w:rPr>
          <w:szCs w:val="28"/>
        </w:rPr>
        <w:t xml:space="preserve"> vi</w:t>
      </w:r>
      <w:r w:rsidRPr="001368F9">
        <w:rPr>
          <w:szCs w:val="28"/>
        </w:rPr>
        <w:t>ê</w:t>
      </w:r>
      <w:r>
        <w:rPr>
          <w:szCs w:val="28"/>
        </w:rPr>
        <w:t>n g</w:t>
      </w:r>
      <w:r w:rsidRPr="001368F9">
        <w:rPr>
          <w:szCs w:val="28"/>
        </w:rPr>
        <w:t>óp</w:t>
      </w:r>
      <w:r>
        <w:rPr>
          <w:szCs w:val="28"/>
        </w:rPr>
        <w:t xml:space="preserve"> v</w:t>
      </w:r>
      <w:r w:rsidRPr="001368F9">
        <w:rPr>
          <w:szCs w:val="28"/>
        </w:rPr>
        <w:t>ốn</w:t>
      </w:r>
      <w:r>
        <w:rPr>
          <w:szCs w:val="28"/>
        </w:rPr>
        <w:t xml:space="preserve"> trong trư</w:t>
      </w:r>
      <w:r w:rsidRPr="001368F9">
        <w:rPr>
          <w:szCs w:val="28"/>
        </w:rPr>
        <w:t>ờn</w:t>
      </w:r>
      <w:r>
        <w:rPr>
          <w:szCs w:val="28"/>
        </w:rPr>
        <w:t>g h</w:t>
      </w:r>
      <w:r w:rsidRPr="001368F9">
        <w:rPr>
          <w:szCs w:val="28"/>
        </w:rPr>
        <w:t>ợp</w:t>
      </w:r>
      <w:r>
        <w:rPr>
          <w:szCs w:val="28"/>
        </w:rPr>
        <w:t xml:space="preserve"> chuy</w:t>
      </w:r>
      <w:r w:rsidRPr="001368F9">
        <w:rPr>
          <w:szCs w:val="28"/>
        </w:rPr>
        <w:t>ển</w:t>
      </w:r>
      <w:r>
        <w:rPr>
          <w:szCs w:val="28"/>
        </w:rPr>
        <w:t xml:space="preserve"> như</w:t>
      </w:r>
      <w:r w:rsidRPr="001368F9">
        <w:rPr>
          <w:szCs w:val="28"/>
        </w:rPr>
        <w:t>ợng</w:t>
      </w:r>
      <w:r>
        <w:rPr>
          <w:szCs w:val="28"/>
        </w:rPr>
        <w:t xml:space="preserve"> v</w:t>
      </w:r>
      <w:r w:rsidRPr="001368F9">
        <w:rPr>
          <w:szCs w:val="28"/>
        </w:rPr>
        <w:t>ốn</w:t>
      </w:r>
      <w:r>
        <w:rPr>
          <w:szCs w:val="28"/>
        </w:rPr>
        <w:t xml:space="preserve"> m</w:t>
      </w:r>
      <w:r w:rsidRPr="001368F9">
        <w:rPr>
          <w:szCs w:val="28"/>
        </w:rPr>
        <w:t>à</w:t>
      </w:r>
      <w:r>
        <w:rPr>
          <w:szCs w:val="28"/>
        </w:rPr>
        <w:t xml:space="preserve"> kh</w:t>
      </w:r>
      <w:r w:rsidRPr="001368F9">
        <w:rPr>
          <w:szCs w:val="28"/>
        </w:rPr>
        <w:t>ô</w:t>
      </w:r>
      <w:r>
        <w:rPr>
          <w:szCs w:val="28"/>
        </w:rPr>
        <w:t>ng c</w:t>
      </w:r>
      <w:r w:rsidRPr="001368F9">
        <w:rPr>
          <w:szCs w:val="28"/>
        </w:rPr>
        <w:t>ó</w:t>
      </w:r>
      <w:r>
        <w:rPr>
          <w:szCs w:val="28"/>
        </w:rPr>
        <w:t xml:space="preserve"> ch</w:t>
      </w:r>
      <w:r w:rsidRPr="001368F9">
        <w:rPr>
          <w:szCs w:val="28"/>
        </w:rPr>
        <w:t>ứn</w:t>
      </w:r>
      <w:r>
        <w:rPr>
          <w:szCs w:val="28"/>
        </w:rPr>
        <w:t>g t</w:t>
      </w:r>
      <w:r w:rsidRPr="001368F9">
        <w:rPr>
          <w:szCs w:val="28"/>
        </w:rPr>
        <w:t>ừ</w:t>
      </w:r>
      <w:r>
        <w:rPr>
          <w:szCs w:val="28"/>
        </w:rPr>
        <w:t xml:space="preserve"> ch</w:t>
      </w:r>
      <w:r w:rsidRPr="001368F9">
        <w:rPr>
          <w:szCs w:val="28"/>
        </w:rPr>
        <w:t>ứn</w:t>
      </w:r>
      <w:r>
        <w:rPr>
          <w:szCs w:val="28"/>
        </w:rPr>
        <w:t>g minh c</w:t>
      </w:r>
      <w:r w:rsidRPr="001368F9">
        <w:rPr>
          <w:szCs w:val="28"/>
        </w:rPr>
        <w:t>á</w:t>
      </w:r>
      <w:r>
        <w:rPr>
          <w:szCs w:val="28"/>
        </w:rPr>
        <w:t xml:space="preserve"> nh</w:t>
      </w:r>
      <w:r w:rsidRPr="001368F9">
        <w:rPr>
          <w:szCs w:val="28"/>
        </w:rPr>
        <w:t>â</w:t>
      </w:r>
      <w:r>
        <w:rPr>
          <w:szCs w:val="28"/>
        </w:rPr>
        <w:t>n chuy</w:t>
      </w:r>
      <w:r w:rsidRPr="001368F9">
        <w:rPr>
          <w:szCs w:val="28"/>
        </w:rPr>
        <w:t>ển</w:t>
      </w:r>
      <w:r>
        <w:rPr>
          <w:szCs w:val="28"/>
        </w:rPr>
        <w:t xml:space="preserve"> như</w:t>
      </w:r>
      <w:r w:rsidRPr="001368F9">
        <w:rPr>
          <w:szCs w:val="28"/>
        </w:rPr>
        <w:t>ợng</w:t>
      </w:r>
      <w:r>
        <w:rPr>
          <w:szCs w:val="28"/>
        </w:rPr>
        <w:t xml:space="preserve"> v</w:t>
      </w:r>
      <w:r w:rsidRPr="001368F9">
        <w:rPr>
          <w:szCs w:val="28"/>
        </w:rPr>
        <w:t>ốn</w:t>
      </w:r>
      <w:r>
        <w:rPr>
          <w:szCs w:val="28"/>
        </w:rPr>
        <w:t xml:space="preserve"> </w:t>
      </w:r>
      <w:r w:rsidRPr="001368F9">
        <w:rPr>
          <w:szCs w:val="28"/>
        </w:rPr>
        <w:t>đã</w:t>
      </w:r>
      <w:r>
        <w:rPr>
          <w:szCs w:val="28"/>
        </w:rPr>
        <w:t xml:space="preserve"> ho</w:t>
      </w:r>
      <w:r w:rsidRPr="001368F9">
        <w:rPr>
          <w:szCs w:val="28"/>
        </w:rPr>
        <w:t>àn</w:t>
      </w:r>
      <w:r>
        <w:rPr>
          <w:szCs w:val="28"/>
        </w:rPr>
        <w:t xml:space="preserve"> th</w:t>
      </w:r>
      <w:r w:rsidRPr="001368F9">
        <w:rPr>
          <w:szCs w:val="28"/>
        </w:rPr>
        <w:t>àn</w:t>
      </w:r>
      <w:r>
        <w:rPr>
          <w:szCs w:val="28"/>
        </w:rPr>
        <w:t>h ngh</w:t>
      </w:r>
      <w:r w:rsidRPr="001368F9">
        <w:rPr>
          <w:szCs w:val="28"/>
        </w:rPr>
        <w:t>ĩa</w:t>
      </w:r>
      <w:r>
        <w:rPr>
          <w:szCs w:val="28"/>
        </w:rPr>
        <w:t xml:space="preserve"> v</w:t>
      </w:r>
      <w:r w:rsidRPr="001368F9">
        <w:rPr>
          <w:szCs w:val="28"/>
        </w:rPr>
        <w:t>ụ</w:t>
      </w:r>
      <w:r>
        <w:rPr>
          <w:szCs w:val="28"/>
        </w:rPr>
        <w:t xml:space="preserve"> thu</w:t>
      </w:r>
      <w:r w:rsidRPr="001368F9">
        <w:rPr>
          <w:szCs w:val="28"/>
        </w:rPr>
        <w:t>ế</w:t>
      </w:r>
      <w:r>
        <w:rPr>
          <w:szCs w:val="28"/>
        </w:rPr>
        <w:t xml:space="preserve"> th</w:t>
      </w:r>
      <w:r w:rsidRPr="001368F9">
        <w:rPr>
          <w:szCs w:val="28"/>
        </w:rPr>
        <w:t>ì</w:t>
      </w:r>
      <w:r>
        <w:rPr>
          <w:szCs w:val="28"/>
        </w:rPr>
        <w:t xml:space="preserve"> doanh nghi</w:t>
      </w:r>
      <w:r w:rsidRPr="001368F9">
        <w:rPr>
          <w:szCs w:val="28"/>
        </w:rPr>
        <w:t>ệp</w:t>
      </w:r>
      <w:r>
        <w:rPr>
          <w:szCs w:val="28"/>
        </w:rPr>
        <w:t xml:space="preserve"> n</w:t>
      </w:r>
      <w:r w:rsidRPr="001368F9">
        <w:rPr>
          <w:szCs w:val="28"/>
        </w:rPr>
        <w:t>ơ</w:t>
      </w:r>
      <w:r>
        <w:rPr>
          <w:szCs w:val="28"/>
        </w:rPr>
        <w:t>i c</w:t>
      </w:r>
      <w:r w:rsidRPr="001368F9">
        <w:rPr>
          <w:szCs w:val="28"/>
        </w:rPr>
        <w:t>á</w:t>
      </w:r>
      <w:r>
        <w:rPr>
          <w:szCs w:val="28"/>
        </w:rPr>
        <w:t xml:space="preserve"> nh</w:t>
      </w:r>
      <w:r w:rsidRPr="001368F9">
        <w:rPr>
          <w:szCs w:val="28"/>
        </w:rPr>
        <w:t>â</w:t>
      </w:r>
      <w:r>
        <w:rPr>
          <w:szCs w:val="28"/>
        </w:rPr>
        <w:t>n chuy</w:t>
      </w:r>
      <w:r w:rsidRPr="001368F9">
        <w:rPr>
          <w:szCs w:val="28"/>
        </w:rPr>
        <w:t>ển</w:t>
      </w:r>
      <w:r>
        <w:rPr>
          <w:szCs w:val="28"/>
        </w:rPr>
        <w:t xml:space="preserve"> như</w:t>
      </w:r>
      <w:r w:rsidRPr="001368F9">
        <w:rPr>
          <w:szCs w:val="28"/>
        </w:rPr>
        <w:t>ợng</w:t>
      </w:r>
      <w:r>
        <w:rPr>
          <w:szCs w:val="28"/>
        </w:rPr>
        <w:t xml:space="preserve"> v</w:t>
      </w:r>
      <w:r w:rsidRPr="001368F9">
        <w:rPr>
          <w:szCs w:val="28"/>
        </w:rPr>
        <w:t>ốn</w:t>
      </w:r>
      <w:r>
        <w:rPr>
          <w:szCs w:val="28"/>
        </w:rPr>
        <w:t xml:space="preserve"> c</w:t>
      </w:r>
      <w:r w:rsidRPr="002B6A94">
        <w:rPr>
          <w:szCs w:val="28"/>
        </w:rPr>
        <w:t>ó</w:t>
      </w:r>
      <w:r>
        <w:rPr>
          <w:szCs w:val="28"/>
        </w:rPr>
        <w:t xml:space="preserve"> tr</w:t>
      </w:r>
      <w:r w:rsidRPr="002B6A94">
        <w:rPr>
          <w:szCs w:val="28"/>
        </w:rPr>
        <w:t>ác</w:t>
      </w:r>
      <w:r>
        <w:rPr>
          <w:szCs w:val="28"/>
        </w:rPr>
        <w:t>h nhi</w:t>
      </w:r>
      <w:r w:rsidRPr="002B6A94">
        <w:rPr>
          <w:szCs w:val="28"/>
        </w:rPr>
        <w:t>ệm</w:t>
      </w:r>
      <w:r>
        <w:rPr>
          <w:szCs w:val="28"/>
        </w:rPr>
        <w:t xml:space="preserve"> khai thu</w:t>
      </w:r>
      <w:r w:rsidRPr="00507CEA">
        <w:rPr>
          <w:szCs w:val="28"/>
        </w:rPr>
        <w:t>ế</w:t>
      </w:r>
      <w:r>
        <w:rPr>
          <w:szCs w:val="28"/>
        </w:rPr>
        <w:t>, n</w:t>
      </w:r>
      <w:r w:rsidRPr="00507CEA">
        <w:rPr>
          <w:szCs w:val="28"/>
        </w:rPr>
        <w:t>ộp</w:t>
      </w:r>
      <w:r>
        <w:rPr>
          <w:szCs w:val="28"/>
        </w:rPr>
        <w:t xml:space="preserve"> thu</w:t>
      </w:r>
      <w:r w:rsidRPr="002B6A94">
        <w:rPr>
          <w:szCs w:val="28"/>
        </w:rPr>
        <w:t>ế</w:t>
      </w:r>
      <w:r>
        <w:rPr>
          <w:szCs w:val="28"/>
        </w:rPr>
        <w:t xml:space="preserve"> thay cho c</w:t>
      </w:r>
      <w:r w:rsidRPr="001368F9">
        <w:rPr>
          <w:szCs w:val="28"/>
        </w:rPr>
        <w:t>á</w:t>
      </w:r>
      <w:r>
        <w:rPr>
          <w:szCs w:val="28"/>
        </w:rPr>
        <w:t xml:space="preserve"> nh</w:t>
      </w:r>
      <w:r w:rsidRPr="001368F9">
        <w:rPr>
          <w:szCs w:val="28"/>
        </w:rPr>
        <w:t>â</w:t>
      </w:r>
      <w:r>
        <w:rPr>
          <w:szCs w:val="28"/>
        </w:rPr>
        <w:t>n.</w:t>
      </w:r>
    </w:p>
    <w:p w:rsidR="00641310" w:rsidRDefault="00641310" w:rsidP="00641310">
      <w:pPr>
        <w:widowControl w:val="0"/>
        <w:autoSpaceDE w:val="0"/>
        <w:autoSpaceDN w:val="0"/>
        <w:adjustRightInd w:val="0"/>
        <w:spacing w:before="100" w:after="100"/>
        <w:ind w:firstLine="706"/>
        <w:jc w:val="both"/>
        <w:rPr>
          <w:szCs w:val="28"/>
        </w:rPr>
      </w:pPr>
      <w:r w:rsidRPr="002D7780">
        <w:rPr>
          <w:szCs w:val="28"/>
          <w:lang w:val="vi-VN"/>
        </w:rPr>
        <w:t>Trường hợp</w:t>
      </w:r>
      <w:r>
        <w:rPr>
          <w:szCs w:val="28"/>
        </w:rPr>
        <w:t xml:space="preserve"> doanh nghi</w:t>
      </w:r>
      <w:r w:rsidRPr="001368F9">
        <w:rPr>
          <w:szCs w:val="28"/>
        </w:rPr>
        <w:t>ệp</w:t>
      </w:r>
      <w:r>
        <w:rPr>
          <w:szCs w:val="28"/>
        </w:rPr>
        <w:t xml:space="preserve"> n</w:t>
      </w:r>
      <w:r w:rsidRPr="001368F9">
        <w:rPr>
          <w:szCs w:val="28"/>
        </w:rPr>
        <w:t>ơ</w:t>
      </w:r>
      <w:r>
        <w:rPr>
          <w:szCs w:val="28"/>
        </w:rPr>
        <w:t>i c</w:t>
      </w:r>
      <w:r w:rsidRPr="001368F9">
        <w:rPr>
          <w:szCs w:val="28"/>
        </w:rPr>
        <w:t>á</w:t>
      </w:r>
      <w:r>
        <w:rPr>
          <w:szCs w:val="28"/>
        </w:rPr>
        <w:t xml:space="preserve"> nh</w:t>
      </w:r>
      <w:r w:rsidRPr="001368F9">
        <w:rPr>
          <w:szCs w:val="28"/>
        </w:rPr>
        <w:t>â</w:t>
      </w:r>
      <w:r>
        <w:rPr>
          <w:szCs w:val="28"/>
        </w:rPr>
        <w:t>n chuy</w:t>
      </w:r>
      <w:r w:rsidRPr="001368F9">
        <w:rPr>
          <w:szCs w:val="28"/>
        </w:rPr>
        <w:t>ển</w:t>
      </w:r>
      <w:r>
        <w:rPr>
          <w:szCs w:val="28"/>
        </w:rPr>
        <w:t xml:space="preserve"> như</w:t>
      </w:r>
      <w:r w:rsidRPr="001368F9">
        <w:rPr>
          <w:szCs w:val="28"/>
        </w:rPr>
        <w:t>ợng</w:t>
      </w:r>
      <w:r>
        <w:rPr>
          <w:szCs w:val="28"/>
        </w:rPr>
        <w:t xml:space="preserve"> v</w:t>
      </w:r>
      <w:r w:rsidRPr="001368F9">
        <w:rPr>
          <w:szCs w:val="28"/>
        </w:rPr>
        <w:t>ốn</w:t>
      </w:r>
      <w:r>
        <w:rPr>
          <w:szCs w:val="28"/>
        </w:rPr>
        <w:t xml:space="preserve"> n</w:t>
      </w:r>
      <w:r w:rsidRPr="001368F9">
        <w:rPr>
          <w:szCs w:val="28"/>
        </w:rPr>
        <w:t>ộp</w:t>
      </w:r>
      <w:r>
        <w:rPr>
          <w:szCs w:val="28"/>
        </w:rPr>
        <w:t xml:space="preserve"> thu</w:t>
      </w:r>
      <w:r w:rsidRPr="001368F9">
        <w:rPr>
          <w:szCs w:val="28"/>
        </w:rPr>
        <w:t>ế</w:t>
      </w:r>
      <w:r>
        <w:rPr>
          <w:szCs w:val="28"/>
        </w:rPr>
        <w:t xml:space="preserve"> thay cho c</w:t>
      </w:r>
      <w:r w:rsidRPr="001368F9">
        <w:rPr>
          <w:szCs w:val="28"/>
        </w:rPr>
        <w:t>á</w:t>
      </w:r>
      <w:r>
        <w:rPr>
          <w:szCs w:val="28"/>
        </w:rPr>
        <w:t xml:space="preserve"> nh</w:t>
      </w:r>
      <w:r w:rsidRPr="001368F9">
        <w:rPr>
          <w:szCs w:val="28"/>
        </w:rPr>
        <w:t>â</w:t>
      </w:r>
      <w:r>
        <w:rPr>
          <w:szCs w:val="28"/>
        </w:rPr>
        <w:t>n th</w:t>
      </w:r>
      <w:r w:rsidRPr="001368F9">
        <w:rPr>
          <w:szCs w:val="28"/>
        </w:rPr>
        <w:t>ì</w:t>
      </w:r>
      <w:r>
        <w:rPr>
          <w:szCs w:val="28"/>
        </w:rPr>
        <w:t xml:space="preserve"> doanh nghi</w:t>
      </w:r>
      <w:r w:rsidRPr="001368F9">
        <w:rPr>
          <w:szCs w:val="28"/>
        </w:rPr>
        <w:t>ệp</w:t>
      </w:r>
      <w:r>
        <w:rPr>
          <w:szCs w:val="28"/>
        </w:rPr>
        <w:t xml:space="preserve"> th</w:t>
      </w:r>
      <w:r w:rsidRPr="00B264E1">
        <w:rPr>
          <w:szCs w:val="28"/>
        </w:rPr>
        <w:t>ực</w:t>
      </w:r>
      <w:r>
        <w:rPr>
          <w:szCs w:val="28"/>
        </w:rPr>
        <w:t xml:space="preserve"> hi</w:t>
      </w:r>
      <w:r w:rsidRPr="00B264E1">
        <w:rPr>
          <w:szCs w:val="28"/>
        </w:rPr>
        <w:t>ện</w:t>
      </w:r>
      <w:r>
        <w:rPr>
          <w:szCs w:val="28"/>
        </w:rPr>
        <w:t xml:space="preserve"> </w:t>
      </w:r>
      <w:r w:rsidRPr="002D7780">
        <w:rPr>
          <w:szCs w:val="28"/>
          <w:lang w:val="vi-VN"/>
        </w:rPr>
        <w:t>khai thay hồ sơ khai thuế thu nhập cá nhân</w:t>
      </w:r>
      <w:r>
        <w:rPr>
          <w:szCs w:val="28"/>
        </w:rPr>
        <w:t>.</w:t>
      </w:r>
      <w:r w:rsidRPr="002D7780">
        <w:rPr>
          <w:szCs w:val="28"/>
          <w:lang w:val="vi-VN"/>
        </w:rPr>
        <w:t xml:space="preserve"> </w:t>
      </w:r>
      <w:r>
        <w:rPr>
          <w:szCs w:val="28"/>
        </w:rPr>
        <w:t>Doanh nghi</w:t>
      </w:r>
      <w:r w:rsidRPr="001368F9">
        <w:rPr>
          <w:szCs w:val="28"/>
        </w:rPr>
        <w:t>ệp</w:t>
      </w:r>
      <w:r>
        <w:rPr>
          <w:szCs w:val="28"/>
        </w:rPr>
        <w:t xml:space="preserve"> </w:t>
      </w:r>
      <w:r w:rsidRPr="002D7780">
        <w:rPr>
          <w:szCs w:val="28"/>
          <w:lang w:val="vi-VN"/>
        </w:rPr>
        <w:t xml:space="preserve">khai thay </w:t>
      </w:r>
      <w:r>
        <w:rPr>
          <w:szCs w:val="28"/>
        </w:rPr>
        <w:t>ghi th</w:t>
      </w:r>
      <w:r w:rsidRPr="00B264E1">
        <w:rPr>
          <w:szCs w:val="28"/>
        </w:rPr>
        <w:t>ê</w:t>
      </w:r>
      <w:r>
        <w:rPr>
          <w:szCs w:val="28"/>
        </w:rPr>
        <w:t>m “Khai thay” v</w:t>
      </w:r>
      <w:r w:rsidRPr="00B264E1">
        <w:rPr>
          <w:szCs w:val="28"/>
        </w:rPr>
        <w:t>ào</w:t>
      </w:r>
      <w:r>
        <w:rPr>
          <w:szCs w:val="28"/>
        </w:rPr>
        <w:t xml:space="preserve"> ph</w:t>
      </w:r>
      <w:r w:rsidRPr="00B264E1">
        <w:rPr>
          <w:szCs w:val="28"/>
        </w:rPr>
        <w:t>ần</w:t>
      </w:r>
      <w:r>
        <w:rPr>
          <w:szCs w:val="28"/>
        </w:rPr>
        <w:t xml:space="preserve"> trư</w:t>
      </w:r>
      <w:r w:rsidRPr="00B264E1">
        <w:rPr>
          <w:szCs w:val="28"/>
        </w:rPr>
        <w:t>ớc</w:t>
      </w:r>
      <w:r>
        <w:rPr>
          <w:szCs w:val="28"/>
        </w:rPr>
        <w:t xml:space="preserve"> c</w:t>
      </w:r>
      <w:r w:rsidRPr="00B264E1">
        <w:rPr>
          <w:szCs w:val="28"/>
        </w:rPr>
        <w:t>ụm</w:t>
      </w:r>
      <w:r>
        <w:rPr>
          <w:szCs w:val="28"/>
        </w:rPr>
        <w:t xml:space="preserve"> t</w:t>
      </w:r>
      <w:r w:rsidRPr="00B264E1">
        <w:rPr>
          <w:szCs w:val="28"/>
        </w:rPr>
        <w:t>ừ</w:t>
      </w:r>
      <w:r>
        <w:rPr>
          <w:szCs w:val="28"/>
        </w:rPr>
        <w:t xml:space="preserve"> “Ngư</w:t>
      </w:r>
      <w:r w:rsidRPr="009B5A94">
        <w:rPr>
          <w:szCs w:val="28"/>
        </w:rPr>
        <w:t>ời</w:t>
      </w:r>
      <w:r>
        <w:rPr>
          <w:szCs w:val="28"/>
        </w:rPr>
        <w:t xml:space="preserve"> n</w:t>
      </w:r>
      <w:r w:rsidRPr="009B5A94">
        <w:rPr>
          <w:szCs w:val="28"/>
        </w:rPr>
        <w:t>ộp</w:t>
      </w:r>
      <w:r>
        <w:rPr>
          <w:szCs w:val="28"/>
        </w:rPr>
        <w:t xml:space="preserve"> thu</w:t>
      </w:r>
      <w:r w:rsidRPr="009B5A94">
        <w:rPr>
          <w:szCs w:val="28"/>
        </w:rPr>
        <w:t>ế</w:t>
      </w:r>
      <w:r>
        <w:rPr>
          <w:szCs w:val="28"/>
        </w:rPr>
        <w:t xml:space="preserve"> ho</w:t>
      </w:r>
      <w:r w:rsidRPr="009B5A94">
        <w:rPr>
          <w:szCs w:val="28"/>
        </w:rPr>
        <w:t>ặc</w:t>
      </w:r>
      <w:r>
        <w:rPr>
          <w:szCs w:val="28"/>
        </w:rPr>
        <w:t xml:space="preserve"> </w:t>
      </w:r>
      <w:r w:rsidRPr="009B5A94">
        <w:rPr>
          <w:szCs w:val="28"/>
        </w:rPr>
        <w:t>Đại</w:t>
      </w:r>
      <w:r>
        <w:rPr>
          <w:szCs w:val="28"/>
        </w:rPr>
        <w:t xml:space="preserve"> di</w:t>
      </w:r>
      <w:r w:rsidRPr="009B5A94">
        <w:rPr>
          <w:szCs w:val="28"/>
        </w:rPr>
        <w:t>ện</w:t>
      </w:r>
      <w:r>
        <w:rPr>
          <w:szCs w:val="28"/>
        </w:rPr>
        <w:t xml:space="preserve"> h</w:t>
      </w:r>
      <w:r w:rsidRPr="009B5A94">
        <w:rPr>
          <w:szCs w:val="28"/>
        </w:rPr>
        <w:t>ợp</w:t>
      </w:r>
      <w:r>
        <w:rPr>
          <w:szCs w:val="28"/>
        </w:rPr>
        <w:t xml:space="preserve"> ph</w:t>
      </w:r>
      <w:r w:rsidRPr="009B5A94">
        <w:rPr>
          <w:szCs w:val="28"/>
        </w:rPr>
        <w:t>áp</w:t>
      </w:r>
      <w:r>
        <w:rPr>
          <w:szCs w:val="28"/>
        </w:rPr>
        <w:t xml:space="preserve"> c</w:t>
      </w:r>
      <w:r w:rsidRPr="009B5A94">
        <w:rPr>
          <w:szCs w:val="28"/>
        </w:rPr>
        <w:t>ủa</w:t>
      </w:r>
      <w:r>
        <w:rPr>
          <w:szCs w:val="28"/>
        </w:rPr>
        <w:t xml:space="preserve"> ngư</w:t>
      </w:r>
      <w:r w:rsidRPr="009B5A94">
        <w:rPr>
          <w:szCs w:val="28"/>
        </w:rPr>
        <w:t>ời</w:t>
      </w:r>
      <w:r>
        <w:rPr>
          <w:szCs w:val="28"/>
        </w:rPr>
        <w:t xml:space="preserve"> n</w:t>
      </w:r>
      <w:r w:rsidRPr="009B5A94">
        <w:rPr>
          <w:szCs w:val="28"/>
        </w:rPr>
        <w:t>ộp</w:t>
      </w:r>
      <w:r>
        <w:rPr>
          <w:szCs w:val="28"/>
        </w:rPr>
        <w:t xml:space="preserve"> thu</w:t>
      </w:r>
      <w:r w:rsidRPr="009B5A94">
        <w:rPr>
          <w:szCs w:val="28"/>
        </w:rPr>
        <w:t>ế</w:t>
      </w:r>
      <w:r>
        <w:rPr>
          <w:szCs w:val="28"/>
        </w:rPr>
        <w:t xml:space="preserve">” </w:t>
      </w:r>
      <w:r w:rsidRPr="002D7780">
        <w:rPr>
          <w:szCs w:val="28"/>
          <w:lang w:val="vi-VN"/>
        </w:rPr>
        <w:t>đồng thời người khai ký, ghi rõ họ tên</w:t>
      </w:r>
      <w:r>
        <w:rPr>
          <w:szCs w:val="28"/>
        </w:rPr>
        <w:t xml:space="preserve"> v</w:t>
      </w:r>
      <w:r w:rsidRPr="001368F9">
        <w:rPr>
          <w:szCs w:val="28"/>
        </w:rPr>
        <w:t>à</w:t>
      </w:r>
      <w:r w:rsidRPr="002D7780">
        <w:rPr>
          <w:szCs w:val="28"/>
          <w:lang w:val="vi-VN"/>
        </w:rPr>
        <w:t xml:space="preserve"> đóng dấu của </w:t>
      </w:r>
      <w:r>
        <w:rPr>
          <w:szCs w:val="28"/>
        </w:rPr>
        <w:t>doanh nghi</w:t>
      </w:r>
      <w:r w:rsidRPr="001368F9">
        <w:rPr>
          <w:szCs w:val="28"/>
        </w:rPr>
        <w:t>ệp</w:t>
      </w:r>
      <w:r w:rsidRPr="002D7780">
        <w:rPr>
          <w:szCs w:val="28"/>
          <w:lang w:val="vi-VN"/>
        </w:rPr>
        <w:t xml:space="preserve">. Trên hồ sơ tính thuế, chứng từ thu thuế vẫn phải thể hiện đúng </w:t>
      </w:r>
      <w:r>
        <w:rPr>
          <w:szCs w:val="28"/>
        </w:rPr>
        <w:t>ngư</w:t>
      </w:r>
      <w:r w:rsidRPr="00763573">
        <w:rPr>
          <w:szCs w:val="28"/>
        </w:rPr>
        <w:t>ời</w:t>
      </w:r>
      <w:r>
        <w:rPr>
          <w:szCs w:val="28"/>
        </w:rPr>
        <w:t xml:space="preserve"> </w:t>
      </w:r>
      <w:r w:rsidRPr="002D7780">
        <w:rPr>
          <w:szCs w:val="28"/>
          <w:lang w:val="vi-VN"/>
        </w:rPr>
        <w:t xml:space="preserve">nộp thuế là cá nhân chuyển nhượng </w:t>
      </w:r>
      <w:r>
        <w:rPr>
          <w:szCs w:val="28"/>
        </w:rPr>
        <w:t>v</w:t>
      </w:r>
      <w:r w:rsidRPr="00B264E1">
        <w:rPr>
          <w:szCs w:val="28"/>
        </w:rPr>
        <w:t>ốn</w:t>
      </w:r>
      <w:r>
        <w:rPr>
          <w:szCs w:val="28"/>
        </w:rPr>
        <w:t xml:space="preserve"> g</w:t>
      </w:r>
      <w:r w:rsidRPr="00B264E1">
        <w:rPr>
          <w:szCs w:val="28"/>
        </w:rPr>
        <w:t>ó</w:t>
      </w:r>
      <w:r>
        <w:rPr>
          <w:szCs w:val="28"/>
        </w:rPr>
        <w:t>p (trư</w:t>
      </w:r>
      <w:r w:rsidRPr="001368F9">
        <w:rPr>
          <w:szCs w:val="28"/>
        </w:rPr>
        <w:t>ờn</w:t>
      </w:r>
      <w:r>
        <w:rPr>
          <w:szCs w:val="28"/>
        </w:rPr>
        <w:t>g h</w:t>
      </w:r>
      <w:r w:rsidRPr="001368F9">
        <w:rPr>
          <w:szCs w:val="28"/>
        </w:rPr>
        <w:t>ợp</w:t>
      </w:r>
      <w:r>
        <w:rPr>
          <w:szCs w:val="28"/>
        </w:rPr>
        <w:t xml:space="preserve"> l</w:t>
      </w:r>
      <w:r w:rsidRPr="001368F9">
        <w:rPr>
          <w:szCs w:val="28"/>
        </w:rPr>
        <w:t>à</w:t>
      </w:r>
      <w:r>
        <w:rPr>
          <w:szCs w:val="28"/>
        </w:rPr>
        <w:t xml:space="preserve"> chuy</w:t>
      </w:r>
      <w:r w:rsidRPr="001368F9">
        <w:rPr>
          <w:szCs w:val="28"/>
        </w:rPr>
        <w:t>ển</w:t>
      </w:r>
      <w:r>
        <w:rPr>
          <w:szCs w:val="28"/>
        </w:rPr>
        <w:t xml:space="preserve"> như</w:t>
      </w:r>
      <w:r w:rsidRPr="001368F9">
        <w:rPr>
          <w:szCs w:val="28"/>
        </w:rPr>
        <w:t>ợng</w:t>
      </w:r>
      <w:r>
        <w:rPr>
          <w:szCs w:val="28"/>
        </w:rPr>
        <w:t xml:space="preserve"> v</w:t>
      </w:r>
      <w:r w:rsidRPr="001368F9">
        <w:rPr>
          <w:szCs w:val="28"/>
        </w:rPr>
        <w:t>ố</w:t>
      </w:r>
      <w:r>
        <w:rPr>
          <w:szCs w:val="28"/>
        </w:rPr>
        <w:t>n c</w:t>
      </w:r>
      <w:r w:rsidRPr="001368F9">
        <w:rPr>
          <w:szCs w:val="28"/>
        </w:rPr>
        <w:t>ủa</w:t>
      </w:r>
      <w:r>
        <w:rPr>
          <w:szCs w:val="28"/>
        </w:rPr>
        <w:t xml:space="preserve"> c</w:t>
      </w:r>
      <w:r w:rsidRPr="001368F9">
        <w:rPr>
          <w:szCs w:val="28"/>
        </w:rPr>
        <w:t>á</w:t>
      </w:r>
      <w:r>
        <w:rPr>
          <w:szCs w:val="28"/>
        </w:rPr>
        <w:t xml:space="preserve"> nh</w:t>
      </w:r>
      <w:r w:rsidRPr="001368F9">
        <w:rPr>
          <w:szCs w:val="28"/>
        </w:rPr>
        <w:t>â</w:t>
      </w:r>
      <w:r>
        <w:rPr>
          <w:szCs w:val="28"/>
        </w:rPr>
        <w:t>n c</w:t>
      </w:r>
      <w:r w:rsidRPr="001368F9">
        <w:rPr>
          <w:szCs w:val="28"/>
        </w:rPr>
        <w:t>ư</w:t>
      </w:r>
      <w:r>
        <w:rPr>
          <w:szCs w:val="28"/>
        </w:rPr>
        <w:t xml:space="preserve"> tr</w:t>
      </w:r>
      <w:r w:rsidRPr="001368F9">
        <w:rPr>
          <w:szCs w:val="28"/>
        </w:rPr>
        <w:t>ú</w:t>
      </w:r>
      <w:r>
        <w:rPr>
          <w:szCs w:val="28"/>
        </w:rPr>
        <w:t>) ho</w:t>
      </w:r>
      <w:r w:rsidRPr="001368F9">
        <w:rPr>
          <w:szCs w:val="28"/>
        </w:rPr>
        <w:t>ặc</w:t>
      </w:r>
      <w:r>
        <w:rPr>
          <w:szCs w:val="28"/>
        </w:rPr>
        <w:t xml:space="preserve"> c</w:t>
      </w:r>
      <w:r w:rsidRPr="001368F9">
        <w:rPr>
          <w:szCs w:val="28"/>
        </w:rPr>
        <w:t>á</w:t>
      </w:r>
      <w:r>
        <w:rPr>
          <w:szCs w:val="28"/>
        </w:rPr>
        <w:t xml:space="preserve"> nh</w:t>
      </w:r>
      <w:r w:rsidRPr="001368F9">
        <w:rPr>
          <w:szCs w:val="28"/>
        </w:rPr>
        <w:t>â</w:t>
      </w:r>
      <w:r>
        <w:rPr>
          <w:szCs w:val="28"/>
        </w:rPr>
        <w:t>n nh</w:t>
      </w:r>
      <w:r w:rsidRPr="001368F9">
        <w:rPr>
          <w:szCs w:val="28"/>
        </w:rPr>
        <w:t>ận</w:t>
      </w:r>
      <w:r>
        <w:rPr>
          <w:szCs w:val="28"/>
        </w:rPr>
        <w:t xml:space="preserve"> chuy</w:t>
      </w:r>
      <w:r w:rsidRPr="001368F9">
        <w:rPr>
          <w:szCs w:val="28"/>
        </w:rPr>
        <w:t>ể</w:t>
      </w:r>
      <w:r>
        <w:rPr>
          <w:szCs w:val="28"/>
        </w:rPr>
        <w:t>n như</w:t>
      </w:r>
      <w:r w:rsidRPr="001368F9">
        <w:rPr>
          <w:szCs w:val="28"/>
        </w:rPr>
        <w:t>ợng</w:t>
      </w:r>
      <w:r>
        <w:rPr>
          <w:szCs w:val="28"/>
        </w:rPr>
        <w:t xml:space="preserve"> v</w:t>
      </w:r>
      <w:r w:rsidRPr="001368F9">
        <w:rPr>
          <w:szCs w:val="28"/>
        </w:rPr>
        <w:t>ốn</w:t>
      </w:r>
      <w:r>
        <w:rPr>
          <w:szCs w:val="28"/>
        </w:rPr>
        <w:t xml:space="preserve"> (trư</w:t>
      </w:r>
      <w:r w:rsidRPr="001368F9">
        <w:rPr>
          <w:szCs w:val="28"/>
        </w:rPr>
        <w:t>ờn</w:t>
      </w:r>
      <w:r>
        <w:rPr>
          <w:szCs w:val="28"/>
        </w:rPr>
        <w:t>g h</w:t>
      </w:r>
      <w:r w:rsidRPr="001368F9">
        <w:rPr>
          <w:szCs w:val="28"/>
        </w:rPr>
        <w:t>ợp</w:t>
      </w:r>
      <w:r>
        <w:rPr>
          <w:szCs w:val="28"/>
        </w:rPr>
        <w:t xml:space="preserve"> l</w:t>
      </w:r>
      <w:r w:rsidRPr="001368F9">
        <w:rPr>
          <w:szCs w:val="28"/>
        </w:rPr>
        <w:t>à</w:t>
      </w:r>
      <w:r>
        <w:rPr>
          <w:szCs w:val="28"/>
        </w:rPr>
        <w:t xml:space="preserve"> chuy</w:t>
      </w:r>
      <w:r w:rsidRPr="001368F9">
        <w:rPr>
          <w:szCs w:val="28"/>
        </w:rPr>
        <w:t>ển</w:t>
      </w:r>
      <w:r>
        <w:rPr>
          <w:szCs w:val="28"/>
        </w:rPr>
        <w:t xml:space="preserve"> như</w:t>
      </w:r>
      <w:r w:rsidRPr="001368F9">
        <w:rPr>
          <w:szCs w:val="28"/>
        </w:rPr>
        <w:t>ợng</w:t>
      </w:r>
      <w:r>
        <w:rPr>
          <w:szCs w:val="28"/>
        </w:rPr>
        <w:t xml:space="preserve"> v</w:t>
      </w:r>
      <w:r w:rsidRPr="001368F9">
        <w:rPr>
          <w:szCs w:val="28"/>
        </w:rPr>
        <w:t>ố</w:t>
      </w:r>
      <w:r>
        <w:rPr>
          <w:szCs w:val="28"/>
        </w:rPr>
        <w:t>n c</w:t>
      </w:r>
      <w:r w:rsidRPr="001368F9">
        <w:rPr>
          <w:szCs w:val="28"/>
        </w:rPr>
        <w:t>ủa</w:t>
      </w:r>
      <w:r>
        <w:rPr>
          <w:szCs w:val="28"/>
        </w:rPr>
        <w:t xml:space="preserve"> c</w:t>
      </w:r>
      <w:r w:rsidRPr="001368F9">
        <w:rPr>
          <w:szCs w:val="28"/>
        </w:rPr>
        <w:t>á</w:t>
      </w:r>
      <w:r>
        <w:rPr>
          <w:szCs w:val="28"/>
        </w:rPr>
        <w:t xml:space="preserve"> nh</w:t>
      </w:r>
      <w:r w:rsidRPr="001368F9">
        <w:rPr>
          <w:szCs w:val="28"/>
        </w:rPr>
        <w:t>â</w:t>
      </w:r>
      <w:r>
        <w:rPr>
          <w:szCs w:val="28"/>
        </w:rPr>
        <w:t>n kh</w:t>
      </w:r>
      <w:r w:rsidRPr="001368F9">
        <w:rPr>
          <w:szCs w:val="28"/>
        </w:rPr>
        <w:t>ô</w:t>
      </w:r>
      <w:r>
        <w:rPr>
          <w:szCs w:val="28"/>
        </w:rPr>
        <w:t>ng c</w:t>
      </w:r>
      <w:r w:rsidRPr="001368F9">
        <w:rPr>
          <w:szCs w:val="28"/>
        </w:rPr>
        <w:t>ư</w:t>
      </w:r>
      <w:r>
        <w:rPr>
          <w:szCs w:val="28"/>
        </w:rPr>
        <w:t xml:space="preserve"> tr</w:t>
      </w:r>
      <w:r w:rsidRPr="001368F9">
        <w:rPr>
          <w:szCs w:val="28"/>
        </w:rPr>
        <w:t>ú</w:t>
      </w:r>
      <w:r>
        <w:rPr>
          <w:szCs w:val="28"/>
        </w:rPr>
        <w:t>)</w:t>
      </w:r>
      <w:r w:rsidRPr="002D7780">
        <w:rPr>
          <w:szCs w:val="28"/>
          <w:lang w:val="vi-VN"/>
        </w:rPr>
        <w:t xml:space="preserve">. </w:t>
      </w:r>
    </w:p>
    <w:p w:rsidR="00641310" w:rsidRDefault="00641310" w:rsidP="00641310">
      <w:pPr>
        <w:widowControl w:val="0"/>
        <w:autoSpaceDE w:val="0"/>
        <w:autoSpaceDN w:val="0"/>
        <w:adjustRightInd w:val="0"/>
        <w:spacing w:before="100" w:after="100"/>
        <w:ind w:firstLine="706"/>
        <w:jc w:val="both"/>
        <w:rPr>
          <w:iCs/>
          <w:szCs w:val="28"/>
          <w:lang w:val="vi-VN"/>
        </w:rPr>
      </w:pPr>
      <w:r w:rsidRPr="002D7780">
        <w:rPr>
          <w:szCs w:val="28"/>
          <w:lang w:val="vi-VN"/>
        </w:rPr>
        <w:t>5. Khai thuế đối với cá nhân có thu nhập từ chuyển nhượng chứng khoán</w:t>
      </w:r>
    </w:p>
    <w:p w:rsidR="00641310" w:rsidRDefault="00641310" w:rsidP="00641310">
      <w:pPr>
        <w:autoSpaceDE w:val="0"/>
        <w:autoSpaceDN w:val="0"/>
        <w:adjustRightInd w:val="0"/>
        <w:spacing w:before="100" w:after="100"/>
        <w:ind w:firstLine="720"/>
        <w:jc w:val="both"/>
        <w:rPr>
          <w:szCs w:val="28"/>
        </w:rPr>
      </w:pPr>
      <w:r>
        <w:rPr>
          <w:szCs w:val="28"/>
        </w:rPr>
        <w:t xml:space="preserve">a) Cá </w:t>
      </w:r>
      <w:r w:rsidRPr="002A10FB">
        <w:rPr>
          <w:szCs w:val="28"/>
        </w:rPr>
        <w:t xml:space="preserve">nhân chuyển nhượng chứng khoán của Công ty đại chúng giao dịch </w:t>
      </w:r>
      <w:r>
        <w:rPr>
          <w:szCs w:val="28"/>
        </w:rPr>
        <w:t>t</w:t>
      </w:r>
      <w:r w:rsidRPr="00A86F0C">
        <w:rPr>
          <w:szCs w:val="28"/>
        </w:rPr>
        <w:t>ại</w:t>
      </w:r>
      <w:r w:rsidRPr="002A10FB">
        <w:rPr>
          <w:szCs w:val="28"/>
        </w:rPr>
        <w:t xml:space="preserve"> Sở giao dịch chứng khoán không phả</w:t>
      </w:r>
      <w:r>
        <w:rPr>
          <w:szCs w:val="28"/>
        </w:rPr>
        <w:t>i khai trực tiếp với cơ quan thuế mà Công ty chứng khoán, Ngân hàng thương mại</w:t>
      </w:r>
      <w:r w:rsidRPr="002A10FB">
        <w:rPr>
          <w:szCs w:val="28"/>
        </w:rPr>
        <w:t xml:space="preserve"> nơi cá nhân mở tài khoản lưu ký, Công ty quản lý quỹ nơi cá nhân uỷ thác</w:t>
      </w:r>
      <w:r>
        <w:rPr>
          <w:szCs w:val="28"/>
        </w:rPr>
        <w:t xml:space="preserve"> </w:t>
      </w:r>
      <w:r w:rsidRPr="00FE65D5">
        <w:rPr>
          <w:szCs w:val="28"/>
        </w:rPr>
        <w:t>qu</w:t>
      </w:r>
      <w:r w:rsidRPr="002156A5">
        <w:rPr>
          <w:szCs w:val="28"/>
        </w:rPr>
        <w:t>ả</w:t>
      </w:r>
      <w:r w:rsidRPr="00FE65D5">
        <w:rPr>
          <w:szCs w:val="28"/>
        </w:rPr>
        <w:t>n lý danh m</w:t>
      </w:r>
      <w:r w:rsidRPr="002156A5">
        <w:rPr>
          <w:szCs w:val="28"/>
        </w:rPr>
        <w:t>ụ</w:t>
      </w:r>
      <w:r w:rsidRPr="00FE65D5">
        <w:rPr>
          <w:szCs w:val="28"/>
        </w:rPr>
        <w:t xml:space="preserve">c </w:t>
      </w:r>
      <w:r>
        <w:rPr>
          <w:szCs w:val="28"/>
        </w:rPr>
        <w:t>đầu tư khai thu</w:t>
      </w:r>
      <w:r w:rsidRPr="003E6B0F">
        <w:rPr>
          <w:szCs w:val="28"/>
        </w:rPr>
        <w:t>ế</w:t>
      </w:r>
      <w:r>
        <w:rPr>
          <w:szCs w:val="28"/>
        </w:rPr>
        <w:t xml:space="preserve"> theo hướng dẫn tại </w:t>
      </w:r>
      <w:r w:rsidRPr="00FE65D5">
        <w:rPr>
          <w:szCs w:val="28"/>
        </w:rPr>
        <w:t>kho</w:t>
      </w:r>
      <w:r w:rsidRPr="002156A5">
        <w:rPr>
          <w:szCs w:val="28"/>
        </w:rPr>
        <w:t>ả</w:t>
      </w:r>
      <w:r w:rsidRPr="00FE65D5">
        <w:rPr>
          <w:szCs w:val="28"/>
        </w:rPr>
        <w:t>n 1</w:t>
      </w:r>
      <w:r>
        <w:rPr>
          <w:szCs w:val="28"/>
        </w:rPr>
        <w:t>,</w:t>
      </w:r>
      <w:r w:rsidRPr="00FE65D5">
        <w:rPr>
          <w:szCs w:val="28"/>
        </w:rPr>
        <w:t xml:space="preserve"> Đi</w:t>
      </w:r>
      <w:r w:rsidRPr="002156A5">
        <w:rPr>
          <w:szCs w:val="28"/>
        </w:rPr>
        <w:t>ề</w:t>
      </w:r>
      <w:r w:rsidRPr="00FE65D5">
        <w:rPr>
          <w:szCs w:val="28"/>
        </w:rPr>
        <w:t>u 2</w:t>
      </w:r>
      <w:r>
        <w:rPr>
          <w:szCs w:val="28"/>
        </w:rPr>
        <w:t>6</w:t>
      </w:r>
      <w:r w:rsidRPr="00F96112">
        <w:rPr>
          <w:b/>
          <w:szCs w:val="28"/>
        </w:rPr>
        <w:t xml:space="preserve"> </w:t>
      </w:r>
      <w:r w:rsidRPr="00FE65D5">
        <w:rPr>
          <w:szCs w:val="28"/>
        </w:rPr>
        <w:t>T</w:t>
      </w:r>
      <w:r>
        <w:rPr>
          <w:szCs w:val="28"/>
        </w:rPr>
        <w:t>hông tư này.</w:t>
      </w:r>
    </w:p>
    <w:p w:rsidR="00641310" w:rsidRDefault="00641310" w:rsidP="00641310">
      <w:pPr>
        <w:autoSpaceDE w:val="0"/>
        <w:autoSpaceDN w:val="0"/>
        <w:adjustRightInd w:val="0"/>
        <w:spacing w:before="100" w:after="100"/>
        <w:ind w:firstLine="720"/>
        <w:jc w:val="both"/>
        <w:rPr>
          <w:szCs w:val="28"/>
        </w:rPr>
      </w:pPr>
      <w:r>
        <w:rPr>
          <w:szCs w:val="28"/>
        </w:rPr>
        <w:t>b) Cá nhân chuyển nhượng chứng khoán không th</w:t>
      </w:r>
      <w:r w:rsidRPr="00A86F0C">
        <w:rPr>
          <w:szCs w:val="28"/>
        </w:rPr>
        <w:t>ô</w:t>
      </w:r>
      <w:r>
        <w:rPr>
          <w:szCs w:val="28"/>
        </w:rPr>
        <w:t>ng qua hệ thống giao dịch trên Sở giao dịch chứng khoán:</w:t>
      </w:r>
    </w:p>
    <w:p w:rsidR="00641310" w:rsidRDefault="00641310" w:rsidP="00641310">
      <w:pPr>
        <w:autoSpaceDE w:val="0"/>
        <w:autoSpaceDN w:val="0"/>
        <w:adjustRightInd w:val="0"/>
        <w:spacing w:before="100" w:after="100"/>
        <w:ind w:firstLine="720"/>
        <w:jc w:val="both"/>
        <w:rPr>
          <w:szCs w:val="28"/>
        </w:rPr>
      </w:pPr>
      <w:r>
        <w:rPr>
          <w:szCs w:val="28"/>
        </w:rPr>
        <w:t>b.1) Cá nhân chuyển nhượng chứng khoán của công ty đại chúng đã đăng ký chứng khoán tập trung tại Trung tâm lưu ký chứng khoán không phải khai trực tiếp với cơ quan thuế mà Công ty chứng khoán, N</w:t>
      </w:r>
      <w:r w:rsidRPr="001257D1">
        <w:rPr>
          <w:szCs w:val="28"/>
        </w:rPr>
        <w:t>gân hàng thương mại nơi cá nhân mở tài khoản lưu ký</w:t>
      </w:r>
      <w:r>
        <w:rPr>
          <w:szCs w:val="28"/>
        </w:rPr>
        <w:t xml:space="preserve"> ch</w:t>
      </w:r>
      <w:r w:rsidRPr="00A2311F">
        <w:rPr>
          <w:szCs w:val="28"/>
        </w:rPr>
        <w:t>ứn</w:t>
      </w:r>
      <w:r>
        <w:rPr>
          <w:szCs w:val="28"/>
        </w:rPr>
        <w:t>g kh</w:t>
      </w:r>
      <w:r w:rsidRPr="00A2311F">
        <w:rPr>
          <w:szCs w:val="28"/>
        </w:rPr>
        <w:t>oán</w:t>
      </w:r>
      <w:r w:rsidRPr="001257D1">
        <w:rPr>
          <w:szCs w:val="28"/>
        </w:rPr>
        <w:t xml:space="preserve"> khấu trừ thuế </w:t>
      </w:r>
      <w:r>
        <w:rPr>
          <w:szCs w:val="28"/>
        </w:rPr>
        <w:t>v</w:t>
      </w:r>
      <w:r w:rsidRPr="0039763F">
        <w:rPr>
          <w:szCs w:val="28"/>
        </w:rPr>
        <w:t>à</w:t>
      </w:r>
      <w:r>
        <w:rPr>
          <w:szCs w:val="28"/>
        </w:rPr>
        <w:t xml:space="preserve"> khai thu</w:t>
      </w:r>
      <w:r w:rsidRPr="0039763F">
        <w:rPr>
          <w:szCs w:val="28"/>
        </w:rPr>
        <w:t>ế</w:t>
      </w:r>
      <w:r>
        <w:rPr>
          <w:szCs w:val="28"/>
        </w:rPr>
        <w:t xml:space="preserve"> </w:t>
      </w:r>
      <w:r w:rsidRPr="001257D1">
        <w:rPr>
          <w:szCs w:val="28"/>
        </w:rPr>
        <w:t xml:space="preserve">theo hướng dẫn tại </w:t>
      </w:r>
      <w:r w:rsidRPr="00FE65D5">
        <w:rPr>
          <w:szCs w:val="28"/>
        </w:rPr>
        <w:t>kho</w:t>
      </w:r>
      <w:r w:rsidRPr="002156A5">
        <w:rPr>
          <w:szCs w:val="28"/>
        </w:rPr>
        <w:t>ả</w:t>
      </w:r>
      <w:r w:rsidRPr="00FE65D5">
        <w:rPr>
          <w:szCs w:val="28"/>
        </w:rPr>
        <w:t>n 1</w:t>
      </w:r>
      <w:r>
        <w:rPr>
          <w:szCs w:val="28"/>
        </w:rPr>
        <w:t>,</w:t>
      </w:r>
      <w:r w:rsidRPr="00FE65D5">
        <w:rPr>
          <w:szCs w:val="28"/>
        </w:rPr>
        <w:t xml:space="preserve"> Đi</w:t>
      </w:r>
      <w:r w:rsidRPr="002156A5">
        <w:rPr>
          <w:szCs w:val="28"/>
        </w:rPr>
        <w:t>ề</w:t>
      </w:r>
      <w:r w:rsidRPr="00FE65D5">
        <w:rPr>
          <w:szCs w:val="28"/>
        </w:rPr>
        <w:t>u 2</w:t>
      </w:r>
      <w:r>
        <w:rPr>
          <w:szCs w:val="28"/>
        </w:rPr>
        <w:t>6</w:t>
      </w:r>
      <w:r w:rsidRPr="00FE65D5">
        <w:rPr>
          <w:szCs w:val="28"/>
        </w:rPr>
        <w:t xml:space="preserve"> Thông tư này</w:t>
      </w:r>
      <w:r>
        <w:rPr>
          <w:szCs w:val="28"/>
        </w:rPr>
        <w:t>.</w:t>
      </w:r>
    </w:p>
    <w:p w:rsidR="00641310" w:rsidRDefault="00641310" w:rsidP="00641310">
      <w:pPr>
        <w:autoSpaceDE w:val="0"/>
        <w:autoSpaceDN w:val="0"/>
        <w:adjustRightInd w:val="0"/>
        <w:spacing w:before="100" w:after="100"/>
        <w:ind w:firstLine="720"/>
        <w:jc w:val="both"/>
        <w:rPr>
          <w:szCs w:val="28"/>
        </w:rPr>
      </w:pPr>
      <w:r>
        <w:rPr>
          <w:szCs w:val="28"/>
        </w:rPr>
        <w:t>b.2) Cá nhân chuyển nhượng chứng khoán của công ty cổ phần chưa là công ty đại chúng nhưng tổ chức phát hành chứng khoán ủy quyền cho công ty chứng khoán quản lý danh sách cổ đông không phải khai trực tiếp với cơ quan thuế mà Công ty chứng khoán được ủy quyền quản lý danh sách cổ đông khấu trừ thuế v</w:t>
      </w:r>
      <w:r w:rsidRPr="0039763F">
        <w:rPr>
          <w:szCs w:val="28"/>
        </w:rPr>
        <w:t>à</w:t>
      </w:r>
      <w:r>
        <w:rPr>
          <w:szCs w:val="28"/>
        </w:rPr>
        <w:t xml:space="preserve"> khai thu</w:t>
      </w:r>
      <w:r w:rsidRPr="0039763F">
        <w:rPr>
          <w:szCs w:val="28"/>
        </w:rPr>
        <w:t>ế</w:t>
      </w:r>
      <w:r w:rsidRPr="00991AF6">
        <w:rPr>
          <w:szCs w:val="28"/>
        </w:rPr>
        <w:t xml:space="preserve"> </w:t>
      </w:r>
      <w:r>
        <w:rPr>
          <w:szCs w:val="28"/>
        </w:rPr>
        <w:t xml:space="preserve">theo hướng dẫn tại </w:t>
      </w:r>
      <w:r w:rsidRPr="00FE65D5">
        <w:rPr>
          <w:szCs w:val="28"/>
        </w:rPr>
        <w:t>kho</w:t>
      </w:r>
      <w:r w:rsidRPr="002156A5">
        <w:rPr>
          <w:szCs w:val="28"/>
        </w:rPr>
        <w:t>ả</w:t>
      </w:r>
      <w:r w:rsidRPr="00FE65D5">
        <w:rPr>
          <w:szCs w:val="28"/>
        </w:rPr>
        <w:t>n 1, Đi</w:t>
      </w:r>
      <w:r w:rsidRPr="002156A5">
        <w:rPr>
          <w:szCs w:val="28"/>
        </w:rPr>
        <w:t>ề</w:t>
      </w:r>
      <w:r w:rsidRPr="00FE65D5">
        <w:rPr>
          <w:szCs w:val="28"/>
        </w:rPr>
        <w:t>u 2</w:t>
      </w:r>
      <w:r>
        <w:rPr>
          <w:szCs w:val="28"/>
        </w:rPr>
        <w:t>6</w:t>
      </w:r>
      <w:r w:rsidRPr="00FE65D5">
        <w:rPr>
          <w:szCs w:val="28"/>
        </w:rPr>
        <w:t xml:space="preserve"> Thông tư này</w:t>
      </w:r>
      <w:r w:rsidRPr="00A2311F">
        <w:rPr>
          <w:szCs w:val="28"/>
        </w:rPr>
        <w:t>.</w:t>
      </w:r>
    </w:p>
    <w:p w:rsidR="00641310" w:rsidRDefault="00641310" w:rsidP="00641310">
      <w:pPr>
        <w:autoSpaceDE w:val="0"/>
        <w:autoSpaceDN w:val="0"/>
        <w:adjustRightInd w:val="0"/>
        <w:spacing w:before="100" w:after="100"/>
        <w:ind w:firstLine="706"/>
        <w:jc w:val="both"/>
        <w:rPr>
          <w:szCs w:val="28"/>
        </w:rPr>
      </w:pPr>
      <w:r>
        <w:rPr>
          <w:szCs w:val="28"/>
        </w:rPr>
        <w:t>c) Cá nhân chuyển nhượng chứng khoán không thuộc trường hợp nêu tại điểm a, b, kho</w:t>
      </w:r>
      <w:r w:rsidRPr="00A2311F">
        <w:rPr>
          <w:szCs w:val="28"/>
        </w:rPr>
        <w:t>ản</w:t>
      </w:r>
      <w:r>
        <w:rPr>
          <w:szCs w:val="28"/>
        </w:rPr>
        <w:t xml:space="preserve"> 5, Điều này thì khai thuế theo từng lần phát sinh.</w:t>
      </w:r>
    </w:p>
    <w:p w:rsidR="00641310" w:rsidRDefault="00641310" w:rsidP="00641310">
      <w:pPr>
        <w:autoSpaceDE w:val="0"/>
        <w:autoSpaceDN w:val="0"/>
        <w:adjustRightInd w:val="0"/>
        <w:spacing w:before="100" w:after="100"/>
        <w:ind w:firstLine="720"/>
        <w:jc w:val="both"/>
        <w:rPr>
          <w:szCs w:val="28"/>
        </w:rPr>
      </w:pPr>
      <w:r>
        <w:rPr>
          <w:szCs w:val="28"/>
        </w:rPr>
        <w:t>d) D</w:t>
      </w:r>
      <w:r w:rsidRPr="00F96112">
        <w:rPr>
          <w:szCs w:val="28"/>
        </w:rPr>
        <w:t xml:space="preserve">oanh nghiệp </w:t>
      </w:r>
      <w:r>
        <w:rPr>
          <w:szCs w:val="28"/>
        </w:rPr>
        <w:t>th</w:t>
      </w:r>
      <w:r w:rsidRPr="00A86F0C">
        <w:rPr>
          <w:szCs w:val="28"/>
        </w:rPr>
        <w:t>ực</w:t>
      </w:r>
      <w:r>
        <w:rPr>
          <w:szCs w:val="28"/>
        </w:rPr>
        <w:t xml:space="preserve"> hi</w:t>
      </w:r>
      <w:r w:rsidRPr="00A86F0C">
        <w:rPr>
          <w:szCs w:val="28"/>
        </w:rPr>
        <w:t>ện</w:t>
      </w:r>
      <w:r>
        <w:rPr>
          <w:szCs w:val="28"/>
        </w:rPr>
        <w:t xml:space="preserve"> th</w:t>
      </w:r>
      <w:r w:rsidRPr="001368F9">
        <w:rPr>
          <w:szCs w:val="28"/>
        </w:rPr>
        <w:t>ủ</w:t>
      </w:r>
      <w:r>
        <w:rPr>
          <w:szCs w:val="28"/>
        </w:rPr>
        <w:t xml:space="preserve"> t</w:t>
      </w:r>
      <w:r w:rsidRPr="001368F9">
        <w:rPr>
          <w:szCs w:val="28"/>
        </w:rPr>
        <w:t>ục</w:t>
      </w:r>
      <w:r>
        <w:rPr>
          <w:szCs w:val="28"/>
        </w:rPr>
        <w:t xml:space="preserve"> thay đ</w:t>
      </w:r>
      <w:r w:rsidRPr="001368F9">
        <w:rPr>
          <w:szCs w:val="28"/>
        </w:rPr>
        <w:t>ổi</w:t>
      </w:r>
      <w:r>
        <w:rPr>
          <w:szCs w:val="28"/>
        </w:rPr>
        <w:t xml:space="preserve"> danh s</w:t>
      </w:r>
      <w:r w:rsidRPr="001368F9">
        <w:rPr>
          <w:szCs w:val="28"/>
        </w:rPr>
        <w:t>ác</w:t>
      </w:r>
      <w:r>
        <w:rPr>
          <w:szCs w:val="28"/>
        </w:rPr>
        <w:t>h c</w:t>
      </w:r>
      <w:r w:rsidRPr="00774B99">
        <w:rPr>
          <w:szCs w:val="28"/>
        </w:rPr>
        <w:t>ổ</w:t>
      </w:r>
      <w:r>
        <w:rPr>
          <w:szCs w:val="28"/>
        </w:rPr>
        <w:t xml:space="preserve"> </w:t>
      </w:r>
      <w:r w:rsidRPr="00774B99">
        <w:rPr>
          <w:szCs w:val="28"/>
        </w:rPr>
        <w:t>đô</w:t>
      </w:r>
      <w:r>
        <w:rPr>
          <w:szCs w:val="28"/>
        </w:rPr>
        <w:t>ng trong trư</w:t>
      </w:r>
      <w:r w:rsidRPr="001368F9">
        <w:rPr>
          <w:szCs w:val="28"/>
        </w:rPr>
        <w:t>ờn</w:t>
      </w:r>
      <w:r>
        <w:rPr>
          <w:szCs w:val="28"/>
        </w:rPr>
        <w:t>g h</w:t>
      </w:r>
      <w:r w:rsidRPr="001368F9">
        <w:rPr>
          <w:szCs w:val="28"/>
        </w:rPr>
        <w:t>ợp</w:t>
      </w:r>
      <w:r>
        <w:rPr>
          <w:szCs w:val="28"/>
        </w:rPr>
        <w:t xml:space="preserve"> chuy</w:t>
      </w:r>
      <w:r w:rsidRPr="001368F9">
        <w:rPr>
          <w:szCs w:val="28"/>
        </w:rPr>
        <w:t>ển</w:t>
      </w:r>
      <w:r>
        <w:rPr>
          <w:szCs w:val="28"/>
        </w:rPr>
        <w:t xml:space="preserve"> như</w:t>
      </w:r>
      <w:r w:rsidRPr="001368F9">
        <w:rPr>
          <w:szCs w:val="28"/>
        </w:rPr>
        <w:t>ợng</w:t>
      </w:r>
      <w:r>
        <w:rPr>
          <w:szCs w:val="28"/>
        </w:rPr>
        <w:t xml:space="preserve"> ch</w:t>
      </w:r>
      <w:r w:rsidRPr="00774B99">
        <w:rPr>
          <w:szCs w:val="28"/>
        </w:rPr>
        <w:t>ứn</w:t>
      </w:r>
      <w:r>
        <w:rPr>
          <w:szCs w:val="28"/>
        </w:rPr>
        <w:t>g kho</w:t>
      </w:r>
      <w:r w:rsidRPr="00774B99">
        <w:rPr>
          <w:szCs w:val="28"/>
        </w:rPr>
        <w:t>án</w:t>
      </w:r>
      <w:r>
        <w:rPr>
          <w:szCs w:val="28"/>
        </w:rPr>
        <w:t xml:space="preserve"> m</w:t>
      </w:r>
      <w:r w:rsidRPr="001368F9">
        <w:rPr>
          <w:szCs w:val="28"/>
        </w:rPr>
        <w:t>à</w:t>
      </w:r>
      <w:r>
        <w:rPr>
          <w:szCs w:val="28"/>
        </w:rPr>
        <w:t xml:space="preserve"> kh</w:t>
      </w:r>
      <w:r w:rsidRPr="001368F9">
        <w:rPr>
          <w:szCs w:val="28"/>
        </w:rPr>
        <w:t>ô</w:t>
      </w:r>
      <w:r>
        <w:rPr>
          <w:szCs w:val="28"/>
        </w:rPr>
        <w:t>ng c</w:t>
      </w:r>
      <w:r w:rsidRPr="001368F9">
        <w:rPr>
          <w:szCs w:val="28"/>
        </w:rPr>
        <w:t>ó</w:t>
      </w:r>
      <w:r>
        <w:rPr>
          <w:szCs w:val="28"/>
        </w:rPr>
        <w:t xml:space="preserve"> ch</w:t>
      </w:r>
      <w:r w:rsidRPr="001368F9">
        <w:rPr>
          <w:szCs w:val="28"/>
        </w:rPr>
        <w:t>ứn</w:t>
      </w:r>
      <w:r>
        <w:rPr>
          <w:szCs w:val="28"/>
        </w:rPr>
        <w:t>g t</w:t>
      </w:r>
      <w:r w:rsidRPr="001368F9">
        <w:rPr>
          <w:szCs w:val="28"/>
        </w:rPr>
        <w:t>ừ</w:t>
      </w:r>
      <w:r>
        <w:rPr>
          <w:szCs w:val="28"/>
        </w:rPr>
        <w:t xml:space="preserve"> ch</w:t>
      </w:r>
      <w:r w:rsidRPr="001368F9">
        <w:rPr>
          <w:szCs w:val="28"/>
        </w:rPr>
        <w:t>ứn</w:t>
      </w:r>
      <w:r>
        <w:rPr>
          <w:szCs w:val="28"/>
        </w:rPr>
        <w:t>g minh c</w:t>
      </w:r>
      <w:r w:rsidRPr="001368F9">
        <w:rPr>
          <w:szCs w:val="28"/>
        </w:rPr>
        <w:t>á</w:t>
      </w:r>
      <w:r>
        <w:rPr>
          <w:szCs w:val="28"/>
        </w:rPr>
        <w:t xml:space="preserve"> nh</w:t>
      </w:r>
      <w:r w:rsidRPr="001368F9">
        <w:rPr>
          <w:szCs w:val="28"/>
        </w:rPr>
        <w:t>â</w:t>
      </w:r>
      <w:r>
        <w:rPr>
          <w:szCs w:val="28"/>
        </w:rPr>
        <w:t>n chuy</w:t>
      </w:r>
      <w:r w:rsidRPr="001368F9">
        <w:rPr>
          <w:szCs w:val="28"/>
        </w:rPr>
        <w:t>ển</w:t>
      </w:r>
      <w:r>
        <w:rPr>
          <w:szCs w:val="28"/>
        </w:rPr>
        <w:t xml:space="preserve"> như</w:t>
      </w:r>
      <w:r w:rsidRPr="001368F9">
        <w:rPr>
          <w:szCs w:val="28"/>
        </w:rPr>
        <w:t>ợng</w:t>
      </w:r>
      <w:r>
        <w:rPr>
          <w:szCs w:val="28"/>
        </w:rPr>
        <w:t xml:space="preserve"> ch</w:t>
      </w:r>
      <w:r w:rsidRPr="00774B99">
        <w:rPr>
          <w:szCs w:val="28"/>
        </w:rPr>
        <w:t>ứn</w:t>
      </w:r>
      <w:r>
        <w:rPr>
          <w:szCs w:val="28"/>
        </w:rPr>
        <w:t>g kho</w:t>
      </w:r>
      <w:r w:rsidRPr="00774B99">
        <w:rPr>
          <w:szCs w:val="28"/>
        </w:rPr>
        <w:t>án</w:t>
      </w:r>
      <w:r>
        <w:rPr>
          <w:szCs w:val="28"/>
        </w:rPr>
        <w:t xml:space="preserve"> </w:t>
      </w:r>
      <w:r w:rsidRPr="001368F9">
        <w:rPr>
          <w:szCs w:val="28"/>
        </w:rPr>
        <w:t>đã</w:t>
      </w:r>
      <w:r>
        <w:rPr>
          <w:szCs w:val="28"/>
        </w:rPr>
        <w:t xml:space="preserve"> ho</w:t>
      </w:r>
      <w:r w:rsidRPr="001368F9">
        <w:rPr>
          <w:szCs w:val="28"/>
        </w:rPr>
        <w:t>àn</w:t>
      </w:r>
      <w:r>
        <w:rPr>
          <w:szCs w:val="28"/>
        </w:rPr>
        <w:t xml:space="preserve"> th</w:t>
      </w:r>
      <w:r w:rsidRPr="001368F9">
        <w:rPr>
          <w:szCs w:val="28"/>
        </w:rPr>
        <w:t>àn</w:t>
      </w:r>
      <w:r>
        <w:rPr>
          <w:szCs w:val="28"/>
        </w:rPr>
        <w:t>h ngh</w:t>
      </w:r>
      <w:r w:rsidRPr="001368F9">
        <w:rPr>
          <w:szCs w:val="28"/>
        </w:rPr>
        <w:t>ĩa</w:t>
      </w:r>
      <w:r>
        <w:rPr>
          <w:szCs w:val="28"/>
        </w:rPr>
        <w:t xml:space="preserve"> v</w:t>
      </w:r>
      <w:r w:rsidRPr="001368F9">
        <w:rPr>
          <w:szCs w:val="28"/>
        </w:rPr>
        <w:t>ụ</w:t>
      </w:r>
      <w:r>
        <w:rPr>
          <w:szCs w:val="28"/>
        </w:rPr>
        <w:t xml:space="preserve"> thu</w:t>
      </w:r>
      <w:r w:rsidRPr="001368F9">
        <w:rPr>
          <w:szCs w:val="28"/>
        </w:rPr>
        <w:t>ế</w:t>
      </w:r>
      <w:r>
        <w:rPr>
          <w:szCs w:val="28"/>
        </w:rPr>
        <w:t xml:space="preserve"> th</w:t>
      </w:r>
      <w:r w:rsidRPr="001368F9">
        <w:rPr>
          <w:szCs w:val="28"/>
        </w:rPr>
        <w:t>ì</w:t>
      </w:r>
      <w:r>
        <w:rPr>
          <w:szCs w:val="28"/>
        </w:rPr>
        <w:t xml:space="preserve"> doanh nghi</w:t>
      </w:r>
      <w:r w:rsidRPr="001368F9">
        <w:rPr>
          <w:szCs w:val="28"/>
        </w:rPr>
        <w:t>ệp</w:t>
      </w:r>
      <w:r>
        <w:rPr>
          <w:szCs w:val="28"/>
        </w:rPr>
        <w:t xml:space="preserve"> n</w:t>
      </w:r>
      <w:r w:rsidRPr="001368F9">
        <w:rPr>
          <w:szCs w:val="28"/>
        </w:rPr>
        <w:t>ơ</w:t>
      </w:r>
      <w:r>
        <w:rPr>
          <w:szCs w:val="28"/>
        </w:rPr>
        <w:t>i c</w:t>
      </w:r>
      <w:r w:rsidRPr="001368F9">
        <w:rPr>
          <w:szCs w:val="28"/>
        </w:rPr>
        <w:t>á</w:t>
      </w:r>
      <w:r>
        <w:rPr>
          <w:szCs w:val="28"/>
        </w:rPr>
        <w:t xml:space="preserve"> nh</w:t>
      </w:r>
      <w:r w:rsidRPr="001368F9">
        <w:rPr>
          <w:szCs w:val="28"/>
        </w:rPr>
        <w:t>â</w:t>
      </w:r>
      <w:r>
        <w:rPr>
          <w:szCs w:val="28"/>
        </w:rPr>
        <w:t>n chuy</w:t>
      </w:r>
      <w:r w:rsidRPr="001368F9">
        <w:rPr>
          <w:szCs w:val="28"/>
        </w:rPr>
        <w:t>ển</w:t>
      </w:r>
      <w:r>
        <w:rPr>
          <w:szCs w:val="28"/>
        </w:rPr>
        <w:t xml:space="preserve"> như</w:t>
      </w:r>
      <w:r w:rsidRPr="001368F9">
        <w:rPr>
          <w:szCs w:val="28"/>
        </w:rPr>
        <w:t>ợng</w:t>
      </w:r>
      <w:r>
        <w:rPr>
          <w:szCs w:val="28"/>
        </w:rPr>
        <w:t xml:space="preserve"> ch</w:t>
      </w:r>
      <w:r w:rsidRPr="00774B99">
        <w:rPr>
          <w:szCs w:val="28"/>
        </w:rPr>
        <w:t>ứn</w:t>
      </w:r>
      <w:r>
        <w:rPr>
          <w:szCs w:val="28"/>
        </w:rPr>
        <w:t>g kho</w:t>
      </w:r>
      <w:r w:rsidRPr="00774B99">
        <w:rPr>
          <w:szCs w:val="28"/>
        </w:rPr>
        <w:t>án</w:t>
      </w:r>
      <w:r>
        <w:rPr>
          <w:szCs w:val="28"/>
        </w:rPr>
        <w:t xml:space="preserve"> c</w:t>
      </w:r>
      <w:r w:rsidRPr="002B6A94">
        <w:rPr>
          <w:szCs w:val="28"/>
        </w:rPr>
        <w:t>ó</w:t>
      </w:r>
      <w:r>
        <w:rPr>
          <w:szCs w:val="28"/>
        </w:rPr>
        <w:t xml:space="preserve"> tr</w:t>
      </w:r>
      <w:r w:rsidRPr="002B6A94">
        <w:rPr>
          <w:szCs w:val="28"/>
        </w:rPr>
        <w:t>ác</w:t>
      </w:r>
      <w:r>
        <w:rPr>
          <w:szCs w:val="28"/>
        </w:rPr>
        <w:t>h nhi</w:t>
      </w:r>
      <w:r w:rsidRPr="002B6A94">
        <w:rPr>
          <w:szCs w:val="28"/>
        </w:rPr>
        <w:t>ệm</w:t>
      </w:r>
      <w:r>
        <w:rPr>
          <w:szCs w:val="28"/>
        </w:rPr>
        <w:t xml:space="preserve"> khai thu</w:t>
      </w:r>
      <w:r w:rsidRPr="00507CEA">
        <w:rPr>
          <w:szCs w:val="28"/>
        </w:rPr>
        <w:t>ế</w:t>
      </w:r>
      <w:r>
        <w:rPr>
          <w:szCs w:val="28"/>
        </w:rPr>
        <w:t>, n</w:t>
      </w:r>
      <w:r w:rsidRPr="00507CEA">
        <w:rPr>
          <w:szCs w:val="28"/>
        </w:rPr>
        <w:t>ộp</w:t>
      </w:r>
      <w:r>
        <w:rPr>
          <w:szCs w:val="28"/>
        </w:rPr>
        <w:t xml:space="preserve"> thu</w:t>
      </w:r>
      <w:r w:rsidRPr="001368F9">
        <w:rPr>
          <w:szCs w:val="28"/>
        </w:rPr>
        <w:t>ế</w:t>
      </w:r>
      <w:r>
        <w:rPr>
          <w:szCs w:val="28"/>
        </w:rPr>
        <w:t xml:space="preserve"> thay cho c</w:t>
      </w:r>
      <w:r w:rsidRPr="001368F9">
        <w:rPr>
          <w:szCs w:val="28"/>
        </w:rPr>
        <w:t>á</w:t>
      </w:r>
      <w:r>
        <w:rPr>
          <w:szCs w:val="28"/>
        </w:rPr>
        <w:t xml:space="preserve"> nh</w:t>
      </w:r>
      <w:r w:rsidRPr="001368F9">
        <w:rPr>
          <w:szCs w:val="28"/>
        </w:rPr>
        <w:t>â</w:t>
      </w:r>
      <w:r>
        <w:rPr>
          <w:szCs w:val="28"/>
        </w:rPr>
        <w:t>n.</w:t>
      </w:r>
    </w:p>
    <w:p w:rsidR="00641310" w:rsidRDefault="00641310" w:rsidP="00641310">
      <w:pPr>
        <w:widowControl w:val="0"/>
        <w:autoSpaceDE w:val="0"/>
        <w:autoSpaceDN w:val="0"/>
        <w:adjustRightInd w:val="0"/>
        <w:spacing w:before="100" w:after="100"/>
        <w:ind w:firstLine="706"/>
        <w:jc w:val="both"/>
        <w:rPr>
          <w:szCs w:val="28"/>
        </w:rPr>
      </w:pPr>
      <w:r w:rsidRPr="002D7780">
        <w:rPr>
          <w:szCs w:val="28"/>
          <w:lang w:val="vi-VN"/>
        </w:rPr>
        <w:t>Trường hợp</w:t>
      </w:r>
      <w:r>
        <w:rPr>
          <w:szCs w:val="28"/>
        </w:rPr>
        <w:t xml:space="preserve"> doanh nghi</w:t>
      </w:r>
      <w:r w:rsidRPr="001368F9">
        <w:rPr>
          <w:szCs w:val="28"/>
        </w:rPr>
        <w:t>ệp</w:t>
      </w:r>
      <w:r>
        <w:rPr>
          <w:szCs w:val="28"/>
        </w:rPr>
        <w:t xml:space="preserve"> n</w:t>
      </w:r>
      <w:r w:rsidRPr="001368F9">
        <w:rPr>
          <w:szCs w:val="28"/>
        </w:rPr>
        <w:t>ơ</w:t>
      </w:r>
      <w:r>
        <w:rPr>
          <w:szCs w:val="28"/>
        </w:rPr>
        <w:t>i c</w:t>
      </w:r>
      <w:r w:rsidRPr="001368F9">
        <w:rPr>
          <w:szCs w:val="28"/>
        </w:rPr>
        <w:t>á</w:t>
      </w:r>
      <w:r>
        <w:rPr>
          <w:szCs w:val="28"/>
        </w:rPr>
        <w:t xml:space="preserve"> nh</w:t>
      </w:r>
      <w:r w:rsidRPr="001368F9">
        <w:rPr>
          <w:szCs w:val="28"/>
        </w:rPr>
        <w:t>â</w:t>
      </w:r>
      <w:r>
        <w:rPr>
          <w:szCs w:val="28"/>
        </w:rPr>
        <w:t>n chuy</w:t>
      </w:r>
      <w:r w:rsidRPr="001368F9">
        <w:rPr>
          <w:szCs w:val="28"/>
        </w:rPr>
        <w:t>ển</w:t>
      </w:r>
      <w:r>
        <w:rPr>
          <w:szCs w:val="28"/>
        </w:rPr>
        <w:t xml:space="preserve"> như</w:t>
      </w:r>
      <w:r w:rsidRPr="001368F9">
        <w:rPr>
          <w:szCs w:val="28"/>
        </w:rPr>
        <w:t>ợng</w:t>
      </w:r>
      <w:r>
        <w:rPr>
          <w:szCs w:val="28"/>
        </w:rPr>
        <w:t xml:space="preserve"> ch</w:t>
      </w:r>
      <w:r w:rsidRPr="00774B99">
        <w:rPr>
          <w:szCs w:val="28"/>
        </w:rPr>
        <w:t>ứn</w:t>
      </w:r>
      <w:r>
        <w:rPr>
          <w:szCs w:val="28"/>
        </w:rPr>
        <w:t>g kho</w:t>
      </w:r>
      <w:r w:rsidRPr="00774B99">
        <w:rPr>
          <w:szCs w:val="28"/>
        </w:rPr>
        <w:t>án</w:t>
      </w:r>
      <w:r>
        <w:rPr>
          <w:szCs w:val="28"/>
        </w:rPr>
        <w:t xml:space="preserve"> khai thu</w:t>
      </w:r>
      <w:r w:rsidRPr="001368F9">
        <w:rPr>
          <w:szCs w:val="28"/>
        </w:rPr>
        <w:t>ế</w:t>
      </w:r>
      <w:r>
        <w:rPr>
          <w:szCs w:val="28"/>
        </w:rPr>
        <w:t xml:space="preserve"> thay cho c</w:t>
      </w:r>
      <w:r w:rsidRPr="001368F9">
        <w:rPr>
          <w:szCs w:val="28"/>
        </w:rPr>
        <w:t>á</w:t>
      </w:r>
      <w:r>
        <w:rPr>
          <w:szCs w:val="28"/>
        </w:rPr>
        <w:t xml:space="preserve"> nh</w:t>
      </w:r>
      <w:r w:rsidRPr="001368F9">
        <w:rPr>
          <w:szCs w:val="28"/>
        </w:rPr>
        <w:t>â</w:t>
      </w:r>
      <w:r>
        <w:rPr>
          <w:szCs w:val="28"/>
        </w:rPr>
        <w:t>n th</w:t>
      </w:r>
      <w:r w:rsidRPr="001368F9">
        <w:rPr>
          <w:szCs w:val="28"/>
        </w:rPr>
        <w:t>ì</w:t>
      </w:r>
      <w:r>
        <w:rPr>
          <w:szCs w:val="28"/>
        </w:rPr>
        <w:t xml:space="preserve"> doanh nghi</w:t>
      </w:r>
      <w:r w:rsidRPr="001368F9">
        <w:rPr>
          <w:szCs w:val="28"/>
        </w:rPr>
        <w:t>ệp</w:t>
      </w:r>
      <w:r>
        <w:rPr>
          <w:szCs w:val="28"/>
        </w:rPr>
        <w:t xml:space="preserve"> th</w:t>
      </w:r>
      <w:r w:rsidRPr="00B264E1">
        <w:rPr>
          <w:szCs w:val="28"/>
        </w:rPr>
        <w:t>ực</w:t>
      </w:r>
      <w:r>
        <w:rPr>
          <w:szCs w:val="28"/>
        </w:rPr>
        <w:t xml:space="preserve"> hi</w:t>
      </w:r>
      <w:r w:rsidRPr="00B264E1">
        <w:rPr>
          <w:szCs w:val="28"/>
        </w:rPr>
        <w:t>ện</w:t>
      </w:r>
      <w:r>
        <w:rPr>
          <w:szCs w:val="28"/>
        </w:rPr>
        <w:t xml:space="preserve"> </w:t>
      </w:r>
      <w:r w:rsidRPr="002D7780">
        <w:rPr>
          <w:szCs w:val="28"/>
          <w:lang w:val="vi-VN"/>
        </w:rPr>
        <w:t>khai thay hồ sơ khai thuế thu nhập cá nhân</w:t>
      </w:r>
      <w:r>
        <w:rPr>
          <w:szCs w:val="28"/>
        </w:rPr>
        <w:t>.</w:t>
      </w:r>
      <w:r w:rsidRPr="002D7780">
        <w:rPr>
          <w:szCs w:val="28"/>
          <w:lang w:val="vi-VN"/>
        </w:rPr>
        <w:t xml:space="preserve"> </w:t>
      </w:r>
      <w:r>
        <w:rPr>
          <w:szCs w:val="28"/>
        </w:rPr>
        <w:t>Doanh nghi</w:t>
      </w:r>
      <w:r w:rsidRPr="001368F9">
        <w:rPr>
          <w:szCs w:val="28"/>
        </w:rPr>
        <w:t>ệp</w:t>
      </w:r>
      <w:r>
        <w:rPr>
          <w:szCs w:val="28"/>
        </w:rPr>
        <w:t xml:space="preserve"> </w:t>
      </w:r>
      <w:r w:rsidRPr="002D7780">
        <w:rPr>
          <w:szCs w:val="28"/>
          <w:lang w:val="vi-VN"/>
        </w:rPr>
        <w:t xml:space="preserve">khai thay </w:t>
      </w:r>
      <w:r>
        <w:rPr>
          <w:szCs w:val="28"/>
        </w:rPr>
        <w:t>ghi th</w:t>
      </w:r>
      <w:r w:rsidRPr="00B264E1">
        <w:rPr>
          <w:szCs w:val="28"/>
        </w:rPr>
        <w:t>ê</w:t>
      </w:r>
      <w:r>
        <w:rPr>
          <w:szCs w:val="28"/>
        </w:rPr>
        <w:t>m “Khai thay” v</w:t>
      </w:r>
      <w:r w:rsidRPr="00B264E1">
        <w:rPr>
          <w:szCs w:val="28"/>
        </w:rPr>
        <w:t>ào</w:t>
      </w:r>
      <w:r>
        <w:rPr>
          <w:szCs w:val="28"/>
        </w:rPr>
        <w:t xml:space="preserve"> ph</w:t>
      </w:r>
      <w:r w:rsidRPr="00B264E1">
        <w:rPr>
          <w:szCs w:val="28"/>
        </w:rPr>
        <w:t>ần</w:t>
      </w:r>
      <w:r>
        <w:rPr>
          <w:szCs w:val="28"/>
        </w:rPr>
        <w:t xml:space="preserve"> trư</w:t>
      </w:r>
      <w:r w:rsidRPr="00B264E1">
        <w:rPr>
          <w:szCs w:val="28"/>
        </w:rPr>
        <w:t>ớc</w:t>
      </w:r>
      <w:r>
        <w:rPr>
          <w:szCs w:val="28"/>
        </w:rPr>
        <w:t xml:space="preserve"> c</w:t>
      </w:r>
      <w:r w:rsidRPr="00B264E1">
        <w:rPr>
          <w:szCs w:val="28"/>
        </w:rPr>
        <w:t>ụm</w:t>
      </w:r>
      <w:r>
        <w:rPr>
          <w:szCs w:val="28"/>
        </w:rPr>
        <w:t xml:space="preserve"> t</w:t>
      </w:r>
      <w:r w:rsidRPr="00B264E1">
        <w:rPr>
          <w:szCs w:val="28"/>
        </w:rPr>
        <w:t>ừ</w:t>
      </w:r>
      <w:r>
        <w:rPr>
          <w:szCs w:val="28"/>
        </w:rPr>
        <w:t xml:space="preserve"> “Ngư</w:t>
      </w:r>
      <w:r w:rsidRPr="009B5A94">
        <w:rPr>
          <w:szCs w:val="28"/>
        </w:rPr>
        <w:t>ời</w:t>
      </w:r>
      <w:r>
        <w:rPr>
          <w:szCs w:val="28"/>
        </w:rPr>
        <w:t xml:space="preserve"> n</w:t>
      </w:r>
      <w:r w:rsidRPr="009B5A94">
        <w:rPr>
          <w:szCs w:val="28"/>
        </w:rPr>
        <w:t>ộp</w:t>
      </w:r>
      <w:r>
        <w:rPr>
          <w:szCs w:val="28"/>
        </w:rPr>
        <w:t xml:space="preserve"> thu</w:t>
      </w:r>
      <w:r w:rsidRPr="009B5A94">
        <w:rPr>
          <w:szCs w:val="28"/>
        </w:rPr>
        <w:t>ế</w:t>
      </w:r>
      <w:r>
        <w:rPr>
          <w:szCs w:val="28"/>
        </w:rPr>
        <w:t xml:space="preserve"> ho</w:t>
      </w:r>
      <w:r w:rsidRPr="009B5A94">
        <w:rPr>
          <w:szCs w:val="28"/>
        </w:rPr>
        <w:t>ặc</w:t>
      </w:r>
      <w:r>
        <w:rPr>
          <w:szCs w:val="28"/>
        </w:rPr>
        <w:t xml:space="preserve"> </w:t>
      </w:r>
      <w:r w:rsidRPr="009B5A94">
        <w:rPr>
          <w:szCs w:val="28"/>
        </w:rPr>
        <w:t>Đại</w:t>
      </w:r>
      <w:r>
        <w:rPr>
          <w:szCs w:val="28"/>
        </w:rPr>
        <w:t xml:space="preserve"> di</w:t>
      </w:r>
      <w:r w:rsidRPr="009B5A94">
        <w:rPr>
          <w:szCs w:val="28"/>
        </w:rPr>
        <w:t>ện</w:t>
      </w:r>
      <w:r>
        <w:rPr>
          <w:szCs w:val="28"/>
        </w:rPr>
        <w:t xml:space="preserve"> h</w:t>
      </w:r>
      <w:r w:rsidRPr="009B5A94">
        <w:rPr>
          <w:szCs w:val="28"/>
        </w:rPr>
        <w:t>ợp</w:t>
      </w:r>
      <w:r>
        <w:rPr>
          <w:szCs w:val="28"/>
        </w:rPr>
        <w:t xml:space="preserve"> ph</w:t>
      </w:r>
      <w:r w:rsidRPr="009B5A94">
        <w:rPr>
          <w:szCs w:val="28"/>
        </w:rPr>
        <w:t>áp</w:t>
      </w:r>
      <w:r>
        <w:rPr>
          <w:szCs w:val="28"/>
        </w:rPr>
        <w:t xml:space="preserve"> c</w:t>
      </w:r>
      <w:r w:rsidRPr="009B5A94">
        <w:rPr>
          <w:szCs w:val="28"/>
        </w:rPr>
        <w:t>ủa</w:t>
      </w:r>
      <w:r>
        <w:rPr>
          <w:szCs w:val="28"/>
        </w:rPr>
        <w:t xml:space="preserve"> ngư</w:t>
      </w:r>
      <w:r w:rsidRPr="009B5A94">
        <w:rPr>
          <w:szCs w:val="28"/>
        </w:rPr>
        <w:t>ời</w:t>
      </w:r>
      <w:r>
        <w:rPr>
          <w:szCs w:val="28"/>
        </w:rPr>
        <w:t xml:space="preserve"> n</w:t>
      </w:r>
      <w:r w:rsidRPr="009B5A94">
        <w:rPr>
          <w:szCs w:val="28"/>
        </w:rPr>
        <w:t>ộp</w:t>
      </w:r>
      <w:r>
        <w:rPr>
          <w:szCs w:val="28"/>
        </w:rPr>
        <w:t xml:space="preserve"> thu</w:t>
      </w:r>
      <w:r w:rsidRPr="009B5A94">
        <w:rPr>
          <w:szCs w:val="28"/>
        </w:rPr>
        <w:t>ế</w:t>
      </w:r>
      <w:r>
        <w:rPr>
          <w:szCs w:val="28"/>
        </w:rPr>
        <w:t xml:space="preserve">” </w:t>
      </w:r>
      <w:r w:rsidRPr="002D7780">
        <w:rPr>
          <w:szCs w:val="28"/>
          <w:lang w:val="vi-VN"/>
        </w:rPr>
        <w:t>đồng thời người khai ký, ghi rõ họ tên</w:t>
      </w:r>
      <w:r>
        <w:rPr>
          <w:szCs w:val="28"/>
        </w:rPr>
        <w:t xml:space="preserve"> v</w:t>
      </w:r>
      <w:r w:rsidRPr="001368F9">
        <w:rPr>
          <w:szCs w:val="28"/>
        </w:rPr>
        <w:t>à</w:t>
      </w:r>
      <w:r w:rsidRPr="002D7780">
        <w:rPr>
          <w:szCs w:val="28"/>
          <w:lang w:val="vi-VN"/>
        </w:rPr>
        <w:t xml:space="preserve"> đóng dấu của </w:t>
      </w:r>
      <w:r>
        <w:rPr>
          <w:szCs w:val="28"/>
        </w:rPr>
        <w:t>doanh nghi</w:t>
      </w:r>
      <w:r w:rsidRPr="001368F9">
        <w:rPr>
          <w:szCs w:val="28"/>
        </w:rPr>
        <w:t>ệp</w:t>
      </w:r>
      <w:r w:rsidRPr="002D7780">
        <w:rPr>
          <w:szCs w:val="28"/>
          <w:lang w:val="vi-VN"/>
        </w:rPr>
        <w:t xml:space="preserve">. Trên hồ sơ tính </w:t>
      </w:r>
      <w:r w:rsidRPr="002D7780">
        <w:rPr>
          <w:szCs w:val="28"/>
          <w:lang w:val="vi-VN"/>
        </w:rPr>
        <w:lastRenderedPageBreak/>
        <w:t xml:space="preserve">thuế, chứng từ thu thuế vẫn phải thể hiện đúng </w:t>
      </w:r>
      <w:r>
        <w:rPr>
          <w:szCs w:val="28"/>
        </w:rPr>
        <w:t>ngư</w:t>
      </w:r>
      <w:r w:rsidRPr="00763573">
        <w:rPr>
          <w:szCs w:val="28"/>
        </w:rPr>
        <w:t>ời</w:t>
      </w:r>
      <w:r>
        <w:rPr>
          <w:szCs w:val="28"/>
        </w:rPr>
        <w:t xml:space="preserve"> </w:t>
      </w:r>
      <w:r w:rsidRPr="002D7780">
        <w:rPr>
          <w:szCs w:val="28"/>
          <w:lang w:val="vi-VN"/>
        </w:rPr>
        <w:t xml:space="preserve">nộp thuế là cá nhân chuyển nhượng </w:t>
      </w:r>
      <w:r>
        <w:rPr>
          <w:szCs w:val="28"/>
        </w:rPr>
        <w:t>ch</w:t>
      </w:r>
      <w:r w:rsidRPr="00774B99">
        <w:rPr>
          <w:szCs w:val="28"/>
        </w:rPr>
        <w:t>ứn</w:t>
      </w:r>
      <w:r>
        <w:rPr>
          <w:szCs w:val="28"/>
        </w:rPr>
        <w:t>g kho</w:t>
      </w:r>
      <w:r w:rsidRPr="00774B99">
        <w:rPr>
          <w:szCs w:val="28"/>
        </w:rPr>
        <w:t>án</w:t>
      </w:r>
      <w:r w:rsidRPr="002D7780">
        <w:rPr>
          <w:szCs w:val="28"/>
          <w:lang w:val="vi-VN"/>
        </w:rPr>
        <w:t xml:space="preserve">. </w:t>
      </w:r>
    </w:p>
    <w:p w:rsidR="00641310" w:rsidRDefault="00641310" w:rsidP="00641310">
      <w:pPr>
        <w:autoSpaceDE w:val="0"/>
        <w:autoSpaceDN w:val="0"/>
        <w:adjustRightInd w:val="0"/>
        <w:spacing w:before="100" w:after="100"/>
        <w:ind w:firstLine="720"/>
        <w:jc w:val="both"/>
        <w:rPr>
          <w:szCs w:val="28"/>
        </w:rPr>
      </w:pPr>
      <w:r w:rsidRPr="00346458">
        <w:rPr>
          <w:szCs w:val="28"/>
        </w:rPr>
        <w:t>đ</w:t>
      </w:r>
      <w:r>
        <w:rPr>
          <w:szCs w:val="28"/>
        </w:rPr>
        <w:t>) Cuối năm nếu cá nhân chuyển nhượng chứng khoán có yêu cầu quyết toán thuế thì thực hiện khai quyết toán thuế tr</w:t>
      </w:r>
      <w:r w:rsidRPr="00507CEA">
        <w:rPr>
          <w:szCs w:val="28"/>
        </w:rPr>
        <w:t>ực</w:t>
      </w:r>
      <w:r>
        <w:rPr>
          <w:szCs w:val="28"/>
        </w:rPr>
        <w:t xml:space="preserve"> ti</w:t>
      </w:r>
      <w:r w:rsidRPr="00507CEA">
        <w:rPr>
          <w:szCs w:val="28"/>
        </w:rPr>
        <w:t>ếp</w:t>
      </w:r>
      <w:r>
        <w:rPr>
          <w:szCs w:val="28"/>
        </w:rPr>
        <w:t xml:space="preserve"> v</w:t>
      </w:r>
      <w:r w:rsidRPr="00507CEA">
        <w:rPr>
          <w:szCs w:val="28"/>
        </w:rPr>
        <w:t>ới</w:t>
      </w:r>
      <w:r>
        <w:rPr>
          <w:szCs w:val="28"/>
        </w:rPr>
        <w:t xml:space="preserve"> c</w:t>
      </w:r>
      <w:r w:rsidRPr="00507CEA">
        <w:rPr>
          <w:szCs w:val="28"/>
        </w:rPr>
        <w:t>ơ</w:t>
      </w:r>
      <w:r>
        <w:rPr>
          <w:szCs w:val="28"/>
        </w:rPr>
        <w:t xml:space="preserve"> quan thu</w:t>
      </w:r>
      <w:r w:rsidRPr="00507CEA">
        <w:rPr>
          <w:szCs w:val="28"/>
        </w:rPr>
        <w:t>ế</w:t>
      </w:r>
      <w:r>
        <w:rPr>
          <w:szCs w:val="28"/>
        </w:rPr>
        <w:t>.</w:t>
      </w:r>
    </w:p>
    <w:p w:rsidR="00641310" w:rsidRDefault="00641310" w:rsidP="00641310">
      <w:pPr>
        <w:spacing w:before="100" w:after="100"/>
        <w:ind w:firstLine="720"/>
        <w:jc w:val="both"/>
        <w:rPr>
          <w:szCs w:val="28"/>
        </w:rPr>
      </w:pPr>
      <w:r w:rsidRPr="002D7780">
        <w:rPr>
          <w:szCs w:val="28"/>
          <w:lang w:val="vi-VN"/>
        </w:rPr>
        <w:t>6. Khai thuế đối với thu</w:t>
      </w:r>
      <w:r>
        <w:rPr>
          <w:szCs w:val="28"/>
          <w:lang w:val="vi-VN"/>
        </w:rPr>
        <w:t xml:space="preserve"> nhập từ nhận thừa kế, quà tặng</w:t>
      </w:r>
    </w:p>
    <w:p w:rsidR="00641310" w:rsidRDefault="00641310" w:rsidP="00641310">
      <w:pPr>
        <w:widowControl w:val="0"/>
        <w:autoSpaceDE w:val="0"/>
        <w:autoSpaceDN w:val="0"/>
        <w:adjustRightInd w:val="0"/>
        <w:spacing w:before="100" w:after="100"/>
        <w:ind w:firstLine="700"/>
        <w:jc w:val="both"/>
        <w:rPr>
          <w:szCs w:val="28"/>
        </w:rPr>
      </w:pPr>
      <w:r w:rsidRPr="002D7780">
        <w:rPr>
          <w:szCs w:val="28"/>
        </w:rPr>
        <w:t xml:space="preserve">a) </w:t>
      </w:r>
      <w:r w:rsidRPr="002D7780">
        <w:rPr>
          <w:szCs w:val="28"/>
          <w:lang w:val="vi-VN"/>
        </w:rPr>
        <w:t xml:space="preserve">Cá nhân có thu nhập từ nhận thừa kế, nhận quà tặng khai thuế theo từng lần phát sinh </w:t>
      </w:r>
      <w:r w:rsidRPr="002D7780">
        <w:rPr>
          <w:szCs w:val="28"/>
        </w:rPr>
        <w:t>kể cả trường hợp được miễn thuế</w:t>
      </w:r>
      <w:r w:rsidRPr="002D7780">
        <w:rPr>
          <w:szCs w:val="28"/>
          <w:lang w:val="vi-VN"/>
        </w:rPr>
        <w:t xml:space="preserve">. </w:t>
      </w:r>
    </w:p>
    <w:p w:rsidR="00641310" w:rsidRDefault="00641310" w:rsidP="00641310">
      <w:pPr>
        <w:widowControl w:val="0"/>
        <w:autoSpaceDE w:val="0"/>
        <w:autoSpaceDN w:val="0"/>
        <w:adjustRightInd w:val="0"/>
        <w:spacing w:before="100" w:after="100"/>
        <w:ind w:firstLine="700"/>
        <w:jc w:val="both"/>
        <w:rPr>
          <w:szCs w:val="28"/>
        </w:rPr>
      </w:pPr>
      <w:r w:rsidRPr="002D7780">
        <w:rPr>
          <w:szCs w:val="28"/>
        </w:rPr>
        <w:t xml:space="preserve">b) </w:t>
      </w:r>
      <w:r w:rsidRPr="002D7780">
        <w:rPr>
          <w:szCs w:val="28"/>
          <w:lang w:val="vi-VN"/>
        </w:rPr>
        <w:t xml:space="preserve">Các cơ quan quản lý </w:t>
      </w:r>
      <w:r>
        <w:rPr>
          <w:szCs w:val="28"/>
        </w:rPr>
        <w:t>N</w:t>
      </w:r>
      <w:r w:rsidRPr="002D7780">
        <w:rPr>
          <w:szCs w:val="28"/>
          <w:lang w:val="vi-VN"/>
        </w:rPr>
        <w:t xml:space="preserve">hà nước, các tổ chức có liên quan chỉ thực hiện thủ tục chuyển quyền </w:t>
      </w:r>
      <w:r w:rsidRPr="002D7780">
        <w:rPr>
          <w:szCs w:val="28"/>
        </w:rPr>
        <w:t xml:space="preserve">sở hữu, quyền sử dụng bất động sản, </w:t>
      </w:r>
      <w:r w:rsidRPr="002D7780">
        <w:rPr>
          <w:szCs w:val="28"/>
          <w:lang w:val="vi-VN"/>
        </w:rPr>
        <w:t>chứng khoán, phần vốn góp và các tài sản</w:t>
      </w:r>
      <w:r>
        <w:rPr>
          <w:szCs w:val="28"/>
        </w:rPr>
        <w:t xml:space="preserve"> kh</w:t>
      </w:r>
      <w:r w:rsidRPr="00A2311F">
        <w:rPr>
          <w:szCs w:val="28"/>
        </w:rPr>
        <w:t>ác</w:t>
      </w:r>
      <w:r w:rsidRPr="002D7780">
        <w:rPr>
          <w:szCs w:val="28"/>
          <w:lang w:val="vi-VN"/>
        </w:rPr>
        <w:t xml:space="preserve"> phải đăng ký </w:t>
      </w:r>
      <w:r>
        <w:rPr>
          <w:szCs w:val="28"/>
        </w:rPr>
        <w:t>quy</w:t>
      </w:r>
      <w:r w:rsidRPr="00A2311F">
        <w:rPr>
          <w:szCs w:val="28"/>
        </w:rPr>
        <w:t>ền</w:t>
      </w:r>
      <w:r>
        <w:rPr>
          <w:szCs w:val="28"/>
        </w:rPr>
        <w:t xml:space="preserve"> s</w:t>
      </w:r>
      <w:r w:rsidRPr="00A2311F">
        <w:rPr>
          <w:szCs w:val="28"/>
        </w:rPr>
        <w:t>ở</w:t>
      </w:r>
      <w:r>
        <w:rPr>
          <w:szCs w:val="28"/>
        </w:rPr>
        <w:t xml:space="preserve"> h</w:t>
      </w:r>
      <w:r w:rsidRPr="00A2311F">
        <w:rPr>
          <w:szCs w:val="28"/>
        </w:rPr>
        <w:t>ữu</w:t>
      </w:r>
      <w:r>
        <w:rPr>
          <w:szCs w:val="28"/>
        </w:rPr>
        <w:t xml:space="preserve"> ho</w:t>
      </w:r>
      <w:r w:rsidRPr="00A2311F">
        <w:rPr>
          <w:szCs w:val="28"/>
        </w:rPr>
        <w:t>ặc</w:t>
      </w:r>
      <w:r>
        <w:rPr>
          <w:szCs w:val="28"/>
        </w:rPr>
        <w:t xml:space="preserve"> quy</w:t>
      </w:r>
      <w:r w:rsidRPr="00A2311F">
        <w:rPr>
          <w:szCs w:val="28"/>
        </w:rPr>
        <w:t>ền</w:t>
      </w:r>
      <w:r>
        <w:rPr>
          <w:szCs w:val="28"/>
        </w:rPr>
        <w:t xml:space="preserve"> s</w:t>
      </w:r>
      <w:r w:rsidRPr="00A2311F">
        <w:rPr>
          <w:szCs w:val="28"/>
        </w:rPr>
        <w:t>ử</w:t>
      </w:r>
      <w:r>
        <w:rPr>
          <w:szCs w:val="28"/>
        </w:rPr>
        <w:t xml:space="preserve"> d</w:t>
      </w:r>
      <w:r w:rsidRPr="00A2311F">
        <w:rPr>
          <w:szCs w:val="28"/>
        </w:rPr>
        <w:t>ụng</w:t>
      </w:r>
      <w:r>
        <w:rPr>
          <w:szCs w:val="28"/>
        </w:rPr>
        <w:t xml:space="preserve"> </w:t>
      </w:r>
      <w:r w:rsidRPr="002D7780">
        <w:rPr>
          <w:szCs w:val="28"/>
          <w:lang w:val="vi-VN"/>
        </w:rPr>
        <w:t>cho người nhận thừa kế, nhận quà tặng khi đã có chứng từ nộp thuế</w:t>
      </w:r>
      <w:r w:rsidRPr="002D7780">
        <w:rPr>
          <w:szCs w:val="28"/>
        </w:rPr>
        <w:t xml:space="preserve"> hoặc xác nhận của cơ quan thuế về khoản thu nhập từ thừa kế, quà tặng là bất động sản được miễn thuế</w:t>
      </w:r>
      <w:r w:rsidRPr="002D7780">
        <w:rPr>
          <w:szCs w:val="28"/>
          <w:lang w:val="vi-VN"/>
        </w:rPr>
        <w:t xml:space="preserve">. </w:t>
      </w:r>
    </w:p>
    <w:p w:rsidR="00641310" w:rsidRDefault="00641310" w:rsidP="00641310">
      <w:pPr>
        <w:spacing w:before="100" w:after="100"/>
        <w:ind w:firstLine="720"/>
        <w:jc w:val="both"/>
        <w:rPr>
          <w:szCs w:val="28"/>
          <w:lang w:val="vi-VN"/>
        </w:rPr>
      </w:pPr>
      <w:r w:rsidRPr="002D7780">
        <w:rPr>
          <w:szCs w:val="28"/>
          <w:lang w:val="vi-VN"/>
        </w:rPr>
        <w:t xml:space="preserve">7. Khai thuế đối với cá nhân cư trú có thu nhập phát sinh tại nước ngoài </w:t>
      </w:r>
    </w:p>
    <w:p w:rsidR="00641310" w:rsidRDefault="00641310" w:rsidP="00641310">
      <w:pPr>
        <w:spacing w:before="100" w:after="100"/>
        <w:ind w:firstLine="720"/>
        <w:jc w:val="both"/>
        <w:rPr>
          <w:szCs w:val="28"/>
        </w:rPr>
      </w:pPr>
      <w:r w:rsidRPr="002D7780">
        <w:rPr>
          <w:szCs w:val="28"/>
          <w:lang w:val="vi-VN"/>
        </w:rPr>
        <w:t>Cá nhân cư trú có thu nhập phát sinh tại nước ngoài thực hiện khai thuế theo từng lần phát sinh</w:t>
      </w:r>
      <w:r w:rsidRPr="002D7780">
        <w:rPr>
          <w:szCs w:val="28"/>
        </w:rPr>
        <w:t xml:space="preserve">, riêng </w:t>
      </w:r>
      <w:r w:rsidRPr="002D7780">
        <w:rPr>
          <w:szCs w:val="28"/>
          <w:lang w:val="vi-VN"/>
        </w:rPr>
        <w:t>cá nhân cư trú có thu nhập từ tiền lương, tiền công trả từ nước ngoài khai thuế theo quý</w:t>
      </w:r>
      <w:r w:rsidRPr="002D7780">
        <w:rPr>
          <w:szCs w:val="28"/>
        </w:rPr>
        <w:t>.</w:t>
      </w:r>
    </w:p>
    <w:p w:rsidR="00641310" w:rsidRDefault="00641310" w:rsidP="00641310">
      <w:pPr>
        <w:spacing w:before="100" w:after="100"/>
        <w:ind w:firstLine="720"/>
        <w:jc w:val="both"/>
        <w:rPr>
          <w:szCs w:val="28"/>
          <w:lang w:val="vi-VN"/>
        </w:rPr>
      </w:pPr>
      <w:r w:rsidRPr="002D7780">
        <w:rPr>
          <w:szCs w:val="28"/>
          <w:lang w:val="vi-VN"/>
        </w:rPr>
        <w:t>8. Khai thuế đối với cá nhân không cư trú có thu nhập phát sinh tại Việt Nam nhưng nhận thu nhập ở nước ngoài</w:t>
      </w:r>
    </w:p>
    <w:p w:rsidR="00641310" w:rsidRDefault="00641310" w:rsidP="00641310">
      <w:pPr>
        <w:spacing w:before="100" w:after="100"/>
        <w:ind w:firstLine="720"/>
        <w:jc w:val="both"/>
        <w:rPr>
          <w:bCs/>
          <w:iCs/>
          <w:szCs w:val="28"/>
        </w:rPr>
      </w:pPr>
      <w:r w:rsidRPr="002D7780">
        <w:rPr>
          <w:bCs/>
          <w:iCs/>
          <w:szCs w:val="28"/>
        </w:rPr>
        <w:t xml:space="preserve">a) </w:t>
      </w:r>
      <w:r w:rsidRPr="002D7780">
        <w:rPr>
          <w:bCs/>
          <w:iCs/>
          <w:szCs w:val="28"/>
          <w:lang w:val="vi-VN"/>
        </w:rPr>
        <w:t>Cá nhân không cư trú có thu nhập phát sinh tại Việt Nam nhưng nhận tại nước ngoài khai thuế theo lần phát sinh</w:t>
      </w:r>
      <w:r w:rsidRPr="002D7780">
        <w:rPr>
          <w:bCs/>
          <w:iCs/>
          <w:szCs w:val="28"/>
        </w:rPr>
        <w:t>. Riêng c</w:t>
      </w:r>
      <w:r w:rsidRPr="002D7780">
        <w:rPr>
          <w:bCs/>
          <w:iCs/>
          <w:szCs w:val="28"/>
          <w:lang w:val="vi-VN"/>
        </w:rPr>
        <w:t>á nhân không cư trú có thu nhập từ tiền lương, tiền công phát sinh tại Việt Nam nhưng nhận tại nước ngoài khai thuế theo quý</w:t>
      </w:r>
      <w:r w:rsidRPr="002D7780">
        <w:rPr>
          <w:bCs/>
          <w:iCs/>
          <w:szCs w:val="28"/>
        </w:rPr>
        <w:t>.</w:t>
      </w:r>
    </w:p>
    <w:p w:rsidR="00641310" w:rsidRDefault="00641310" w:rsidP="00641310">
      <w:pPr>
        <w:spacing w:before="100" w:after="100"/>
        <w:ind w:firstLine="706"/>
        <w:jc w:val="both"/>
        <w:rPr>
          <w:szCs w:val="28"/>
          <w:lang w:val="vi-VN"/>
        </w:rPr>
      </w:pPr>
      <w:r w:rsidRPr="002D7780">
        <w:rPr>
          <w:szCs w:val="28"/>
        </w:rPr>
        <w:t>b)</w:t>
      </w:r>
      <w:r w:rsidRPr="002D7780">
        <w:rPr>
          <w:szCs w:val="28"/>
          <w:lang w:val="vi-VN"/>
        </w:rPr>
        <w:t xml:space="preserve"> Cá nhân </w:t>
      </w:r>
      <w:r w:rsidRPr="002D7780">
        <w:rPr>
          <w:szCs w:val="28"/>
        </w:rPr>
        <w:t xml:space="preserve">không </w:t>
      </w:r>
      <w:r w:rsidRPr="002D7780">
        <w:rPr>
          <w:szCs w:val="28"/>
          <w:lang w:val="vi-VN"/>
        </w:rPr>
        <w:t xml:space="preserve">cư trú có thu nhập từ chuyển nhượng bất động sản, chuyển nhượng vốn (bao gồm cả chuyển nhượng chứng khoán) </w:t>
      </w:r>
      <w:r w:rsidRPr="002D7780">
        <w:rPr>
          <w:szCs w:val="28"/>
        </w:rPr>
        <w:t xml:space="preserve">phát sinh tại Việt Nam nhưng nhận thu nhập </w:t>
      </w:r>
      <w:r w:rsidRPr="002D7780">
        <w:rPr>
          <w:szCs w:val="28"/>
          <w:lang w:val="vi-VN"/>
        </w:rPr>
        <w:t xml:space="preserve">tại nước ngoài thực hiện khai thuế </w:t>
      </w:r>
      <w:r>
        <w:rPr>
          <w:szCs w:val="28"/>
        </w:rPr>
        <w:t>theo t</w:t>
      </w:r>
      <w:r w:rsidRPr="004E4D91">
        <w:rPr>
          <w:szCs w:val="28"/>
        </w:rPr>
        <w:t>ừng</w:t>
      </w:r>
      <w:r>
        <w:rPr>
          <w:szCs w:val="28"/>
        </w:rPr>
        <w:t xml:space="preserve"> l</w:t>
      </w:r>
      <w:r w:rsidRPr="004E4D91">
        <w:rPr>
          <w:szCs w:val="28"/>
        </w:rPr>
        <w:t>ần</w:t>
      </w:r>
      <w:r>
        <w:rPr>
          <w:szCs w:val="28"/>
        </w:rPr>
        <w:t xml:space="preserve"> ph</w:t>
      </w:r>
      <w:r w:rsidRPr="004E4D91">
        <w:rPr>
          <w:szCs w:val="28"/>
        </w:rPr>
        <w:t>át</w:t>
      </w:r>
      <w:r>
        <w:rPr>
          <w:szCs w:val="28"/>
        </w:rPr>
        <w:t xml:space="preserve"> sinh </w:t>
      </w:r>
      <w:r w:rsidRPr="002D7780">
        <w:rPr>
          <w:szCs w:val="28"/>
          <w:lang w:val="vi-VN"/>
        </w:rPr>
        <w:t xml:space="preserve"> hướng dẫn tại </w:t>
      </w:r>
      <w:r w:rsidRPr="002D7780">
        <w:rPr>
          <w:szCs w:val="28"/>
        </w:rPr>
        <w:t>k</w:t>
      </w:r>
      <w:r w:rsidRPr="002D7780">
        <w:rPr>
          <w:szCs w:val="28"/>
          <w:lang w:val="vi-VN"/>
        </w:rPr>
        <w:t>hoản 3</w:t>
      </w:r>
      <w:r w:rsidRPr="002D7780">
        <w:rPr>
          <w:szCs w:val="28"/>
        </w:rPr>
        <w:t>, k</w:t>
      </w:r>
      <w:r w:rsidRPr="002D7780">
        <w:rPr>
          <w:szCs w:val="28"/>
          <w:lang w:val="vi-VN"/>
        </w:rPr>
        <w:t>hoản 4</w:t>
      </w:r>
      <w:r w:rsidRPr="002D7780">
        <w:rPr>
          <w:szCs w:val="28"/>
        </w:rPr>
        <w:t>, khoản 5</w:t>
      </w:r>
      <w:r w:rsidRPr="002D7780">
        <w:rPr>
          <w:szCs w:val="28"/>
          <w:lang w:val="vi-VN"/>
        </w:rPr>
        <w:t xml:space="preserve"> Điều này.</w:t>
      </w:r>
    </w:p>
    <w:p w:rsidR="00641310" w:rsidRDefault="00641310" w:rsidP="00641310">
      <w:pPr>
        <w:spacing w:before="100" w:after="100"/>
        <w:ind w:firstLine="720"/>
        <w:jc w:val="both"/>
        <w:rPr>
          <w:szCs w:val="28"/>
        </w:rPr>
      </w:pPr>
      <w:r w:rsidRPr="002D7780">
        <w:rPr>
          <w:szCs w:val="28"/>
          <w:lang w:val="vi-VN"/>
        </w:rPr>
        <w:t xml:space="preserve">9. Khai thuế đối với </w:t>
      </w:r>
      <w:r w:rsidRPr="002D7780">
        <w:rPr>
          <w:szCs w:val="28"/>
        </w:rPr>
        <w:t xml:space="preserve">thu nhập từ đầu tư vốn trong </w:t>
      </w:r>
      <w:r w:rsidRPr="002D7780">
        <w:rPr>
          <w:szCs w:val="28"/>
          <w:lang w:val="vi-VN"/>
        </w:rPr>
        <w:t>trường hợp nhận cổ tức bằng cổ phiếu, lợi tức ghi tăng vốn</w:t>
      </w:r>
      <w:r w:rsidRPr="002D7780">
        <w:rPr>
          <w:szCs w:val="28"/>
        </w:rPr>
        <w:t>.</w:t>
      </w:r>
    </w:p>
    <w:p w:rsidR="00641310" w:rsidRDefault="00641310" w:rsidP="00641310">
      <w:pPr>
        <w:spacing w:before="100" w:after="100"/>
        <w:ind w:firstLine="720"/>
        <w:jc w:val="both"/>
        <w:rPr>
          <w:szCs w:val="28"/>
        </w:rPr>
      </w:pPr>
      <w:r w:rsidRPr="002D7780">
        <w:rPr>
          <w:szCs w:val="28"/>
          <w:lang w:val="vi-VN"/>
        </w:rPr>
        <w:t xml:space="preserve">Cá nhân nhận cổ tức bằng cổ phiếu, lợi tức ghi tăng vốn chưa phải </w:t>
      </w:r>
      <w:r w:rsidRPr="002D7780">
        <w:rPr>
          <w:szCs w:val="28"/>
        </w:rPr>
        <w:t xml:space="preserve">khai và </w:t>
      </w:r>
      <w:r w:rsidRPr="002D7780">
        <w:rPr>
          <w:szCs w:val="28"/>
          <w:lang w:val="vi-VN"/>
        </w:rPr>
        <w:t xml:space="preserve">nộp thuế </w:t>
      </w:r>
      <w:r w:rsidRPr="002D7780">
        <w:rPr>
          <w:szCs w:val="28"/>
        </w:rPr>
        <w:t>từ đầu tư vốn khi nhận</w:t>
      </w:r>
      <w:r w:rsidRPr="002D7780">
        <w:rPr>
          <w:szCs w:val="28"/>
          <w:lang w:val="vi-VN"/>
        </w:rPr>
        <w:t>. Khi chuyển nhượng</w:t>
      </w:r>
      <w:r w:rsidRPr="002D7780">
        <w:rPr>
          <w:szCs w:val="28"/>
        </w:rPr>
        <w:t xml:space="preserve"> vốn, rút vốn, giải thể doanh nghiệp </w:t>
      </w:r>
      <w:r w:rsidRPr="002D7780">
        <w:rPr>
          <w:szCs w:val="28"/>
          <w:lang w:val="vi-VN"/>
        </w:rPr>
        <w:t xml:space="preserve">cá nhân khai </w:t>
      </w:r>
      <w:r w:rsidRPr="002D7780">
        <w:rPr>
          <w:szCs w:val="28"/>
        </w:rPr>
        <w:t xml:space="preserve">và nộp </w:t>
      </w:r>
      <w:r w:rsidRPr="002D7780">
        <w:rPr>
          <w:szCs w:val="28"/>
          <w:lang w:val="vi-VN"/>
        </w:rPr>
        <w:t>thuế</w:t>
      </w:r>
      <w:r w:rsidRPr="002D7780">
        <w:rPr>
          <w:szCs w:val="28"/>
        </w:rPr>
        <w:t xml:space="preserve"> thu nh</w:t>
      </w:r>
      <w:r w:rsidRPr="005C1E69">
        <w:rPr>
          <w:szCs w:val="28"/>
        </w:rPr>
        <w:t>ậ</w:t>
      </w:r>
      <w:r w:rsidRPr="002D7780">
        <w:rPr>
          <w:szCs w:val="28"/>
        </w:rPr>
        <w:t xml:space="preserve">p cá nhân </w:t>
      </w:r>
      <w:r w:rsidRPr="002D7780">
        <w:rPr>
          <w:szCs w:val="28"/>
          <w:lang w:val="vi-VN"/>
        </w:rPr>
        <w:t xml:space="preserve">đối với </w:t>
      </w:r>
      <w:r w:rsidRPr="002D7780">
        <w:rPr>
          <w:szCs w:val="28"/>
        </w:rPr>
        <w:t xml:space="preserve">thu nhập từ </w:t>
      </w:r>
      <w:r w:rsidRPr="002D7780">
        <w:rPr>
          <w:szCs w:val="28"/>
          <w:lang w:val="vi-VN"/>
        </w:rPr>
        <w:t xml:space="preserve">chuyển nhượng </w:t>
      </w:r>
      <w:r w:rsidRPr="002D7780">
        <w:rPr>
          <w:szCs w:val="28"/>
        </w:rPr>
        <w:t xml:space="preserve">vốn </w:t>
      </w:r>
      <w:r w:rsidRPr="002D7780">
        <w:rPr>
          <w:szCs w:val="28"/>
          <w:lang w:val="vi-VN"/>
        </w:rPr>
        <w:t xml:space="preserve">và thu nhập từ đầu tư vốn. </w:t>
      </w:r>
    </w:p>
    <w:p w:rsidR="00641310" w:rsidRDefault="00641310" w:rsidP="00641310">
      <w:pPr>
        <w:spacing w:before="100" w:after="100"/>
        <w:ind w:firstLine="720"/>
        <w:jc w:val="both"/>
        <w:rPr>
          <w:szCs w:val="28"/>
        </w:rPr>
      </w:pPr>
      <w:r w:rsidRPr="002D7780">
        <w:rPr>
          <w:szCs w:val="28"/>
        </w:rPr>
        <w:t>10</w:t>
      </w:r>
      <w:r w:rsidRPr="002D7780">
        <w:rPr>
          <w:szCs w:val="28"/>
          <w:lang w:val="vi-VN"/>
        </w:rPr>
        <w:t xml:space="preserve">. Khai thuế đối với </w:t>
      </w:r>
      <w:r w:rsidRPr="002D7780">
        <w:rPr>
          <w:szCs w:val="28"/>
        </w:rPr>
        <w:t xml:space="preserve">thu nhập từ chuyển nhượng vốn, chuyển nhượng chứng khoán, chuyển nhượng bất động sản trong </w:t>
      </w:r>
      <w:r w:rsidRPr="002D7780">
        <w:rPr>
          <w:szCs w:val="28"/>
          <w:lang w:val="vi-VN"/>
        </w:rPr>
        <w:t xml:space="preserve">trường hợp </w:t>
      </w:r>
      <w:r w:rsidRPr="002D7780">
        <w:rPr>
          <w:szCs w:val="28"/>
        </w:rPr>
        <w:t>góp vốn bằng phần vốn góp, góp vốn bằng chứng khoán, góp vốn bằng bất động sản.</w:t>
      </w:r>
    </w:p>
    <w:p w:rsidR="00641310" w:rsidRDefault="00641310" w:rsidP="00641310">
      <w:pPr>
        <w:spacing w:before="100" w:after="100"/>
        <w:ind w:firstLine="720"/>
        <w:jc w:val="both"/>
        <w:rPr>
          <w:szCs w:val="28"/>
        </w:rPr>
      </w:pPr>
      <w:r w:rsidRPr="002D7780">
        <w:rPr>
          <w:szCs w:val="28"/>
          <w:lang w:val="vi-VN"/>
        </w:rPr>
        <w:t xml:space="preserve">Cá nhân </w:t>
      </w:r>
      <w:r w:rsidRPr="002D7780">
        <w:rPr>
          <w:szCs w:val="28"/>
        </w:rPr>
        <w:t xml:space="preserve">góp vốn bằng phần vốn góp, bằng chứng khoán, bằng bất động sản </w:t>
      </w:r>
      <w:r w:rsidRPr="002D7780">
        <w:rPr>
          <w:szCs w:val="28"/>
          <w:lang w:val="vi-VN"/>
        </w:rPr>
        <w:t xml:space="preserve">chưa phải </w:t>
      </w:r>
      <w:r w:rsidRPr="002D7780">
        <w:rPr>
          <w:szCs w:val="28"/>
        </w:rPr>
        <w:t xml:space="preserve">khai và </w:t>
      </w:r>
      <w:r w:rsidRPr="002D7780">
        <w:rPr>
          <w:szCs w:val="28"/>
          <w:lang w:val="vi-VN"/>
        </w:rPr>
        <w:t>nộp thuế</w:t>
      </w:r>
      <w:r w:rsidRPr="002D7780">
        <w:rPr>
          <w:szCs w:val="28"/>
        </w:rPr>
        <w:t xml:space="preserve"> từ chuyển nhượng k</w:t>
      </w:r>
      <w:r w:rsidRPr="002D7780">
        <w:rPr>
          <w:szCs w:val="28"/>
          <w:lang w:val="vi-VN"/>
        </w:rPr>
        <w:t xml:space="preserve">hi </w:t>
      </w:r>
      <w:r w:rsidRPr="002D7780">
        <w:rPr>
          <w:szCs w:val="28"/>
        </w:rPr>
        <w:t>góp vốn.</w:t>
      </w:r>
      <w:r w:rsidRPr="002D7780">
        <w:rPr>
          <w:szCs w:val="28"/>
          <w:lang w:val="vi-VN"/>
        </w:rPr>
        <w:t xml:space="preserve"> Khi chuyển nhượng</w:t>
      </w:r>
      <w:r w:rsidRPr="002D7780">
        <w:rPr>
          <w:szCs w:val="28"/>
        </w:rPr>
        <w:t xml:space="preserve"> vốn, rút vốn, giải thể doanh nghiệp </w:t>
      </w:r>
      <w:r w:rsidRPr="002D7780">
        <w:rPr>
          <w:szCs w:val="28"/>
          <w:lang w:val="vi-VN"/>
        </w:rPr>
        <w:t xml:space="preserve">cá nhân khai </w:t>
      </w:r>
      <w:r w:rsidRPr="002D7780">
        <w:rPr>
          <w:szCs w:val="28"/>
        </w:rPr>
        <w:t xml:space="preserve">và nộp </w:t>
      </w:r>
      <w:r w:rsidRPr="002D7780">
        <w:rPr>
          <w:szCs w:val="28"/>
          <w:lang w:val="vi-VN"/>
        </w:rPr>
        <w:t>thuế</w:t>
      </w:r>
      <w:r w:rsidRPr="002D7780">
        <w:rPr>
          <w:szCs w:val="28"/>
        </w:rPr>
        <w:t xml:space="preserve"> </w:t>
      </w:r>
      <w:r w:rsidRPr="002D7780">
        <w:rPr>
          <w:szCs w:val="28"/>
          <w:lang w:val="vi-VN"/>
        </w:rPr>
        <w:t xml:space="preserve">đối với </w:t>
      </w:r>
      <w:r w:rsidRPr="002D7780">
        <w:rPr>
          <w:szCs w:val="28"/>
        </w:rPr>
        <w:t xml:space="preserve">thu nhập từ </w:t>
      </w:r>
      <w:r w:rsidRPr="002D7780">
        <w:rPr>
          <w:szCs w:val="28"/>
          <w:lang w:val="vi-VN"/>
        </w:rPr>
        <w:t xml:space="preserve">chuyển nhượng </w:t>
      </w:r>
      <w:r w:rsidRPr="002D7780">
        <w:rPr>
          <w:szCs w:val="28"/>
        </w:rPr>
        <w:t>vốn</w:t>
      </w:r>
      <w:r>
        <w:rPr>
          <w:szCs w:val="28"/>
        </w:rPr>
        <w:t>, chuy</w:t>
      </w:r>
      <w:r w:rsidRPr="004E4D91">
        <w:rPr>
          <w:szCs w:val="28"/>
        </w:rPr>
        <w:t>ển</w:t>
      </w:r>
      <w:r>
        <w:rPr>
          <w:szCs w:val="28"/>
        </w:rPr>
        <w:t xml:space="preserve"> như</w:t>
      </w:r>
      <w:r w:rsidRPr="004E4D91">
        <w:rPr>
          <w:szCs w:val="28"/>
        </w:rPr>
        <w:t>ợng</w:t>
      </w:r>
      <w:r>
        <w:rPr>
          <w:szCs w:val="28"/>
        </w:rPr>
        <w:t xml:space="preserve"> b</w:t>
      </w:r>
      <w:r w:rsidRPr="004E4D91">
        <w:rPr>
          <w:szCs w:val="28"/>
        </w:rPr>
        <w:t>ất</w:t>
      </w:r>
      <w:r>
        <w:rPr>
          <w:szCs w:val="28"/>
        </w:rPr>
        <w:t xml:space="preserve"> đ</w:t>
      </w:r>
      <w:r w:rsidRPr="004E4D91">
        <w:rPr>
          <w:szCs w:val="28"/>
        </w:rPr>
        <w:t>ộn</w:t>
      </w:r>
      <w:r>
        <w:rPr>
          <w:szCs w:val="28"/>
        </w:rPr>
        <w:t>g s</w:t>
      </w:r>
      <w:r w:rsidRPr="004E4D91">
        <w:rPr>
          <w:szCs w:val="28"/>
        </w:rPr>
        <w:t>ản</w:t>
      </w:r>
      <w:r>
        <w:rPr>
          <w:szCs w:val="28"/>
        </w:rPr>
        <w:t xml:space="preserve"> khi g</w:t>
      </w:r>
      <w:r w:rsidRPr="004E4D91">
        <w:rPr>
          <w:szCs w:val="28"/>
        </w:rPr>
        <w:t>óp</w:t>
      </w:r>
      <w:r>
        <w:rPr>
          <w:szCs w:val="28"/>
        </w:rPr>
        <w:t xml:space="preserve"> v</w:t>
      </w:r>
      <w:r w:rsidRPr="004E4D91">
        <w:rPr>
          <w:szCs w:val="28"/>
        </w:rPr>
        <w:t>ốn</w:t>
      </w:r>
      <w:r w:rsidRPr="002D7780">
        <w:rPr>
          <w:szCs w:val="28"/>
        </w:rPr>
        <w:t xml:space="preserve"> </w:t>
      </w:r>
      <w:r w:rsidRPr="002D7780">
        <w:rPr>
          <w:szCs w:val="28"/>
          <w:lang w:val="vi-VN"/>
        </w:rPr>
        <w:t xml:space="preserve">và thu nhập từ </w:t>
      </w:r>
      <w:r>
        <w:rPr>
          <w:szCs w:val="28"/>
        </w:rPr>
        <w:t>chuy</w:t>
      </w:r>
      <w:r w:rsidRPr="00961B13">
        <w:rPr>
          <w:szCs w:val="28"/>
        </w:rPr>
        <w:t>ển</w:t>
      </w:r>
      <w:r>
        <w:rPr>
          <w:szCs w:val="28"/>
        </w:rPr>
        <w:t xml:space="preserve"> như</w:t>
      </w:r>
      <w:r w:rsidRPr="00961B13">
        <w:rPr>
          <w:szCs w:val="28"/>
        </w:rPr>
        <w:t>ợng</w:t>
      </w:r>
      <w:r w:rsidRPr="002D7780">
        <w:rPr>
          <w:szCs w:val="28"/>
          <w:lang w:val="vi-VN"/>
        </w:rPr>
        <w:t xml:space="preserve"> vốn</w:t>
      </w:r>
      <w:r>
        <w:rPr>
          <w:szCs w:val="28"/>
        </w:rPr>
        <w:t>, chuy</w:t>
      </w:r>
      <w:r w:rsidRPr="00961B13">
        <w:rPr>
          <w:szCs w:val="28"/>
        </w:rPr>
        <w:t>ển</w:t>
      </w:r>
      <w:r>
        <w:rPr>
          <w:szCs w:val="28"/>
        </w:rPr>
        <w:t xml:space="preserve"> như</w:t>
      </w:r>
      <w:r w:rsidRPr="00961B13">
        <w:rPr>
          <w:szCs w:val="28"/>
        </w:rPr>
        <w:t>ợng</w:t>
      </w:r>
      <w:r>
        <w:rPr>
          <w:szCs w:val="28"/>
        </w:rPr>
        <w:t xml:space="preserve"> b</w:t>
      </w:r>
      <w:r w:rsidRPr="00961B13">
        <w:rPr>
          <w:szCs w:val="28"/>
        </w:rPr>
        <w:t>ất</w:t>
      </w:r>
      <w:r>
        <w:rPr>
          <w:szCs w:val="28"/>
        </w:rPr>
        <w:t xml:space="preserve"> đ</w:t>
      </w:r>
      <w:r w:rsidRPr="00961B13">
        <w:rPr>
          <w:szCs w:val="28"/>
        </w:rPr>
        <w:t>ộng</w:t>
      </w:r>
      <w:r>
        <w:rPr>
          <w:szCs w:val="28"/>
        </w:rPr>
        <w:t xml:space="preserve"> s</w:t>
      </w:r>
      <w:r w:rsidRPr="00961B13">
        <w:rPr>
          <w:szCs w:val="28"/>
        </w:rPr>
        <w:t>ản</w:t>
      </w:r>
      <w:r>
        <w:rPr>
          <w:szCs w:val="28"/>
        </w:rPr>
        <w:t xml:space="preserve"> khi chuy</w:t>
      </w:r>
      <w:r w:rsidRPr="004E4D91">
        <w:rPr>
          <w:szCs w:val="28"/>
        </w:rPr>
        <w:t>ển</w:t>
      </w:r>
      <w:r>
        <w:rPr>
          <w:szCs w:val="28"/>
        </w:rPr>
        <w:t xml:space="preserve"> như</w:t>
      </w:r>
      <w:r w:rsidRPr="004E4D91">
        <w:rPr>
          <w:szCs w:val="28"/>
        </w:rPr>
        <w:t>ợng</w:t>
      </w:r>
      <w:r w:rsidRPr="002D7780">
        <w:rPr>
          <w:szCs w:val="28"/>
          <w:lang w:val="vi-VN"/>
        </w:rPr>
        <w:t xml:space="preserve">. </w:t>
      </w:r>
    </w:p>
    <w:p w:rsidR="00641310" w:rsidRDefault="00641310" w:rsidP="00641310">
      <w:pPr>
        <w:spacing w:before="100" w:after="100"/>
        <w:ind w:firstLine="720"/>
        <w:jc w:val="both"/>
        <w:rPr>
          <w:szCs w:val="28"/>
        </w:rPr>
      </w:pPr>
      <w:r w:rsidRPr="002D7780">
        <w:rPr>
          <w:szCs w:val="28"/>
        </w:rPr>
        <w:lastRenderedPageBreak/>
        <w:t>11. Khai thuế từ tiền lương, tiền công đối với thu nhập từ thưởng bằng cổ phiếu.</w:t>
      </w:r>
    </w:p>
    <w:p w:rsidR="00641310" w:rsidRDefault="00641310" w:rsidP="00641310">
      <w:pPr>
        <w:spacing w:before="100" w:after="100"/>
        <w:ind w:firstLine="720"/>
        <w:jc w:val="both"/>
        <w:rPr>
          <w:b/>
          <w:bCs/>
          <w:szCs w:val="28"/>
        </w:rPr>
      </w:pPr>
      <w:r w:rsidRPr="002D7780">
        <w:rPr>
          <w:szCs w:val="28"/>
        </w:rPr>
        <w:t xml:space="preserve">Cá nhân khi nhận thưởng bằng cổ phiếu từ đơn vị sử dụng lao động chưa phải nộp thuế từ tiền lương, tiền công. Khi cá nhân chuyển nhượng cổ phiếu thưởng </w:t>
      </w:r>
      <w:r>
        <w:rPr>
          <w:szCs w:val="28"/>
        </w:rPr>
        <w:t>th</w:t>
      </w:r>
      <w:r w:rsidRPr="00B64059">
        <w:rPr>
          <w:szCs w:val="28"/>
        </w:rPr>
        <w:t>ì</w:t>
      </w:r>
      <w:r>
        <w:rPr>
          <w:szCs w:val="28"/>
        </w:rPr>
        <w:t xml:space="preserve"> </w:t>
      </w:r>
      <w:r w:rsidRPr="002D7780">
        <w:rPr>
          <w:szCs w:val="28"/>
        </w:rPr>
        <w:t>khai</w:t>
      </w:r>
      <w:r>
        <w:rPr>
          <w:szCs w:val="28"/>
        </w:rPr>
        <w:t xml:space="preserve"> thu</w:t>
      </w:r>
      <w:r w:rsidRPr="00B64059">
        <w:rPr>
          <w:szCs w:val="28"/>
        </w:rPr>
        <w:t>ế</w:t>
      </w:r>
      <w:r w:rsidRPr="002D7780">
        <w:rPr>
          <w:szCs w:val="28"/>
        </w:rPr>
        <w:t xml:space="preserve"> đối với thu nhập từ chuyển nhượng cổ phiếu và</w:t>
      </w:r>
      <w:r>
        <w:rPr>
          <w:szCs w:val="28"/>
        </w:rPr>
        <w:t xml:space="preserve"> thu nh</w:t>
      </w:r>
      <w:r w:rsidRPr="007312AD">
        <w:rPr>
          <w:szCs w:val="28"/>
        </w:rPr>
        <w:t>ập</w:t>
      </w:r>
      <w:r w:rsidRPr="002D7780">
        <w:rPr>
          <w:szCs w:val="28"/>
        </w:rPr>
        <w:t xml:space="preserve"> từ tiền lương, tiền công.</w:t>
      </w:r>
    </w:p>
    <w:p w:rsidR="00641310" w:rsidRDefault="00641310" w:rsidP="00641310">
      <w:pPr>
        <w:spacing w:before="100" w:after="100"/>
        <w:ind w:firstLine="720"/>
        <w:jc w:val="both"/>
        <w:rPr>
          <w:szCs w:val="28"/>
          <w:lang w:val="vi-VN"/>
        </w:rPr>
      </w:pPr>
      <w:r w:rsidRPr="00F96112">
        <w:rPr>
          <w:b/>
          <w:bCs/>
          <w:szCs w:val="28"/>
          <w:lang w:val="vi-VN"/>
        </w:rPr>
        <w:t xml:space="preserve">Điều </w:t>
      </w:r>
      <w:r w:rsidRPr="00F96112">
        <w:rPr>
          <w:b/>
          <w:bCs/>
          <w:szCs w:val="28"/>
        </w:rPr>
        <w:t>27</w:t>
      </w:r>
      <w:r w:rsidRPr="00F96112">
        <w:rPr>
          <w:b/>
          <w:bCs/>
          <w:szCs w:val="28"/>
          <w:lang w:val="vi-VN"/>
        </w:rPr>
        <w:t>.</w:t>
      </w:r>
      <w:r>
        <w:rPr>
          <w:b/>
          <w:bCs/>
          <w:szCs w:val="28"/>
        </w:rPr>
        <w:t xml:space="preserve"> Tr</w:t>
      </w:r>
      <w:r w:rsidRPr="009A11A7">
        <w:rPr>
          <w:b/>
          <w:bCs/>
          <w:szCs w:val="28"/>
        </w:rPr>
        <w:t>ác</w:t>
      </w:r>
      <w:r>
        <w:rPr>
          <w:b/>
          <w:bCs/>
          <w:szCs w:val="28"/>
        </w:rPr>
        <w:t>h nhi</w:t>
      </w:r>
      <w:r w:rsidRPr="009A11A7">
        <w:rPr>
          <w:b/>
          <w:bCs/>
          <w:szCs w:val="28"/>
        </w:rPr>
        <w:t>ệm</w:t>
      </w:r>
      <w:r>
        <w:rPr>
          <w:b/>
          <w:bCs/>
          <w:szCs w:val="28"/>
        </w:rPr>
        <w:t xml:space="preserve"> c</w:t>
      </w:r>
      <w:r w:rsidRPr="009A11A7">
        <w:rPr>
          <w:b/>
          <w:bCs/>
          <w:szCs w:val="28"/>
        </w:rPr>
        <w:t>ủa</w:t>
      </w:r>
      <w:r w:rsidRPr="003E0385">
        <w:rPr>
          <w:b/>
          <w:bCs/>
          <w:szCs w:val="28"/>
          <w:lang w:val="vi-VN"/>
        </w:rPr>
        <w:t xml:space="preserve"> tổ chức Việt Nam ký hợp đồng mua dịch vụ của nhà thầu nước ngoài không hoạt động tại Việt Nam </w:t>
      </w:r>
    </w:p>
    <w:p w:rsidR="00641310" w:rsidRDefault="00641310" w:rsidP="00641310">
      <w:pPr>
        <w:spacing w:before="100" w:after="100"/>
        <w:ind w:firstLine="720"/>
        <w:jc w:val="both"/>
        <w:rPr>
          <w:szCs w:val="28"/>
        </w:rPr>
      </w:pPr>
      <w:r w:rsidRPr="00F96112">
        <w:rPr>
          <w:szCs w:val="28"/>
          <w:lang w:val="vi-VN"/>
        </w:rPr>
        <w:t xml:space="preserve">Tổ chức được thành lập và hoạt động theo pháp luật Việt Nam (sau đây gọi tắt là bên Việt Nam) có ký hợp đồng mua dịch vụ của nhà thầu nước ngoài mà nhà thầu đó có ký hợp đồng lao động với người nước ngoài làm việc tại Việt Nam thì bên Việt Nam có trách nhiệm thông báo cho nhà thầu nước ngoài về nghĩa vụ nộp thuế thu nhập cá nhân của người lao động nước ngoài và về trách nhiệm cung cấp các thông tin về người lao động nước ngoài, gồm: </w:t>
      </w:r>
      <w:r>
        <w:rPr>
          <w:szCs w:val="28"/>
        </w:rPr>
        <w:t>d</w:t>
      </w:r>
      <w:r w:rsidRPr="00F96112">
        <w:rPr>
          <w:szCs w:val="28"/>
          <w:lang w:val="vi-VN"/>
        </w:rPr>
        <w:t xml:space="preserve">anh sách, quốc tịch, số hộ chiếu, thời gian làm việc, công việc đảm nhận, thu nhập cho bên Việt Nam để bên Việt Nam cung cấp cho cơ quan thuế chậm nhất trước </w:t>
      </w:r>
      <w:r>
        <w:rPr>
          <w:szCs w:val="28"/>
        </w:rPr>
        <w:t>0</w:t>
      </w:r>
      <w:r w:rsidRPr="00F96112">
        <w:rPr>
          <w:szCs w:val="28"/>
          <w:lang w:val="vi-VN"/>
        </w:rPr>
        <w:t xml:space="preserve">7 ngày kể từ ngày cá nhân nước ngoài bắt đầu làm việc tại Việt Nam. </w:t>
      </w:r>
    </w:p>
    <w:p w:rsidR="00641310" w:rsidRDefault="00641310" w:rsidP="00641310">
      <w:pPr>
        <w:widowControl w:val="0"/>
        <w:autoSpaceDE w:val="0"/>
        <w:autoSpaceDN w:val="0"/>
        <w:adjustRightInd w:val="0"/>
        <w:spacing w:before="100" w:after="100"/>
        <w:ind w:firstLine="700"/>
        <w:jc w:val="both"/>
        <w:outlineLvl w:val="0"/>
        <w:rPr>
          <w:b/>
          <w:bCs/>
          <w:szCs w:val="28"/>
          <w:lang w:val="fr-FR"/>
        </w:rPr>
      </w:pPr>
      <w:r w:rsidRPr="00F96112">
        <w:rPr>
          <w:b/>
          <w:bCs/>
          <w:szCs w:val="28"/>
          <w:lang w:val="fr-FR"/>
        </w:rPr>
        <w:t>Điều 28. Hoàn thuế</w:t>
      </w:r>
    </w:p>
    <w:p w:rsidR="00641310" w:rsidRDefault="00641310" w:rsidP="00641310">
      <w:pPr>
        <w:widowControl w:val="0"/>
        <w:autoSpaceDE w:val="0"/>
        <w:autoSpaceDN w:val="0"/>
        <w:adjustRightInd w:val="0"/>
        <w:spacing w:before="100" w:after="100"/>
        <w:ind w:firstLine="700"/>
        <w:jc w:val="both"/>
        <w:rPr>
          <w:szCs w:val="28"/>
          <w:lang w:val="am-ET"/>
        </w:rPr>
      </w:pPr>
      <w:r>
        <w:rPr>
          <w:szCs w:val="28"/>
        </w:rPr>
        <w:t>1.</w:t>
      </w:r>
      <w:r w:rsidRPr="00F96112">
        <w:rPr>
          <w:szCs w:val="28"/>
        </w:rPr>
        <w:t xml:space="preserve"> </w:t>
      </w:r>
      <w:r w:rsidRPr="00F96112">
        <w:rPr>
          <w:szCs w:val="28"/>
          <w:lang w:val="am-ET"/>
        </w:rPr>
        <w:t xml:space="preserve">Việc hoàn thuế </w:t>
      </w:r>
      <w:r w:rsidRPr="00F96112">
        <w:rPr>
          <w:iCs/>
          <w:szCs w:val="28"/>
          <w:lang w:val="am-ET"/>
        </w:rPr>
        <w:t xml:space="preserve">thu nhập cá nhân </w:t>
      </w:r>
      <w:r w:rsidRPr="00F96112">
        <w:rPr>
          <w:szCs w:val="28"/>
          <w:lang w:val="am-ET"/>
        </w:rPr>
        <w:t>áp dụng đối với những cá nhân đã</w:t>
      </w:r>
      <w:r w:rsidRPr="00F96112">
        <w:rPr>
          <w:szCs w:val="28"/>
        </w:rPr>
        <w:t xml:space="preserve"> đăng ký và</w:t>
      </w:r>
      <w:r w:rsidRPr="00F96112">
        <w:rPr>
          <w:szCs w:val="28"/>
          <w:lang w:val="am-ET"/>
        </w:rPr>
        <w:t xml:space="preserve"> có mã số thuế</w:t>
      </w:r>
      <w:r w:rsidRPr="00F96112">
        <w:rPr>
          <w:szCs w:val="28"/>
        </w:rPr>
        <w:t xml:space="preserve"> tại thời điểm nộp hồ sơ quyết toán thuế</w:t>
      </w:r>
      <w:r w:rsidRPr="00F96112">
        <w:rPr>
          <w:szCs w:val="28"/>
          <w:lang w:val="am-ET"/>
        </w:rPr>
        <w:t xml:space="preserve">. </w:t>
      </w:r>
    </w:p>
    <w:p w:rsidR="00641310" w:rsidRDefault="00641310" w:rsidP="00641310">
      <w:pPr>
        <w:widowControl w:val="0"/>
        <w:autoSpaceDE w:val="0"/>
        <w:autoSpaceDN w:val="0"/>
        <w:adjustRightInd w:val="0"/>
        <w:spacing w:before="100" w:after="100"/>
        <w:ind w:firstLine="700"/>
        <w:jc w:val="both"/>
        <w:outlineLvl w:val="0"/>
        <w:rPr>
          <w:szCs w:val="28"/>
        </w:rPr>
      </w:pPr>
      <w:r>
        <w:rPr>
          <w:szCs w:val="28"/>
        </w:rPr>
        <w:t>2.</w:t>
      </w:r>
      <w:r w:rsidRPr="00F96112">
        <w:rPr>
          <w:szCs w:val="28"/>
        </w:rPr>
        <w:t xml:space="preserve"> </w:t>
      </w:r>
      <w:r w:rsidRPr="00F96112">
        <w:rPr>
          <w:szCs w:val="28"/>
          <w:lang w:val="am-ET"/>
        </w:rPr>
        <w:t>Đối với cá nhân đã uỷ quyền quyết toán thuế cho tổ chức, cá nhân trả thu nhập thực hiện quyết toán thay thì việc hoàn thuế của cá nhân được thực hiện thông qua tổ chức, cá nhân trả thu nhập.</w:t>
      </w:r>
      <w:r>
        <w:rPr>
          <w:szCs w:val="28"/>
        </w:rPr>
        <w:t xml:space="preserve"> T</w:t>
      </w:r>
      <w:r w:rsidRPr="00F96112">
        <w:rPr>
          <w:szCs w:val="28"/>
        </w:rPr>
        <w:t xml:space="preserve">ổ chức, cá nhân </w:t>
      </w:r>
      <w:r>
        <w:rPr>
          <w:szCs w:val="28"/>
        </w:rPr>
        <w:t>tr</w:t>
      </w:r>
      <w:r w:rsidRPr="00DD189A">
        <w:rPr>
          <w:szCs w:val="28"/>
        </w:rPr>
        <w:t>ả</w:t>
      </w:r>
      <w:r>
        <w:rPr>
          <w:szCs w:val="28"/>
        </w:rPr>
        <w:t xml:space="preserve"> thu nh</w:t>
      </w:r>
      <w:r w:rsidRPr="00DD189A">
        <w:rPr>
          <w:szCs w:val="28"/>
        </w:rPr>
        <w:t>ập</w:t>
      </w:r>
      <w:r>
        <w:rPr>
          <w:szCs w:val="28"/>
        </w:rPr>
        <w:t xml:space="preserve"> </w:t>
      </w:r>
      <w:r w:rsidRPr="00F96112">
        <w:rPr>
          <w:szCs w:val="28"/>
        </w:rPr>
        <w:t>thực hiện</w:t>
      </w:r>
      <w:r w:rsidRPr="00F96112">
        <w:rPr>
          <w:szCs w:val="28"/>
          <w:lang w:val="am-ET"/>
        </w:rPr>
        <w:t xml:space="preserve"> bù trừ số thuế nộp thừa, nộp thiếu của các cá nhâ</w:t>
      </w:r>
      <w:r w:rsidRPr="00F96112">
        <w:rPr>
          <w:szCs w:val="28"/>
        </w:rPr>
        <w:t>n</w:t>
      </w:r>
      <w:r>
        <w:rPr>
          <w:szCs w:val="28"/>
        </w:rPr>
        <w:t>. S</w:t>
      </w:r>
      <w:r w:rsidRPr="00F96112">
        <w:rPr>
          <w:szCs w:val="28"/>
        </w:rPr>
        <w:t xml:space="preserve">au khi bù trừ, nếu </w:t>
      </w:r>
      <w:r w:rsidRPr="00F96112">
        <w:rPr>
          <w:szCs w:val="28"/>
          <w:lang w:val="am-ET"/>
        </w:rPr>
        <w:t>còn số thuế nộp thừa</w:t>
      </w:r>
      <w:r w:rsidRPr="00F96112">
        <w:rPr>
          <w:szCs w:val="28"/>
        </w:rPr>
        <w:t xml:space="preserve"> thì được</w:t>
      </w:r>
      <w:r>
        <w:rPr>
          <w:szCs w:val="28"/>
        </w:rPr>
        <w:t xml:space="preserve"> b</w:t>
      </w:r>
      <w:r w:rsidRPr="00346458">
        <w:rPr>
          <w:szCs w:val="28"/>
        </w:rPr>
        <w:t>ù</w:t>
      </w:r>
      <w:r>
        <w:rPr>
          <w:szCs w:val="28"/>
        </w:rPr>
        <w:t xml:space="preserve"> tr</w:t>
      </w:r>
      <w:r w:rsidRPr="00346458">
        <w:rPr>
          <w:szCs w:val="28"/>
        </w:rPr>
        <w:t>ừ</w:t>
      </w:r>
      <w:r>
        <w:rPr>
          <w:szCs w:val="28"/>
        </w:rPr>
        <w:t xml:space="preserve"> v</w:t>
      </w:r>
      <w:r w:rsidRPr="00346458">
        <w:rPr>
          <w:szCs w:val="28"/>
        </w:rPr>
        <w:t>ào</w:t>
      </w:r>
      <w:r>
        <w:rPr>
          <w:szCs w:val="28"/>
        </w:rPr>
        <w:t xml:space="preserve"> k</w:t>
      </w:r>
      <w:r w:rsidRPr="00346458">
        <w:rPr>
          <w:szCs w:val="28"/>
        </w:rPr>
        <w:t>ỳ</w:t>
      </w:r>
      <w:r>
        <w:rPr>
          <w:szCs w:val="28"/>
        </w:rPr>
        <w:t xml:space="preserve"> sau ho</w:t>
      </w:r>
      <w:r w:rsidRPr="00346458">
        <w:rPr>
          <w:szCs w:val="28"/>
        </w:rPr>
        <w:t>ặc</w:t>
      </w:r>
      <w:r w:rsidRPr="00F96112">
        <w:rPr>
          <w:szCs w:val="28"/>
        </w:rPr>
        <w:t xml:space="preserve"> hoàn thuế</w:t>
      </w:r>
      <w:r>
        <w:rPr>
          <w:szCs w:val="28"/>
        </w:rPr>
        <w:t xml:space="preserve"> n</w:t>
      </w:r>
      <w:r w:rsidRPr="00EE04BB">
        <w:rPr>
          <w:szCs w:val="28"/>
        </w:rPr>
        <w:t>ếu</w:t>
      </w:r>
      <w:r>
        <w:rPr>
          <w:szCs w:val="28"/>
        </w:rPr>
        <w:t xml:space="preserve"> c</w:t>
      </w:r>
      <w:r w:rsidRPr="00EE04BB">
        <w:rPr>
          <w:szCs w:val="28"/>
        </w:rPr>
        <w:t>ó</w:t>
      </w:r>
      <w:r>
        <w:rPr>
          <w:szCs w:val="28"/>
        </w:rPr>
        <w:t xml:space="preserve"> </w:t>
      </w:r>
      <w:r w:rsidRPr="00EE04BB">
        <w:rPr>
          <w:szCs w:val="28"/>
        </w:rPr>
        <w:t>đề</w:t>
      </w:r>
      <w:r>
        <w:rPr>
          <w:szCs w:val="28"/>
        </w:rPr>
        <w:t xml:space="preserve"> ngh</w:t>
      </w:r>
      <w:r w:rsidRPr="00EE04BB">
        <w:rPr>
          <w:szCs w:val="28"/>
        </w:rPr>
        <w:t>ị</w:t>
      </w:r>
      <w:r>
        <w:rPr>
          <w:szCs w:val="28"/>
        </w:rPr>
        <w:t xml:space="preserve"> ho</w:t>
      </w:r>
      <w:r w:rsidRPr="00EE04BB">
        <w:rPr>
          <w:szCs w:val="28"/>
        </w:rPr>
        <w:t>àn</w:t>
      </w:r>
      <w:r>
        <w:rPr>
          <w:szCs w:val="28"/>
        </w:rPr>
        <w:t xml:space="preserve"> tr</w:t>
      </w:r>
      <w:r w:rsidRPr="00EE04BB">
        <w:rPr>
          <w:szCs w:val="28"/>
        </w:rPr>
        <w:t>ả</w:t>
      </w:r>
      <w:r w:rsidRPr="00F96112">
        <w:rPr>
          <w:szCs w:val="28"/>
        </w:rPr>
        <w:t xml:space="preserve">. </w:t>
      </w:r>
    </w:p>
    <w:p w:rsidR="00641310" w:rsidRDefault="00641310" w:rsidP="00641310">
      <w:pPr>
        <w:widowControl w:val="0"/>
        <w:autoSpaceDE w:val="0"/>
        <w:autoSpaceDN w:val="0"/>
        <w:adjustRightInd w:val="0"/>
        <w:spacing w:before="100" w:after="100"/>
        <w:ind w:firstLine="706"/>
        <w:jc w:val="both"/>
        <w:outlineLvl w:val="0"/>
        <w:rPr>
          <w:szCs w:val="28"/>
        </w:rPr>
      </w:pPr>
      <w:r>
        <w:rPr>
          <w:szCs w:val="28"/>
        </w:rPr>
        <w:t>3. Đ</w:t>
      </w:r>
      <w:r w:rsidRPr="00DD189A">
        <w:rPr>
          <w:szCs w:val="28"/>
        </w:rPr>
        <w:t>ối</w:t>
      </w:r>
      <w:r>
        <w:rPr>
          <w:szCs w:val="28"/>
        </w:rPr>
        <w:t xml:space="preserve"> v</w:t>
      </w:r>
      <w:r w:rsidRPr="00DD189A">
        <w:rPr>
          <w:szCs w:val="28"/>
        </w:rPr>
        <w:t>ới</w:t>
      </w:r>
      <w:r>
        <w:rPr>
          <w:szCs w:val="28"/>
        </w:rPr>
        <w:t xml:space="preserve"> c</w:t>
      </w:r>
      <w:r w:rsidRPr="00DD189A">
        <w:rPr>
          <w:szCs w:val="28"/>
        </w:rPr>
        <w:t>á</w:t>
      </w:r>
      <w:r>
        <w:rPr>
          <w:szCs w:val="28"/>
        </w:rPr>
        <w:t xml:space="preserve"> nh</w:t>
      </w:r>
      <w:r w:rsidRPr="00DD189A">
        <w:rPr>
          <w:szCs w:val="28"/>
        </w:rPr>
        <w:t>â</w:t>
      </w:r>
      <w:r>
        <w:rPr>
          <w:szCs w:val="28"/>
        </w:rPr>
        <w:t>n thu</w:t>
      </w:r>
      <w:r w:rsidRPr="00DD189A">
        <w:rPr>
          <w:szCs w:val="28"/>
        </w:rPr>
        <w:t>ộc</w:t>
      </w:r>
      <w:r>
        <w:rPr>
          <w:szCs w:val="28"/>
        </w:rPr>
        <w:t xml:space="preserve"> di</w:t>
      </w:r>
      <w:r w:rsidRPr="00DD189A">
        <w:rPr>
          <w:szCs w:val="28"/>
        </w:rPr>
        <w:t>ện</w:t>
      </w:r>
      <w:r>
        <w:rPr>
          <w:szCs w:val="28"/>
        </w:rPr>
        <w:t xml:space="preserve"> khai tr</w:t>
      </w:r>
      <w:r w:rsidRPr="00DD189A">
        <w:rPr>
          <w:szCs w:val="28"/>
        </w:rPr>
        <w:t>ực</w:t>
      </w:r>
      <w:r>
        <w:rPr>
          <w:szCs w:val="28"/>
        </w:rPr>
        <w:t xml:space="preserve"> ti</w:t>
      </w:r>
      <w:r w:rsidRPr="00DD189A">
        <w:rPr>
          <w:szCs w:val="28"/>
        </w:rPr>
        <w:t>ếp</w:t>
      </w:r>
      <w:r>
        <w:rPr>
          <w:szCs w:val="28"/>
        </w:rPr>
        <w:t xml:space="preserve"> v</w:t>
      </w:r>
      <w:r w:rsidRPr="00DD189A">
        <w:rPr>
          <w:szCs w:val="28"/>
        </w:rPr>
        <w:t>ới</w:t>
      </w:r>
      <w:r>
        <w:rPr>
          <w:szCs w:val="28"/>
        </w:rPr>
        <w:t xml:space="preserve"> c</w:t>
      </w:r>
      <w:r w:rsidRPr="00DD189A">
        <w:rPr>
          <w:szCs w:val="28"/>
        </w:rPr>
        <w:t>ơ</w:t>
      </w:r>
      <w:r>
        <w:rPr>
          <w:szCs w:val="28"/>
        </w:rPr>
        <w:t xml:space="preserve"> quan thu</w:t>
      </w:r>
      <w:r w:rsidRPr="00DD189A">
        <w:rPr>
          <w:szCs w:val="28"/>
        </w:rPr>
        <w:t>ế</w:t>
      </w:r>
      <w:r>
        <w:rPr>
          <w:szCs w:val="28"/>
        </w:rPr>
        <w:t xml:space="preserve"> c</w:t>
      </w:r>
      <w:r w:rsidRPr="00DD189A">
        <w:rPr>
          <w:szCs w:val="28"/>
        </w:rPr>
        <w:t>ó</w:t>
      </w:r>
      <w:r>
        <w:rPr>
          <w:szCs w:val="28"/>
        </w:rPr>
        <w:t xml:space="preserve"> th</w:t>
      </w:r>
      <w:r w:rsidRPr="00DD189A">
        <w:rPr>
          <w:szCs w:val="28"/>
        </w:rPr>
        <w:t>ể</w:t>
      </w:r>
      <w:r>
        <w:rPr>
          <w:szCs w:val="28"/>
        </w:rPr>
        <w:t xml:space="preserve"> l</w:t>
      </w:r>
      <w:r w:rsidRPr="00DD189A">
        <w:rPr>
          <w:szCs w:val="28"/>
        </w:rPr>
        <w:t>ựa</w:t>
      </w:r>
      <w:r>
        <w:rPr>
          <w:szCs w:val="28"/>
        </w:rPr>
        <w:t xml:space="preserve"> ch</w:t>
      </w:r>
      <w:r w:rsidRPr="00DD189A">
        <w:rPr>
          <w:szCs w:val="28"/>
        </w:rPr>
        <w:t>ọn</w:t>
      </w:r>
      <w:r>
        <w:rPr>
          <w:szCs w:val="28"/>
        </w:rPr>
        <w:t xml:space="preserve"> ho</w:t>
      </w:r>
      <w:r w:rsidRPr="00DD189A">
        <w:rPr>
          <w:szCs w:val="28"/>
        </w:rPr>
        <w:t>àn</w:t>
      </w:r>
      <w:r>
        <w:rPr>
          <w:szCs w:val="28"/>
        </w:rPr>
        <w:t xml:space="preserve"> thu</w:t>
      </w:r>
      <w:r w:rsidRPr="00DD189A">
        <w:rPr>
          <w:szCs w:val="28"/>
        </w:rPr>
        <w:t>ế</w:t>
      </w:r>
      <w:r>
        <w:rPr>
          <w:szCs w:val="28"/>
        </w:rPr>
        <w:t xml:space="preserve"> ho</w:t>
      </w:r>
      <w:r w:rsidRPr="00DD189A">
        <w:rPr>
          <w:szCs w:val="28"/>
        </w:rPr>
        <w:t>ặc</w:t>
      </w:r>
      <w:r>
        <w:rPr>
          <w:szCs w:val="28"/>
        </w:rPr>
        <w:t xml:space="preserve"> b</w:t>
      </w:r>
      <w:r w:rsidRPr="00DD189A">
        <w:rPr>
          <w:szCs w:val="28"/>
        </w:rPr>
        <w:t>ù</w:t>
      </w:r>
      <w:r>
        <w:rPr>
          <w:szCs w:val="28"/>
        </w:rPr>
        <w:t xml:space="preserve"> tr</w:t>
      </w:r>
      <w:r w:rsidRPr="00DD189A">
        <w:rPr>
          <w:szCs w:val="28"/>
        </w:rPr>
        <w:t>ừ</w:t>
      </w:r>
      <w:r>
        <w:rPr>
          <w:szCs w:val="28"/>
        </w:rPr>
        <w:t xml:space="preserve"> v</w:t>
      </w:r>
      <w:r w:rsidRPr="00DD189A">
        <w:rPr>
          <w:szCs w:val="28"/>
        </w:rPr>
        <w:t>ào</w:t>
      </w:r>
      <w:r>
        <w:rPr>
          <w:szCs w:val="28"/>
        </w:rPr>
        <w:t xml:space="preserve"> k</w:t>
      </w:r>
      <w:r w:rsidRPr="00DD189A">
        <w:rPr>
          <w:szCs w:val="28"/>
        </w:rPr>
        <w:t>ỳ</w:t>
      </w:r>
      <w:r>
        <w:rPr>
          <w:szCs w:val="28"/>
        </w:rPr>
        <w:t xml:space="preserve"> sau t</w:t>
      </w:r>
      <w:r w:rsidRPr="00DD189A">
        <w:rPr>
          <w:szCs w:val="28"/>
        </w:rPr>
        <w:t>ại</w:t>
      </w:r>
      <w:r>
        <w:rPr>
          <w:szCs w:val="28"/>
        </w:rPr>
        <w:t xml:space="preserve"> c</w:t>
      </w:r>
      <w:r w:rsidRPr="00DD189A">
        <w:rPr>
          <w:szCs w:val="28"/>
        </w:rPr>
        <w:t>ùn</w:t>
      </w:r>
      <w:r>
        <w:rPr>
          <w:szCs w:val="28"/>
        </w:rPr>
        <w:t>g c</w:t>
      </w:r>
      <w:r w:rsidRPr="00DD189A">
        <w:rPr>
          <w:szCs w:val="28"/>
        </w:rPr>
        <w:t>ơ</w:t>
      </w:r>
      <w:r>
        <w:rPr>
          <w:szCs w:val="28"/>
        </w:rPr>
        <w:t xml:space="preserve"> quan thu</w:t>
      </w:r>
      <w:r w:rsidRPr="00DD189A">
        <w:rPr>
          <w:szCs w:val="28"/>
        </w:rPr>
        <w:t>ế</w:t>
      </w:r>
      <w:r>
        <w:rPr>
          <w:szCs w:val="28"/>
        </w:rPr>
        <w:t>.</w:t>
      </w:r>
    </w:p>
    <w:p w:rsidR="00641310" w:rsidRDefault="00641310" w:rsidP="00641310">
      <w:pPr>
        <w:widowControl w:val="0"/>
        <w:autoSpaceDE w:val="0"/>
        <w:autoSpaceDN w:val="0"/>
        <w:adjustRightInd w:val="0"/>
        <w:spacing w:before="100" w:after="100"/>
        <w:ind w:firstLine="706"/>
        <w:jc w:val="both"/>
        <w:outlineLvl w:val="0"/>
        <w:rPr>
          <w:szCs w:val="28"/>
        </w:rPr>
      </w:pPr>
      <w:r>
        <w:rPr>
          <w:szCs w:val="28"/>
          <w:lang w:val="sv-SE"/>
        </w:rPr>
        <w:t>4. Tr</w:t>
      </w:r>
      <w:r w:rsidRPr="0026059C">
        <w:rPr>
          <w:szCs w:val="28"/>
          <w:lang w:val="sv-SE"/>
        </w:rPr>
        <w:t>ườ</w:t>
      </w:r>
      <w:r>
        <w:rPr>
          <w:szCs w:val="28"/>
          <w:lang w:val="sv-SE"/>
        </w:rPr>
        <w:t>ng h</w:t>
      </w:r>
      <w:r w:rsidRPr="0026059C">
        <w:rPr>
          <w:szCs w:val="28"/>
          <w:lang w:val="sv-SE"/>
        </w:rPr>
        <w:t>ợp</w:t>
      </w:r>
      <w:r>
        <w:rPr>
          <w:szCs w:val="28"/>
          <w:lang w:val="sv-SE"/>
        </w:rPr>
        <w:t xml:space="preserve"> c</w:t>
      </w:r>
      <w:r w:rsidRPr="0026059C">
        <w:rPr>
          <w:szCs w:val="28"/>
          <w:lang w:val="sv-SE"/>
        </w:rPr>
        <w:t>á</w:t>
      </w:r>
      <w:r>
        <w:rPr>
          <w:szCs w:val="28"/>
          <w:lang w:val="sv-SE"/>
        </w:rPr>
        <w:t xml:space="preserve"> nh</w:t>
      </w:r>
      <w:r w:rsidRPr="0026059C">
        <w:rPr>
          <w:szCs w:val="28"/>
          <w:lang w:val="sv-SE"/>
        </w:rPr>
        <w:t>â</w:t>
      </w:r>
      <w:r>
        <w:rPr>
          <w:szCs w:val="28"/>
          <w:lang w:val="sv-SE"/>
        </w:rPr>
        <w:t>n c</w:t>
      </w:r>
      <w:r w:rsidRPr="0026059C">
        <w:rPr>
          <w:szCs w:val="28"/>
          <w:lang w:val="sv-SE"/>
        </w:rPr>
        <w:t>ó</w:t>
      </w:r>
      <w:r>
        <w:rPr>
          <w:szCs w:val="28"/>
          <w:lang w:val="sv-SE"/>
        </w:rPr>
        <w:t xml:space="preserve"> ph</w:t>
      </w:r>
      <w:r w:rsidRPr="008F0FE5">
        <w:rPr>
          <w:szCs w:val="28"/>
          <w:lang w:val="sv-SE"/>
        </w:rPr>
        <w:t>á</w:t>
      </w:r>
      <w:r>
        <w:rPr>
          <w:szCs w:val="28"/>
          <w:lang w:val="sv-SE"/>
        </w:rPr>
        <w:t>t sinh ho</w:t>
      </w:r>
      <w:r w:rsidRPr="0026059C">
        <w:rPr>
          <w:szCs w:val="28"/>
          <w:lang w:val="sv-SE"/>
        </w:rPr>
        <w:t>à</w:t>
      </w:r>
      <w:r>
        <w:rPr>
          <w:szCs w:val="28"/>
          <w:lang w:val="sv-SE"/>
        </w:rPr>
        <w:t>n thu</w:t>
      </w:r>
      <w:r w:rsidRPr="0026059C">
        <w:rPr>
          <w:szCs w:val="28"/>
          <w:lang w:val="sv-SE"/>
        </w:rPr>
        <w:t>ế</w:t>
      </w:r>
      <w:r>
        <w:rPr>
          <w:szCs w:val="28"/>
          <w:lang w:val="sv-SE"/>
        </w:rPr>
        <w:t xml:space="preserve"> thu nh</w:t>
      </w:r>
      <w:r w:rsidRPr="0026059C">
        <w:rPr>
          <w:szCs w:val="28"/>
          <w:lang w:val="sv-SE"/>
        </w:rPr>
        <w:t>ập</w:t>
      </w:r>
      <w:r>
        <w:rPr>
          <w:szCs w:val="28"/>
          <w:lang w:val="sv-SE"/>
        </w:rPr>
        <w:t xml:space="preserve"> c</w:t>
      </w:r>
      <w:r w:rsidRPr="0026059C">
        <w:rPr>
          <w:szCs w:val="28"/>
          <w:lang w:val="sv-SE"/>
        </w:rPr>
        <w:t>á</w:t>
      </w:r>
      <w:r>
        <w:rPr>
          <w:szCs w:val="28"/>
          <w:lang w:val="sv-SE"/>
        </w:rPr>
        <w:t xml:space="preserve"> nh</w:t>
      </w:r>
      <w:r w:rsidRPr="0026059C">
        <w:rPr>
          <w:szCs w:val="28"/>
          <w:lang w:val="sv-SE"/>
        </w:rPr>
        <w:t>â</w:t>
      </w:r>
      <w:r>
        <w:rPr>
          <w:szCs w:val="28"/>
          <w:lang w:val="sv-SE"/>
        </w:rPr>
        <w:t>n nh</w:t>
      </w:r>
      <w:r w:rsidRPr="008F0FE5">
        <w:rPr>
          <w:szCs w:val="28"/>
          <w:lang w:val="sv-SE"/>
        </w:rPr>
        <w:t>ư</w:t>
      </w:r>
      <w:r>
        <w:rPr>
          <w:szCs w:val="28"/>
          <w:lang w:val="sv-SE"/>
        </w:rPr>
        <w:t>ng ch</w:t>
      </w:r>
      <w:r w:rsidRPr="008F0FE5">
        <w:rPr>
          <w:szCs w:val="28"/>
          <w:lang w:val="sv-SE"/>
        </w:rPr>
        <w:t>ậm</w:t>
      </w:r>
      <w:r>
        <w:rPr>
          <w:szCs w:val="28"/>
          <w:lang w:val="sv-SE"/>
        </w:rPr>
        <w:t xml:space="preserve"> n</w:t>
      </w:r>
      <w:r w:rsidRPr="008F0FE5">
        <w:rPr>
          <w:szCs w:val="28"/>
          <w:lang w:val="sv-SE"/>
        </w:rPr>
        <w:t>ộp</w:t>
      </w:r>
      <w:r>
        <w:rPr>
          <w:szCs w:val="28"/>
          <w:lang w:val="sv-SE"/>
        </w:rPr>
        <w:t xml:space="preserve"> t</w:t>
      </w:r>
      <w:r w:rsidRPr="008F0FE5">
        <w:rPr>
          <w:szCs w:val="28"/>
          <w:lang w:val="sv-SE"/>
        </w:rPr>
        <w:t>ờ</w:t>
      </w:r>
      <w:r>
        <w:rPr>
          <w:szCs w:val="28"/>
          <w:lang w:val="sv-SE"/>
        </w:rPr>
        <w:t xml:space="preserve"> khai quy</w:t>
      </w:r>
      <w:r w:rsidRPr="008F0FE5">
        <w:rPr>
          <w:szCs w:val="28"/>
          <w:lang w:val="sv-SE"/>
        </w:rPr>
        <w:t>ế</w:t>
      </w:r>
      <w:r>
        <w:rPr>
          <w:szCs w:val="28"/>
          <w:lang w:val="sv-SE"/>
        </w:rPr>
        <w:t>t to</w:t>
      </w:r>
      <w:r w:rsidRPr="008F0FE5">
        <w:rPr>
          <w:szCs w:val="28"/>
          <w:lang w:val="sv-SE"/>
        </w:rPr>
        <w:t>á</w:t>
      </w:r>
      <w:r>
        <w:rPr>
          <w:szCs w:val="28"/>
          <w:lang w:val="sv-SE"/>
        </w:rPr>
        <w:t>n thu</w:t>
      </w:r>
      <w:r w:rsidRPr="008F0FE5">
        <w:rPr>
          <w:szCs w:val="28"/>
          <w:lang w:val="sv-SE"/>
        </w:rPr>
        <w:t>ế</w:t>
      </w:r>
      <w:r>
        <w:rPr>
          <w:szCs w:val="28"/>
          <w:lang w:val="sv-SE"/>
        </w:rPr>
        <w:t xml:space="preserve"> theo quy </w:t>
      </w:r>
      <w:r w:rsidRPr="0026059C">
        <w:rPr>
          <w:szCs w:val="28"/>
          <w:lang w:val="sv-SE"/>
        </w:rPr>
        <w:t>định</w:t>
      </w:r>
      <w:r>
        <w:rPr>
          <w:szCs w:val="28"/>
          <w:lang w:val="sv-SE"/>
        </w:rPr>
        <w:t xml:space="preserve"> th</w:t>
      </w:r>
      <w:r w:rsidRPr="00C14328">
        <w:rPr>
          <w:szCs w:val="28"/>
          <w:lang w:val="sv-SE"/>
        </w:rPr>
        <w:t>ì</w:t>
      </w:r>
      <w:r>
        <w:rPr>
          <w:szCs w:val="28"/>
          <w:lang w:val="sv-SE"/>
        </w:rPr>
        <w:t xml:space="preserve"> kh</w:t>
      </w:r>
      <w:r w:rsidRPr="0026059C">
        <w:rPr>
          <w:szCs w:val="28"/>
          <w:lang w:val="sv-SE"/>
        </w:rPr>
        <w:t>ô</w:t>
      </w:r>
      <w:r>
        <w:rPr>
          <w:szCs w:val="28"/>
          <w:lang w:val="sv-SE"/>
        </w:rPr>
        <w:t xml:space="preserve">ng </w:t>
      </w:r>
      <w:r w:rsidRPr="0026059C">
        <w:rPr>
          <w:szCs w:val="28"/>
          <w:lang w:val="sv-SE"/>
        </w:rPr>
        <w:t>á</w:t>
      </w:r>
      <w:r>
        <w:rPr>
          <w:szCs w:val="28"/>
          <w:lang w:val="sv-SE"/>
        </w:rPr>
        <w:t>p d</w:t>
      </w:r>
      <w:r w:rsidRPr="0026059C">
        <w:rPr>
          <w:szCs w:val="28"/>
          <w:lang w:val="sv-SE"/>
        </w:rPr>
        <w:t>ụng</w:t>
      </w:r>
      <w:r>
        <w:rPr>
          <w:szCs w:val="28"/>
          <w:lang w:val="sv-SE"/>
        </w:rPr>
        <w:t xml:space="preserve"> ph</w:t>
      </w:r>
      <w:r w:rsidRPr="0026059C">
        <w:rPr>
          <w:szCs w:val="28"/>
          <w:lang w:val="sv-SE"/>
        </w:rPr>
        <w:t>ạt</w:t>
      </w:r>
      <w:r>
        <w:rPr>
          <w:szCs w:val="28"/>
          <w:lang w:val="sv-SE"/>
        </w:rPr>
        <w:t xml:space="preserve"> </w:t>
      </w:r>
      <w:r w:rsidRPr="0026059C">
        <w:rPr>
          <w:szCs w:val="28"/>
          <w:lang w:val="sv-SE"/>
        </w:rPr>
        <w:t>đối</w:t>
      </w:r>
      <w:r>
        <w:rPr>
          <w:szCs w:val="28"/>
          <w:lang w:val="sv-SE"/>
        </w:rPr>
        <w:t xml:space="preserve"> v</w:t>
      </w:r>
      <w:r w:rsidRPr="0026059C">
        <w:rPr>
          <w:szCs w:val="28"/>
          <w:lang w:val="sv-SE"/>
        </w:rPr>
        <w:t>ới</w:t>
      </w:r>
      <w:r>
        <w:rPr>
          <w:szCs w:val="28"/>
          <w:lang w:val="sv-SE"/>
        </w:rPr>
        <w:t xml:space="preserve"> vi ph</w:t>
      </w:r>
      <w:r w:rsidRPr="008F0FE5">
        <w:rPr>
          <w:szCs w:val="28"/>
          <w:lang w:val="sv-SE"/>
        </w:rPr>
        <w:t>ạm</w:t>
      </w:r>
      <w:r>
        <w:rPr>
          <w:szCs w:val="28"/>
          <w:lang w:val="sv-SE"/>
        </w:rPr>
        <w:t xml:space="preserve"> h</w:t>
      </w:r>
      <w:r w:rsidRPr="008F0FE5">
        <w:rPr>
          <w:szCs w:val="28"/>
          <w:lang w:val="sv-SE"/>
        </w:rPr>
        <w:t>à</w:t>
      </w:r>
      <w:r>
        <w:rPr>
          <w:szCs w:val="28"/>
          <w:lang w:val="sv-SE"/>
        </w:rPr>
        <w:t>nh ch</w:t>
      </w:r>
      <w:r w:rsidRPr="008F0FE5">
        <w:rPr>
          <w:szCs w:val="28"/>
          <w:lang w:val="sv-SE"/>
        </w:rPr>
        <w:t>ính</w:t>
      </w:r>
      <w:r>
        <w:rPr>
          <w:szCs w:val="28"/>
          <w:lang w:val="sv-SE"/>
        </w:rPr>
        <w:t xml:space="preserve"> khai quy</w:t>
      </w:r>
      <w:r w:rsidRPr="0026059C">
        <w:rPr>
          <w:szCs w:val="28"/>
          <w:lang w:val="sv-SE"/>
        </w:rPr>
        <w:t>ế</w:t>
      </w:r>
      <w:r>
        <w:rPr>
          <w:szCs w:val="28"/>
          <w:lang w:val="sv-SE"/>
        </w:rPr>
        <w:t>t to</w:t>
      </w:r>
      <w:r w:rsidRPr="0026059C">
        <w:rPr>
          <w:szCs w:val="28"/>
          <w:lang w:val="sv-SE"/>
        </w:rPr>
        <w:t>á</w:t>
      </w:r>
      <w:r>
        <w:rPr>
          <w:szCs w:val="28"/>
          <w:lang w:val="sv-SE"/>
        </w:rPr>
        <w:t>n thu</w:t>
      </w:r>
      <w:r w:rsidRPr="0026059C">
        <w:rPr>
          <w:szCs w:val="28"/>
          <w:lang w:val="sv-SE"/>
        </w:rPr>
        <w:t>ế</w:t>
      </w:r>
      <w:r>
        <w:rPr>
          <w:szCs w:val="28"/>
          <w:lang w:val="sv-SE"/>
        </w:rPr>
        <w:t xml:space="preserve"> qu</w:t>
      </w:r>
      <w:r w:rsidRPr="00C14328">
        <w:rPr>
          <w:szCs w:val="28"/>
          <w:lang w:val="sv-SE"/>
        </w:rPr>
        <w:t>á</w:t>
      </w:r>
      <w:r>
        <w:rPr>
          <w:szCs w:val="28"/>
          <w:lang w:val="sv-SE"/>
        </w:rPr>
        <w:t xml:space="preserve"> th</w:t>
      </w:r>
      <w:r w:rsidRPr="00C14328">
        <w:rPr>
          <w:szCs w:val="28"/>
          <w:lang w:val="sv-SE"/>
        </w:rPr>
        <w:t>ờ</w:t>
      </w:r>
      <w:r>
        <w:rPr>
          <w:szCs w:val="28"/>
          <w:lang w:val="sv-SE"/>
        </w:rPr>
        <w:t>i hạn.</w:t>
      </w:r>
    </w:p>
    <w:p w:rsidR="00641310" w:rsidRDefault="00641310" w:rsidP="00641310">
      <w:pPr>
        <w:rPr>
          <w:b/>
          <w:bCs/>
          <w:strike/>
          <w:szCs w:val="28"/>
          <w:lang w:val="nl-NL"/>
        </w:rPr>
      </w:pPr>
    </w:p>
    <w:p w:rsidR="00641310" w:rsidRDefault="00641310" w:rsidP="00641310">
      <w:pPr>
        <w:spacing w:before="100" w:after="100"/>
        <w:jc w:val="center"/>
        <w:rPr>
          <w:b/>
          <w:bCs/>
          <w:szCs w:val="28"/>
          <w:lang w:val="fr-FR"/>
        </w:rPr>
      </w:pPr>
      <w:r w:rsidRPr="00F96112">
        <w:rPr>
          <w:b/>
          <w:bCs/>
          <w:szCs w:val="28"/>
          <w:lang w:val="fr-FR"/>
        </w:rPr>
        <w:t>Chương V</w:t>
      </w:r>
    </w:p>
    <w:p w:rsidR="00641310" w:rsidRDefault="00641310" w:rsidP="00641310">
      <w:pPr>
        <w:spacing w:before="100" w:after="100"/>
        <w:jc w:val="center"/>
        <w:rPr>
          <w:b/>
          <w:bCs/>
          <w:szCs w:val="28"/>
          <w:lang w:val="fr-FR"/>
        </w:rPr>
      </w:pPr>
      <w:r w:rsidRPr="00F96112">
        <w:rPr>
          <w:b/>
          <w:bCs/>
          <w:szCs w:val="28"/>
          <w:lang w:val="fr-FR"/>
        </w:rPr>
        <w:t>ĐIỀU KHOẢN THI HÀNH</w:t>
      </w:r>
    </w:p>
    <w:p w:rsidR="00641310" w:rsidRDefault="00641310" w:rsidP="00641310">
      <w:pPr>
        <w:rPr>
          <w:b/>
          <w:szCs w:val="28"/>
          <w:lang w:val="fr-FR"/>
        </w:rPr>
      </w:pPr>
    </w:p>
    <w:p w:rsidR="00641310" w:rsidRDefault="00641310" w:rsidP="00641310">
      <w:pPr>
        <w:widowControl w:val="0"/>
        <w:autoSpaceDE w:val="0"/>
        <w:autoSpaceDN w:val="0"/>
        <w:adjustRightInd w:val="0"/>
        <w:ind w:firstLine="706"/>
        <w:jc w:val="both"/>
        <w:rPr>
          <w:b/>
          <w:szCs w:val="28"/>
          <w:lang w:val="fr-FR"/>
        </w:rPr>
      </w:pPr>
      <w:r w:rsidRPr="00F96112">
        <w:rPr>
          <w:b/>
          <w:szCs w:val="28"/>
          <w:lang w:val="fr-FR"/>
        </w:rPr>
        <w:t>Điều 29. Hiệu lực thi hành</w:t>
      </w:r>
    </w:p>
    <w:p w:rsidR="00641310" w:rsidRDefault="00641310" w:rsidP="00641310">
      <w:pPr>
        <w:widowControl w:val="0"/>
        <w:autoSpaceDE w:val="0"/>
        <w:autoSpaceDN w:val="0"/>
        <w:adjustRightInd w:val="0"/>
        <w:spacing w:before="120" w:after="120"/>
        <w:ind w:firstLine="706"/>
        <w:jc w:val="both"/>
        <w:rPr>
          <w:b/>
          <w:szCs w:val="28"/>
          <w:lang w:val="fr-FR"/>
        </w:rPr>
      </w:pPr>
      <w:r>
        <w:rPr>
          <w:szCs w:val="28"/>
          <w:lang w:val="fr-FR"/>
        </w:rPr>
        <w:t xml:space="preserve">1. </w:t>
      </w:r>
      <w:r w:rsidRPr="00F96112">
        <w:rPr>
          <w:szCs w:val="28"/>
          <w:lang w:val="fr-FR"/>
        </w:rPr>
        <w:t xml:space="preserve">Thông tư này có hiệu lực kể từ ngày 01 tháng </w:t>
      </w:r>
      <w:r>
        <w:rPr>
          <w:szCs w:val="28"/>
          <w:lang w:val="fr-FR"/>
        </w:rPr>
        <w:t>10</w:t>
      </w:r>
      <w:r w:rsidRPr="00F96112">
        <w:rPr>
          <w:szCs w:val="28"/>
          <w:lang w:val="fr-FR"/>
        </w:rPr>
        <w:t xml:space="preserve"> năm 2013.</w:t>
      </w:r>
      <w:r w:rsidRPr="00F96112">
        <w:rPr>
          <w:b/>
          <w:szCs w:val="28"/>
          <w:lang w:val="fr-FR"/>
        </w:rPr>
        <w:t xml:space="preserve"> </w:t>
      </w:r>
    </w:p>
    <w:p w:rsidR="00641310" w:rsidRPr="00842A13" w:rsidRDefault="00641310" w:rsidP="00641310">
      <w:pPr>
        <w:widowControl w:val="0"/>
        <w:autoSpaceDE w:val="0"/>
        <w:autoSpaceDN w:val="0"/>
        <w:adjustRightInd w:val="0"/>
        <w:spacing w:before="120" w:after="120"/>
        <w:ind w:firstLine="706"/>
        <w:jc w:val="both"/>
        <w:rPr>
          <w:szCs w:val="28"/>
          <w:lang w:val="fr-FR"/>
        </w:rPr>
      </w:pPr>
      <w:r w:rsidRPr="00842A13">
        <w:rPr>
          <w:szCs w:val="28"/>
          <w:lang w:val="fr-FR"/>
        </w:rPr>
        <w:t xml:space="preserve">Các </w:t>
      </w:r>
      <w:r>
        <w:rPr>
          <w:szCs w:val="28"/>
          <w:lang w:val="fr-FR"/>
        </w:rPr>
        <w:t>n</w:t>
      </w:r>
      <w:r w:rsidRPr="001B575D">
        <w:rPr>
          <w:szCs w:val="28"/>
          <w:lang w:val="fr-FR"/>
        </w:rPr>
        <w:t>ội</w:t>
      </w:r>
      <w:r>
        <w:rPr>
          <w:szCs w:val="28"/>
          <w:lang w:val="fr-FR"/>
        </w:rPr>
        <w:t xml:space="preserve"> dung v</w:t>
      </w:r>
      <w:r w:rsidRPr="001B575D">
        <w:rPr>
          <w:szCs w:val="28"/>
          <w:lang w:val="fr-FR"/>
        </w:rPr>
        <w:t>ề</w:t>
      </w:r>
      <w:r>
        <w:rPr>
          <w:szCs w:val="28"/>
          <w:lang w:val="fr-FR"/>
        </w:rPr>
        <w:t xml:space="preserve"> ch</w:t>
      </w:r>
      <w:r w:rsidRPr="001B575D">
        <w:rPr>
          <w:szCs w:val="28"/>
          <w:lang w:val="fr-FR"/>
        </w:rPr>
        <w:t>ín</w:t>
      </w:r>
      <w:r>
        <w:rPr>
          <w:szCs w:val="28"/>
          <w:lang w:val="fr-FR"/>
        </w:rPr>
        <w:t>h s</w:t>
      </w:r>
      <w:r w:rsidRPr="001B575D">
        <w:rPr>
          <w:szCs w:val="28"/>
          <w:lang w:val="fr-FR"/>
        </w:rPr>
        <w:t>ác</w:t>
      </w:r>
      <w:r>
        <w:rPr>
          <w:szCs w:val="28"/>
          <w:lang w:val="fr-FR"/>
        </w:rPr>
        <w:t>h thu</w:t>
      </w:r>
      <w:r w:rsidRPr="001B575D">
        <w:rPr>
          <w:szCs w:val="28"/>
          <w:lang w:val="fr-FR"/>
        </w:rPr>
        <w:t>ế</w:t>
      </w:r>
      <w:r>
        <w:rPr>
          <w:szCs w:val="28"/>
          <w:lang w:val="fr-FR"/>
        </w:rPr>
        <w:t xml:space="preserve"> thu nh</w:t>
      </w:r>
      <w:r w:rsidRPr="001B575D">
        <w:rPr>
          <w:szCs w:val="28"/>
          <w:lang w:val="fr-FR"/>
        </w:rPr>
        <w:t>ập</w:t>
      </w:r>
      <w:r>
        <w:rPr>
          <w:szCs w:val="28"/>
          <w:lang w:val="fr-FR"/>
        </w:rPr>
        <w:t xml:space="preserve"> c</w:t>
      </w:r>
      <w:r w:rsidRPr="001B575D">
        <w:rPr>
          <w:szCs w:val="28"/>
          <w:lang w:val="fr-FR"/>
        </w:rPr>
        <w:t>á</w:t>
      </w:r>
      <w:r>
        <w:rPr>
          <w:szCs w:val="28"/>
          <w:lang w:val="fr-FR"/>
        </w:rPr>
        <w:t xml:space="preserve"> nh</w:t>
      </w:r>
      <w:r w:rsidRPr="001B575D">
        <w:rPr>
          <w:szCs w:val="28"/>
          <w:lang w:val="fr-FR"/>
        </w:rPr>
        <w:t>â</w:t>
      </w:r>
      <w:r>
        <w:rPr>
          <w:szCs w:val="28"/>
          <w:lang w:val="fr-FR"/>
        </w:rPr>
        <w:t xml:space="preserve">n quy </w:t>
      </w:r>
      <w:r w:rsidRPr="001B575D">
        <w:rPr>
          <w:szCs w:val="28"/>
          <w:lang w:val="fr-FR"/>
        </w:rPr>
        <w:t>định</w:t>
      </w:r>
      <w:r>
        <w:rPr>
          <w:szCs w:val="28"/>
          <w:lang w:val="fr-FR"/>
        </w:rPr>
        <w:t xml:space="preserve"> t</w:t>
      </w:r>
      <w:r w:rsidRPr="001B575D">
        <w:rPr>
          <w:szCs w:val="28"/>
          <w:lang w:val="fr-FR"/>
        </w:rPr>
        <w:t>ại</w:t>
      </w:r>
      <w:r>
        <w:rPr>
          <w:szCs w:val="28"/>
          <w:lang w:val="fr-FR"/>
        </w:rPr>
        <w:t xml:space="preserve"> Lu</w:t>
      </w:r>
      <w:r w:rsidRPr="001B575D">
        <w:rPr>
          <w:szCs w:val="28"/>
          <w:lang w:val="fr-FR"/>
        </w:rPr>
        <w:t>ậ</w:t>
      </w:r>
      <w:r>
        <w:rPr>
          <w:szCs w:val="28"/>
          <w:lang w:val="fr-FR"/>
        </w:rPr>
        <w:t>t s</w:t>
      </w:r>
      <w:r w:rsidRPr="001B575D">
        <w:rPr>
          <w:szCs w:val="28"/>
          <w:lang w:val="fr-FR"/>
        </w:rPr>
        <w:t>ửa</w:t>
      </w:r>
      <w:r>
        <w:rPr>
          <w:szCs w:val="28"/>
          <w:lang w:val="fr-FR"/>
        </w:rPr>
        <w:t xml:space="preserve"> đ</w:t>
      </w:r>
      <w:r w:rsidRPr="001B575D">
        <w:rPr>
          <w:szCs w:val="28"/>
          <w:lang w:val="fr-FR"/>
        </w:rPr>
        <w:t>ổi</w:t>
      </w:r>
      <w:r>
        <w:rPr>
          <w:szCs w:val="28"/>
          <w:lang w:val="fr-FR"/>
        </w:rPr>
        <w:t>, b</w:t>
      </w:r>
      <w:r w:rsidRPr="001B575D">
        <w:rPr>
          <w:szCs w:val="28"/>
          <w:lang w:val="fr-FR"/>
        </w:rPr>
        <w:t>ổ</w:t>
      </w:r>
      <w:r>
        <w:rPr>
          <w:szCs w:val="28"/>
          <w:lang w:val="fr-FR"/>
        </w:rPr>
        <w:t xml:space="preserve"> sung m</w:t>
      </w:r>
      <w:r w:rsidRPr="001B575D">
        <w:rPr>
          <w:szCs w:val="28"/>
          <w:lang w:val="fr-FR"/>
        </w:rPr>
        <w:t>ột</w:t>
      </w:r>
      <w:r>
        <w:rPr>
          <w:szCs w:val="28"/>
          <w:lang w:val="fr-FR"/>
        </w:rPr>
        <w:t xml:space="preserve"> s</w:t>
      </w:r>
      <w:r w:rsidRPr="001B575D">
        <w:rPr>
          <w:szCs w:val="28"/>
          <w:lang w:val="fr-FR"/>
        </w:rPr>
        <w:t>ố</w:t>
      </w:r>
      <w:r>
        <w:rPr>
          <w:szCs w:val="28"/>
          <w:lang w:val="fr-FR"/>
        </w:rPr>
        <w:t xml:space="preserve"> </w:t>
      </w:r>
      <w:r w:rsidRPr="001B575D">
        <w:rPr>
          <w:szCs w:val="28"/>
          <w:lang w:val="fr-FR"/>
        </w:rPr>
        <w:t>đ</w:t>
      </w:r>
      <w:r>
        <w:rPr>
          <w:szCs w:val="28"/>
          <w:lang w:val="fr-FR"/>
        </w:rPr>
        <w:t>i</w:t>
      </w:r>
      <w:r w:rsidRPr="001B575D">
        <w:rPr>
          <w:szCs w:val="28"/>
          <w:lang w:val="fr-FR"/>
        </w:rPr>
        <w:t>ều</w:t>
      </w:r>
      <w:r>
        <w:rPr>
          <w:szCs w:val="28"/>
          <w:lang w:val="fr-FR"/>
        </w:rPr>
        <w:t xml:space="preserve"> c</w:t>
      </w:r>
      <w:r w:rsidRPr="001B575D">
        <w:rPr>
          <w:szCs w:val="28"/>
          <w:lang w:val="fr-FR"/>
        </w:rPr>
        <w:t>ủa</w:t>
      </w:r>
      <w:r>
        <w:rPr>
          <w:szCs w:val="28"/>
          <w:lang w:val="fr-FR"/>
        </w:rPr>
        <w:t xml:space="preserve"> Lu</w:t>
      </w:r>
      <w:r w:rsidRPr="001B575D">
        <w:rPr>
          <w:szCs w:val="28"/>
          <w:lang w:val="fr-FR"/>
        </w:rPr>
        <w:t>ậ</w:t>
      </w:r>
      <w:r>
        <w:rPr>
          <w:szCs w:val="28"/>
          <w:lang w:val="fr-FR"/>
        </w:rPr>
        <w:t>t thu</w:t>
      </w:r>
      <w:r w:rsidRPr="001B575D">
        <w:rPr>
          <w:szCs w:val="28"/>
          <w:lang w:val="fr-FR"/>
        </w:rPr>
        <w:t>ế</w:t>
      </w:r>
      <w:r>
        <w:rPr>
          <w:szCs w:val="28"/>
          <w:lang w:val="fr-FR"/>
        </w:rPr>
        <w:t xml:space="preserve"> thu nh</w:t>
      </w:r>
      <w:r w:rsidRPr="001B575D">
        <w:rPr>
          <w:szCs w:val="28"/>
          <w:lang w:val="fr-FR"/>
        </w:rPr>
        <w:t>ập</w:t>
      </w:r>
      <w:r>
        <w:rPr>
          <w:szCs w:val="28"/>
          <w:lang w:val="fr-FR"/>
        </w:rPr>
        <w:t xml:space="preserve"> c</w:t>
      </w:r>
      <w:r w:rsidRPr="001B575D">
        <w:rPr>
          <w:szCs w:val="28"/>
          <w:lang w:val="fr-FR"/>
        </w:rPr>
        <w:t>á</w:t>
      </w:r>
      <w:r>
        <w:rPr>
          <w:szCs w:val="28"/>
          <w:lang w:val="fr-FR"/>
        </w:rPr>
        <w:t xml:space="preserve"> nh</w:t>
      </w:r>
      <w:r w:rsidRPr="001B575D">
        <w:rPr>
          <w:szCs w:val="28"/>
          <w:lang w:val="fr-FR"/>
        </w:rPr>
        <w:t>â</w:t>
      </w:r>
      <w:r>
        <w:rPr>
          <w:szCs w:val="28"/>
          <w:lang w:val="fr-FR"/>
        </w:rPr>
        <w:t>n v</w:t>
      </w:r>
      <w:r w:rsidRPr="001B575D">
        <w:rPr>
          <w:szCs w:val="28"/>
          <w:lang w:val="fr-FR"/>
        </w:rPr>
        <w:t>à</w:t>
      </w:r>
      <w:r>
        <w:rPr>
          <w:szCs w:val="28"/>
          <w:lang w:val="fr-FR"/>
        </w:rPr>
        <w:t xml:space="preserve"> Ngh</w:t>
      </w:r>
      <w:r w:rsidRPr="001B575D">
        <w:rPr>
          <w:szCs w:val="28"/>
          <w:lang w:val="fr-FR"/>
        </w:rPr>
        <w:t>ị</w:t>
      </w:r>
      <w:r>
        <w:rPr>
          <w:szCs w:val="28"/>
          <w:lang w:val="fr-FR"/>
        </w:rPr>
        <w:t xml:space="preserve"> </w:t>
      </w:r>
      <w:r w:rsidRPr="001B575D">
        <w:rPr>
          <w:szCs w:val="28"/>
          <w:lang w:val="fr-FR"/>
        </w:rPr>
        <w:t>định</w:t>
      </w:r>
      <w:r>
        <w:rPr>
          <w:szCs w:val="28"/>
          <w:lang w:val="fr-FR"/>
        </w:rPr>
        <w:t xml:space="preserve"> s</w:t>
      </w:r>
      <w:r w:rsidRPr="001B575D">
        <w:rPr>
          <w:szCs w:val="28"/>
          <w:lang w:val="fr-FR"/>
        </w:rPr>
        <w:t>ố</w:t>
      </w:r>
      <w:r>
        <w:rPr>
          <w:szCs w:val="28"/>
          <w:lang w:val="fr-FR"/>
        </w:rPr>
        <w:t xml:space="preserve"> 65/2013/N</w:t>
      </w:r>
      <w:r w:rsidRPr="001B575D">
        <w:rPr>
          <w:szCs w:val="28"/>
          <w:lang w:val="fr-FR"/>
        </w:rPr>
        <w:t>Đ</w:t>
      </w:r>
      <w:r>
        <w:rPr>
          <w:szCs w:val="28"/>
          <w:lang w:val="fr-FR"/>
        </w:rPr>
        <w:t>-CP hi</w:t>
      </w:r>
      <w:r w:rsidRPr="001B575D">
        <w:rPr>
          <w:szCs w:val="28"/>
          <w:lang w:val="fr-FR"/>
        </w:rPr>
        <w:t>ệu</w:t>
      </w:r>
      <w:r>
        <w:rPr>
          <w:szCs w:val="28"/>
          <w:lang w:val="fr-FR"/>
        </w:rPr>
        <w:t xml:space="preserve"> l</w:t>
      </w:r>
      <w:r w:rsidRPr="001B575D">
        <w:rPr>
          <w:szCs w:val="28"/>
          <w:lang w:val="fr-FR"/>
        </w:rPr>
        <w:t>ực</w:t>
      </w:r>
      <w:r>
        <w:rPr>
          <w:szCs w:val="28"/>
          <w:lang w:val="fr-FR"/>
        </w:rPr>
        <w:t xml:space="preserve"> t</w:t>
      </w:r>
      <w:r w:rsidRPr="001B575D">
        <w:rPr>
          <w:szCs w:val="28"/>
          <w:lang w:val="fr-FR"/>
        </w:rPr>
        <w:t>ừ</w:t>
      </w:r>
      <w:r>
        <w:rPr>
          <w:szCs w:val="28"/>
          <w:lang w:val="fr-FR"/>
        </w:rPr>
        <w:t xml:space="preserve"> th</w:t>
      </w:r>
      <w:r w:rsidRPr="001B575D">
        <w:rPr>
          <w:szCs w:val="28"/>
          <w:lang w:val="fr-FR"/>
        </w:rPr>
        <w:t>ời</w:t>
      </w:r>
      <w:r>
        <w:rPr>
          <w:szCs w:val="28"/>
          <w:lang w:val="fr-FR"/>
        </w:rPr>
        <w:t xml:space="preserve"> </w:t>
      </w:r>
      <w:r w:rsidRPr="001B575D">
        <w:rPr>
          <w:szCs w:val="28"/>
          <w:lang w:val="fr-FR"/>
        </w:rPr>
        <w:t>đ</w:t>
      </w:r>
      <w:r>
        <w:rPr>
          <w:szCs w:val="28"/>
          <w:lang w:val="fr-FR"/>
        </w:rPr>
        <w:t>i</w:t>
      </w:r>
      <w:r w:rsidRPr="001B575D">
        <w:rPr>
          <w:szCs w:val="28"/>
          <w:lang w:val="fr-FR"/>
        </w:rPr>
        <w:t>ểm</w:t>
      </w:r>
      <w:r>
        <w:rPr>
          <w:szCs w:val="28"/>
          <w:lang w:val="fr-FR"/>
        </w:rPr>
        <w:t xml:space="preserve"> Lu</w:t>
      </w:r>
      <w:r w:rsidRPr="001B575D">
        <w:rPr>
          <w:szCs w:val="28"/>
          <w:lang w:val="fr-FR"/>
        </w:rPr>
        <w:t>ậ</w:t>
      </w:r>
      <w:r>
        <w:rPr>
          <w:szCs w:val="28"/>
          <w:lang w:val="fr-FR"/>
        </w:rPr>
        <w:t>t, Ngh</w:t>
      </w:r>
      <w:r w:rsidRPr="001B575D">
        <w:rPr>
          <w:szCs w:val="28"/>
          <w:lang w:val="fr-FR"/>
        </w:rPr>
        <w:t>ị</w:t>
      </w:r>
      <w:r>
        <w:rPr>
          <w:szCs w:val="28"/>
          <w:lang w:val="fr-FR"/>
        </w:rPr>
        <w:t xml:space="preserve"> </w:t>
      </w:r>
      <w:r w:rsidRPr="001B575D">
        <w:rPr>
          <w:szCs w:val="28"/>
          <w:lang w:val="fr-FR"/>
        </w:rPr>
        <w:t>định</w:t>
      </w:r>
      <w:r>
        <w:rPr>
          <w:szCs w:val="28"/>
          <w:lang w:val="fr-FR"/>
        </w:rPr>
        <w:t xml:space="preserve"> c</w:t>
      </w:r>
      <w:r w:rsidRPr="001B575D">
        <w:rPr>
          <w:szCs w:val="28"/>
          <w:lang w:val="fr-FR"/>
        </w:rPr>
        <w:t>ó</w:t>
      </w:r>
      <w:r>
        <w:rPr>
          <w:szCs w:val="28"/>
          <w:lang w:val="fr-FR"/>
        </w:rPr>
        <w:t xml:space="preserve"> hi</w:t>
      </w:r>
      <w:r w:rsidRPr="001B575D">
        <w:rPr>
          <w:szCs w:val="28"/>
          <w:lang w:val="fr-FR"/>
        </w:rPr>
        <w:t>ệu</w:t>
      </w:r>
      <w:r>
        <w:rPr>
          <w:szCs w:val="28"/>
          <w:lang w:val="fr-FR"/>
        </w:rPr>
        <w:t xml:space="preserve"> l</w:t>
      </w:r>
      <w:r w:rsidRPr="001B575D">
        <w:rPr>
          <w:szCs w:val="28"/>
          <w:lang w:val="fr-FR"/>
        </w:rPr>
        <w:t>ực</w:t>
      </w:r>
      <w:r>
        <w:rPr>
          <w:szCs w:val="28"/>
          <w:lang w:val="fr-FR"/>
        </w:rPr>
        <w:t xml:space="preserve"> (01/7/2013). </w:t>
      </w:r>
    </w:p>
    <w:p w:rsidR="00641310" w:rsidRDefault="00641310" w:rsidP="00641310">
      <w:pPr>
        <w:widowControl w:val="0"/>
        <w:autoSpaceDE w:val="0"/>
        <w:autoSpaceDN w:val="0"/>
        <w:adjustRightInd w:val="0"/>
        <w:spacing w:before="100" w:after="90"/>
        <w:ind w:firstLine="706"/>
        <w:jc w:val="both"/>
        <w:rPr>
          <w:szCs w:val="28"/>
          <w:lang w:val="fr-FR"/>
        </w:rPr>
      </w:pPr>
      <w:r w:rsidRPr="00F96112">
        <w:rPr>
          <w:szCs w:val="28"/>
          <w:lang w:val="fr-FR"/>
        </w:rPr>
        <w:t xml:space="preserve">Bãi bỏ hướng dẫn về thuế thu nhập cá nhân tại các Thông tư số </w:t>
      </w:r>
      <w:r w:rsidRPr="00F96112">
        <w:rPr>
          <w:szCs w:val="28"/>
          <w:lang w:val="fr-FR"/>
        </w:rPr>
        <w:lastRenderedPageBreak/>
        <w:t xml:space="preserve">84/2008/TT-BTC ngày 30/9/2008, 10/2009/TT-BTC ngày 21/01/2009, 42/2009/TT-BTC ngày 09/3/2009, 62/2009/TT-BTC ngày 27/3/2009, 161/2009/TT-BTC ngày 12/8/2009, 164/2009/TT-BTC ngày 13/8/2009, 02/2010/TT-BTC ngày 11/01/2010, 12/2011/TT-BTC ngày 26/01/2011, 78/2011/TT-BTC ngày 08/6/2011, 113/2011/TT-BTC ngày 04/8/2011 của Bộ Tài chính. </w:t>
      </w:r>
    </w:p>
    <w:p w:rsidR="00641310" w:rsidRDefault="00641310" w:rsidP="00641310">
      <w:pPr>
        <w:spacing w:before="100" w:after="90"/>
        <w:ind w:firstLine="720"/>
        <w:jc w:val="both"/>
        <w:rPr>
          <w:szCs w:val="28"/>
          <w:lang w:val="sv-SE"/>
        </w:rPr>
      </w:pPr>
      <w:r w:rsidRPr="00F96112">
        <w:rPr>
          <w:szCs w:val="28"/>
          <w:lang w:val="sv-SE"/>
        </w:rPr>
        <w:t xml:space="preserve">2. Bãi bỏ các nội dung hướng dẫn về </w:t>
      </w:r>
      <w:r>
        <w:rPr>
          <w:szCs w:val="28"/>
          <w:lang w:val="sv-SE"/>
        </w:rPr>
        <w:t>thu</w:t>
      </w:r>
      <w:r w:rsidRPr="00687285">
        <w:rPr>
          <w:szCs w:val="28"/>
          <w:lang w:val="sv-SE"/>
        </w:rPr>
        <w:t>ế</w:t>
      </w:r>
      <w:r>
        <w:rPr>
          <w:szCs w:val="28"/>
          <w:lang w:val="sv-SE"/>
        </w:rPr>
        <w:t xml:space="preserve"> thu nh</w:t>
      </w:r>
      <w:r w:rsidRPr="00687285">
        <w:rPr>
          <w:szCs w:val="28"/>
          <w:lang w:val="sv-SE"/>
        </w:rPr>
        <w:t>ập</w:t>
      </w:r>
      <w:r>
        <w:rPr>
          <w:szCs w:val="28"/>
          <w:lang w:val="sv-SE"/>
        </w:rPr>
        <w:t xml:space="preserve"> c</w:t>
      </w:r>
      <w:r w:rsidRPr="00687285">
        <w:rPr>
          <w:szCs w:val="28"/>
          <w:lang w:val="sv-SE"/>
        </w:rPr>
        <w:t>á</w:t>
      </w:r>
      <w:r>
        <w:rPr>
          <w:szCs w:val="28"/>
          <w:lang w:val="sv-SE"/>
        </w:rPr>
        <w:t xml:space="preserve"> nh</w:t>
      </w:r>
      <w:r w:rsidRPr="00687285">
        <w:rPr>
          <w:szCs w:val="28"/>
          <w:lang w:val="sv-SE"/>
        </w:rPr>
        <w:t>â</w:t>
      </w:r>
      <w:r>
        <w:rPr>
          <w:szCs w:val="28"/>
          <w:lang w:val="sv-SE"/>
        </w:rPr>
        <w:t>n</w:t>
      </w:r>
      <w:r w:rsidRPr="00F96112">
        <w:rPr>
          <w:szCs w:val="28"/>
          <w:lang w:val="sv-SE"/>
        </w:rPr>
        <w:t xml:space="preserve"> do Bộ Tài chính ban hành trước ngày Thông tư này có hiệu lực thi hành không phù hợp với hướng dẫn tại Thông tư này.</w:t>
      </w:r>
    </w:p>
    <w:p w:rsidR="00641310" w:rsidRDefault="00641310" w:rsidP="00641310">
      <w:pPr>
        <w:widowControl w:val="0"/>
        <w:autoSpaceDE w:val="0"/>
        <w:autoSpaceDN w:val="0"/>
        <w:adjustRightInd w:val="0"/>
        <w:spacing w:before="100" w:after="90"/>
        <w:ind w:firstLine="706"/>
        <w:jc w:val="both"/>
        <w:rPr>
          <w:b/>
          <w:szCs w:val="28"/>
          <w:lang w:val="fr-FR"/>
        </w:rPr>
      </w:pPr>
      <w:r w:rsidRPr="00F96112">
        <w:rPr>
          <w:b/>
          <w:szCs w:val="28"/>
          <w:lang w:val="fr-FR"/>
        </w:rPr>
        <w:t>Điều 30. Trách nhiệm thi hành</w:t>
      </w:r>
    </w:p>
    <w:p w:rsidR="00641310" w:rsidRDefault="00641310" w:rsidP="00641310">
      <w:pPr>
        <w:widowControl w:val="0"/>
        <w:autoSpaceDE w:val="0"/>
        <w:autoSpaceDN w:val="0"/>
        <w:adjustRightInd w:val="0"/>
        <w:spacing w:before="100" w:after="90"/>
        <w:ind w:firstLine="706"/>
        <w:jc w:val="both"/>
        <w:rPr>
          <w:szCs w:val="28"/>
          <w:lang w:val="fr-FR"/>
        </w:rPr>
      </w:pPr>
      <w:r w:rsidRPr="00F96112">
        <w:rPr>
          <w:szCs w:val="28"/>
          <w:lang w:val="fr-FR"/>
        </w:rPr>
        <w:t>1. Các nội dung khác liên quan đến quản lý thuế không hướng dẫn tại Thông tư này được thực hiện theo quy định tại Luật Quản lý thuế và các văn bản hướng dẫn thực hiện Luật Quản lý thuế.</w:t>
      </w:r>
    </w:p>
    <w:p w:rsidR="00641310" w:rsidRDefault="00641310" w:rsidP="00641310">
      <w:pPr>
        <w:widowControl w:val="0"/>
        <w:autoSpaceDE w:val="0"/>
        <w:autoSpaceDN w:val="0"/>
        <w:adjustRightInd w:val="0"/>
        <w:spacing w:before="100" w:after="90"/>
        <w:ind w:firstLine="706"/>
        <w:jc w:val="both"/>
        <w:rPr>
          <w:szCs w:val="28"/>
          <w:lang w:val="fr-FR"/>
        </w:rPr>
      </w:pPr>
      <w:r w:rsidRPr="00F96112">
        <w:rPr>
          <w:szCs w:val="28"/>
          <w:lang w:val="fr-FR"/>
        </w:rPr>
        <w:tab/>
        <w:t>2. Việc giải quyết những tồn tại, vướng mắc về thuế thu nhập cá nhân phát sinh trước ngày 01</w:t>
      </w:r>
      <w:r>
        <w:rPr>
          <w:szCs w:val="28"/>
          <w:lang w:val="fr-FR"/>
        </w:rPr>
        <w:t xml:space="preserve"> th</w:t>
      </w:r>
      <w:r w:rsidRPr="007F4812">
        <w:rPr>
          <w:szCs w:val="28"/>
          <w:lang w:val="fr-FR"/>
        </w:rPr>
        <w:t>áng</w:t>
      </w:r>
      <w:r>
        <w:rPr>
          <w:szCs w:val="28"/>
          <w:lang w:val="fr-FR"/>
        </w:rPr>
        <w:t xml:space="preserve"> </w:t>
      </w:r>
      <w:r w:rsidRPr="00F96112">
        <w:rPr>
          <w:szCs w:val="28"/>
          <w:lang w:val="fr-FR"/>
        </w:rPr>
        <w:t>7</w:t>
      </w:r>
      <w:r>
        <w:rPr>
          <w:szCs w:val="28"/>
          <w:lang w:val="fr-FR"/>
        </w:rPr>
        <w:t xml:space="preserve"> n</w:t>
      </w:r>
      <w:r w:rsidRPr="007F4812">
        <w:rPr>
          <w:szCs w:val="28"/>
          <w:lang w:val="fr-FR"/>
        </w:rPr>
        <w:t>ă</w:t>
      </w:r>
      <w:r>
        <w:rPr>
          <w:szCs w:val="28"/>
          <w:lang w:val="fr-FR"/>
        </w:rPr>
        <w:t xml:space="preserve">m </w:t>
      </w:r>
      <w:r w:rsidRPr="00F96112">
        <w:rPr>
          <w:szCs w:val="28"/>
          <w:lang w:val="fr-FR"/>
        </w:rPr>
        <w:t>2013 tiếp tục thực hiện theo quy định tại các văn bản hướng dẫn có hiệu lực cùng thời điểm.</w:t>
      </w:r>
    </w:p>
    <w:p w:rsidR="00641310" w:rsidRDefault="00641310" w:rsidP="00641310">
      <w:pPr>
        <w:widowControl w:val="0"/>
        <w:autoSpaceDE w:val="0"/>
        <w:autoSpaceDN w:val="0"/>
        <w:adjustRightInd w:val="0"/>
        <w:spacing w:before="100" w:after="90"/>
        <w:ind w:firstLine="706"/>
        <w:jc w:val="both"/>
        <w:rPr>
          <w:szCs w:val="28"/>
          <w:lang w:val="fr-FR"/>
        </w:rPr>
      </w:pPr>
      <w:r w:rsidRPr="00F96112">
        <w:rPr>
          <w:szCs w:val="28"/>
          <w:lang w:val="fr-FR"/>
        </w:rPr>
        <w:t>3. Việc áp dụng tỷ lệ thu nhập chịu thuế ấn định đối với cá nhân kinh doanh theo hướng dẫn tại Điều 8 Thông tư này được thực hiện thống nhất từ ngày 01</w:t>
      </w:r>
      <w:r>
        <w:rPr>
          <w:szCs w:val="28"/>
          <w:lang w:val="fr-FR"/>
        </w:rPr>
        <w:t xml:space="preserve"> th</w:t>
      </w:r>
      <w:r w:rsidRPr="006119BB">
        <w:rPr>
          <w:szCs w:val="28"/>
          <w:lang w:val="fr-FR"/>
        </w:rPr>
        <w:t>á</w:t>
      </w:r>
      <w:r>
        <w:rPr>
          <w:szCs w:val="28"/>
          <w:lang w:val="fr-FR"/>
        </w:rPr>
        <w:t xml:space="preserve">ng </w:t>
      </w:r>
      <w:r w:rsidRPr="00F96112">
        <w:rPr>
          <w:szCs w:val="28"/>
          <w:lang w:val="fr-FR"/>
        </w:rPr>
        <w:t>01</w:t>
      </w:r>
      <w:r>
        <w:rPr>
          <w:szCs w:val="28"/>
          <w:lang w:val="fr-FR"/>
        </w:rPr>
        <w:t xml:space="preserve"> n</w:t>
      </w:r>
      <w:r w:rsidRPr="007F4812">
        <w:rPr>
          <w:szCs w:val="28"/>
          <w:lang w:val="fr-FR"/>
        </w:rPr>
        <w:t>ă</w:t>
      </w:r>
      <w:r>
        <w:rPr>
          <w:szCs w:val="28"/>
          <w:lang w:val="fr-FR"/>
        </w:rPr>
        <w:t xml:space="preserve">m </w:t>
      </w:r>
      <w:r w:rsidRPr="00F96112">
        <w:rPr>
          <w:szCs w:val="28"/>
          <w:lang w:val="fr-FR"/>
        </w:rPr>
        <w:t xml:space="preserve">2014. </w:t>
      </w:r>
    </w:p>
    <w:p w:rsidR="00641310" w:rsidRDefault="00641310" w:rsidP="00641310">
      <w:pPr>
        <w:widowControl w:val="0"/>
        <w:autoSpaceDE w:val="0"/>
        <w:autoSpaceDN w:val="0"/>
        <w:adjustRightInd w:val="0"/>
        <w:spacing w:before="100" w:after="90"/>
        <w:ind w:firstLine="700"/>
        <w:jc w:val="both"/>
        <w:rPr>
          <w:strike/>
          <w:szCs w:val="28"/>
          <w:lang w:val="am-ET"/>
        </w:rPr>
      </w:pPr>
      <w:r w:rsidRPr="00F96112">
        <w:rPr>
          <w:iCs/>
          <w:szCs w:val="28"/>
        </w:rPr>
        <w:t>4</w:t>
      </w:r>
      <w:r w:rsidRPr="00F96112">
        <w:rPr>
          <w:iCs/>
          <w:szCs w:val="28"/>
          <w:lang w:val="vi-VN"/>
        </w:rPr>
        <w:t xml:space="preserve">. </w:t>
      </w:r>
      <w:r w:rsidRPr="00F96112">
        <w:rPr>
          <w:iCs/>
          <w:szCs w:val="28"/>
          <w:lang w:val="am-ET"/>
        </w:rPr>
        <w:t xml:space="preserve">Đối với hợp đồng </w:t>
      </w:r>
      <w:r w:rsidRPr="00F96112">
        <w:rPr>
          <w:szCs w:val="28"/>
          <w:lang w:val="am-ET"/>
        </w:rPr>
        <w:t xml:space="preserve">mua bán nền nhà, hợp đồng góp vốn để có quyền mua nền nhà, nhà, căn hộ ký trước </w:t>
      </w:r>
      <w:r w:rsidRPr="00F96112">
        <w:rPr>
          <w:iCs/>
          <w:szCs w:val="28"/>
          <w:lang w:val="am-ET"/>
        </w:rPr>
        <w:t>thời điểm có hiệu lực thi hành của Nghị định số 71</w:t>
      </w:r>
      <w:r w:rsidRPr="00F96112">
        <w:rPr>
          <w:szCs w:val="28"/>
          <w:lang w:val="am-ET"/>
        </w:rPr>
        <w:t xml:space="preserve">/2010/NĐ-CP ngày 23/6/2010 của Chính phủ quy định chi tiết và hướng dẫn thi hành Luật Nhà ở, nay được chủ đầu tư đồng ý cho cá nhân chuyển nhượng thì khai, nộp thuế như hướng dẫn với chuyển nhượng nhà ở hình thành trong tương lai. </w:t>
      </w:r>
    </w:p>
    <w:p w:rsidR="00641310" w:rsidRDefault="00641310" w:rsidP="00641310">
      <w:pPr>
        <w:widowControl w:val="0"/>
        <w:autoSpaceDE w:val="0"/>
        <w:autoSpaceDN w:val="0"/>
        <w:adjustRightInd w:val="0"/>
        <w:spacing w:before="100" w:after="90"/>
        <w:ind w:firstLine="720"/>
        <w:jc w:val="both"/>
        <w:rPr>
          <w:szCs w:val="28"/>
          <w:lang w:val="sv-SE"/>
        </w:rPr>
      </w:pPr>
      <w:r w:rsidRPr="00F96112">
        <w:rPr>
          <w:szCs w:val="28"/>
          <w:lang w:val="sv-SE"/>
        </w:rPr>
        <w:t>5. Đối với trường hợp người sử dụng đất do nhận chuyển nhượng trước ngày 01</w:t>
      </w:r>
      <w:r>
        <w:rPr>
          <w:szCs w:val="28"/>
          <w:lang w:val="sv-SE"/>
        </w:rPr>
        <w:t xml:space="preserve"> th</w:t>
      </w:r>
      <w:r w:rsidRPr="00B64059">
        <w:rPr>
          <w:szCs w:val="28"/>
          <w:lang w:val="sv-SE"/>
        </w:rPr>
        <w:t>áng</w:t>
      </w:r>
      <w:r>
        <w:rPr>
          <w:szCs w:val="28"/>
          <w:lang w:val="sv-SE"/>
        </w:rPr>
        <w:t xml:space="preserve"> </w:t>
      </w:r>
      <w:r w:rsidRPr="00F96112">
        <w:rPr>
          <w:szCs w:val="28"/>
          <w:lang w:val="sv-SE"/>
        </w:rPr>
        <w:t>01</w:t>
      </w:r>
      <w:r>
        <w:rPr>
          <w:szCs w:val="28"/>
          <w:lang w:val="sv-SE"/>
        </w:rPr>
        <w:t xml:space="preserve"> n</w:t>
      </w:r>
      <w:r w:rsidRPr="00B64059">
        <w:rPr>
          <w:szCs w:val="28"/>
          <w:lang w:val="sv-SE"/>
        </w:rPr>
        <w:t>ă</w:t>
      </w:r>
      <w:r>
        <w:rPr>
          <w:szCs w:val="28"/>
          <w:lang w:val="sv-SE"/>
        </w:rPr>
        <w:t xml:space="preserve">m </w:t>
      </w:r>
      <w:r w:rsidRPr="00F96112">
        <w:rPr>
          <w:szCs w:val="28"/>
          <w:lang w:val="sv-SE"/>
        </w:rPr>
        <w:t xml:space="preserve">2009 nay nộp hồ sơ hợp lệ xin cấp </w:t>
      </w:r>
      <w:r>
        <w:rPr>
          <w:szCs w:val="28"/>
          <w:lang w:val="sv-SE"/>
        </w:rPr>
        <w:t>G</w:t>
      </w:r>
      <w:r w:rsidRPr="00F96112">
        <w:rPr>
          <w:szCs w:val="28"/>
          <w:lang w:val="sv-SE"/>
        </w:rPr>
        <w:t>iấy chứng nhận quyền sử dụng đất</w:t>
      </w:r>
      <w:r>
        <w:rPr>
          <w:szCs w:val="28"/>
          <w:lang w:val="sv-SE"/>
        </w:rPr>
        <w:t>, quy</w:t>
      </w:r>
      <w:r w:rsidRPr="006119BB">
        <w:rPr>
          <w:szCs w:val="28"/>
          <w:lang w:val="sv-SE"/>
        </w:rPr>
        <w:t>ền</w:t>
      </w:r>
      <w:r>
        <w:rPr>
          <w:szCs w:val="28"/>
          <w:lang w:val="sv-SE"/>
        </w:rPr>
        <w:t xml:space="preserve"> s</w:t>
      </w:r>
      <w:r w:rsidRPr="006119BB">
        <w:rPr>
          <w:szCs w:val="28"/>
          <w:lang w:val="sv-SE"/>
        </w:rPr>
        <w:t>ở</w:t>
      </w:r>
      <w:r>
        <w:rPr>
          <w:szCs w:val="28"/>
          <w:lang w:val="sv-SE"/>
        </w:rPr>
        <w:t xml:space="preserve"> h</w:t>
      </w:r>
      <w:r w:rsidRPr="006119BB">
        <w:rPr>
          <w:szCs w:val="28"/>
          <w:lang w:val="sv-SE"/>
        </w:rPr>
        <w:t>ữu</w:t>
      </w:r>
      <w:r>
        <w:rPr>
          <w:szCs w:val="28"/>
          <w:lang w:val="sv-SE"/>
        </w:rPr>
        <w:t xml:space="preserve"> nh</w:t>
      </w:r>
      <w:r w:rsidRPr="006119BB">
        <w:rPr>
          <w:szCs w:val="28"/>
          <w:lang w:val="sv-SE"/>
        </w:rPr>
        <w:t>à</w:t>
      </w:r>
      <w:r>
        <w:rPr>
          <w:szCs w:val="28"/>
          <w:lang w:val="sv-SE"/>
        </w:rPr>
        <w:t xml:space="preserve"> v</w:t>
      </w:r>
      <w:r w:rsidRPr="006119BB">
        <w:rPr>
          <w:szCs w:val="28"/>
          <w:lang w:val="sv-SE"/>
        </w:rPr>
        <w:t>à</w:t>
      </w:r>
      <w:r>
        <w:rPr>
          <w:szCs w:val="28"/>
          <w:lang w:val="sv-SE"/>
        </w:rPr>
        <w:t xml:space="preserve"> t</w:t>
      </w:r>
      <w:r w:rsidRPr="006119BB">
        <w:rPr>
          <w:szCs w:val="28"/>
          <w:lang w:val="sv-SE"/>
        </w:rPr>
        <w:t>ài</w:t>
      </w:r>
      <w:r>
        <w:rPr>
          <w:szCs w:val="28"/>
          <w:lang w:val="sv-SE"/>
        </w:rPr>
        <w:t xml:space="preserve"> s</w:t>
      </w:r>
      <w:r w:rsidRPr="006119BB">
        <w:rPr>
          <w:szCs w:val="28"/>
          <w:lang w:val="sv-SE"/>
        </w:rPr>
        <w:t>ản</w:t>
      </w:r>
      <w:r>
        <w:rPr>
          <w:szCs w:val="28"/>
          <w:lang w:val="sv-SE"/>
        </w:rPr>
        <w:t xml:space="preserve"> kh</w:t>
      </w:r>
      <w:r w:rsidRPr="006119BB">
        <w:rPr>
          <w:szCs w:val="28"/>
          <w:lang w:val="sv-SE"/>
        </w:rPr>
        <w:t>ác</w:t>
      </w:r>
      <w:r>
        <w:rPr>
          <w:szCs w:val="28"/>
          <w:lang w:val="sv-SE"/>
        </w:rPr>
        <w:t xml:space="preserve"> g</w:t>
      </w:r>
      <w:r w:rsidRPr="006119BB">
        <w:rPr>
          <w:szCs w:val="28"/>
          <w:lang w:val="sv-SE"/>
        </w:rPr>
        <w:t>ắn</w:t>
      </w:r>
      <w:r>
        <w:rPr>
          <w:szCs w:val="28"/>
          <w:lang w:val="sv-SE"/>
        </w:rPr>
        <w:t xml:space="preserve"> li</w:t>
      </w:r>
      <w:r w:rsidRPr="006119BB">
        <w:rPr>
          <w:szCs w:val="28"/>
          <w:lang w:val="sv-SE"/>
        </w:rPr>
        <w:t>ền</w:t>
      </w:r>
      <w:r>
        <w:rPr>
          <w:szCs w:val="28"/>
          <w:lang w:val="sv-SE"/>
        </w:rPr>
        <w:t xml:space="preserve"> v</w:t>
      </w:r>
      <w:r w:rsidRPr="006119BB">
        <w:rPr>
          <w:szCs w:val="28"/>
          <w:lang w:val="sv-SE"/>
        </w:rPr>
        <w:t>ới</w:t>
      </w:r>
      <w:r>
        <w:rPr>
          <w:szCs w:val="28"/>
          <w:lang w:val="sv-SE"/>
        </w:rPr>
        <w:t xml:space="preserve"> đ</w:t>
      </w:r>
      <w:r w:rsidRPr="006119BB">
        <w:rPr>
          <w:szCs w:val="28"/>
          <w:lang w:val="sv-SE"/>
        </w:rPr>
        <w:t>ất</w:t>
      </w:r>
      <w:r w:rsidRPr="00F96112">
        <w:rPr>
          <w:szCs w:val="28"/>
          <w:lang w:val="sv-SE"/>
        </w:rPr>
        <w:t xml:space="preserve"> được cơ quan </w:t>
      </w:r>
      <w:r>
        <w:rPr>
          <w:szCs w:val="28"/>
          <w:lang w:val="sv-SE"/>
        </w:rPr>
        <w:t>N</w:t>
      </w:r>
      <w:r w:rsidRPr="00F96112">
        <w:rPr>
          <w:szCs w:val="28"/>
          <w:lang w:val="sv-SE"/>
        </w:rPr>
        <w:t xml:space="preserve">hà nước có thẩm quyền chấp thuận </w:t>
      </w:r>
      <w:r>
        <w:rPr>
          <w:szCs w:val="28"/>
          <w:lang w:val="sv-SE"/>
        </w:rPr>
        <w:t>th</w:t>
      </w:r>
      <w:r w:rsidRPr="008579C5">
        <w:rPr>
          <w:szCs w:val="28"/>
          <w:lang w:val="sv-SE"/>
        </w:rPr>
        <w:t>ì</w:t>
      </w:r>
      <w:r>
        <w:rPr>
          <w:szCs w:val="28"/>
          <w:lang w:val="sv-SE"/>
        </w:rPr>
        <w:t xml:space="preserve"> </w:t>
      </w:r>
      <w:r w:rsidRPr="00F96112">
        <w:rPr>
          <w:szCs w:val="28"/>
          <w:lang w:val="sv-SE"/>
        </w:rPr>
        <w:t xml:space="preserve">chỉ thu </w:t>
      </w:r>
      <w:r>
        <w:rPr>
          <w:szCs w:val="28"/>
          <w:lang w:val="sv-SE"/>
        </w:rPr>
        <w:t>m</w:t>
      </w:r>
      <w:r w:rsidRPr="00334B26">
        <w:rPr>
          <w:szCs w:val="28"/>
          <w:lang w:val="sv-SE"/>
        </w:rPr>
        <w:t>ột</w:t>
      </w:r>
      <w:r>
        <w:rPr>
          <w:szCs w:val="28"/>
          <w:lang w:val="sv-SE"/>
        </w:rPr>
        <w:t xml:space="preserve"> (01)</w:t>
      </w:r>
      <w:r w:rsidRPr="00F96112">
        <w:rPr>
          <w:szCs w:val="28"/>
          <w:lang w:val="sv-SE"/>
        </w:rPr>
        <w:t xml:space="preserve"> lần thuế thu nhập cá nhân của lần chuyển nhượng cuối cùng, các lần chuyển nhượng trước đó không thực hiện truy thu thuế.</w:t>
      </w:r>
    </w:p>
    <w:p w:rsidR="00641310" w:rsidRDefault="00641310" w:rsidP="00641310">
      <w:pPr>
        <w:spacing w:before="100" w:after="90"/>
        <w:ind w:firstLine="720"/>
        <w:jc w:val="both"/>
        <w:rPr>
          <w:szCs w:val="28"/>
          <w:lang w:val="sv-SE"/>
        </w:rPr>
      </w:pPr>
      <w:r w:rsidRPr="00F96112">
        <w:rPr>
          <w:szCs w:val="28"/>
          <w:lang w:val="sv-SE"/>
        </w:rPr>
        <w:t>Từ ngày 01</w:t>
      </w:r>
      <w:r>
        <w:rPr>
          <w:szCs w:val="28"/>
          <w:lang w:val="sv-SE"/>
        </w:rPr>
        <w:t xml:space="preserve"> th</w:t>
      </w:r>
      <w:r w:rsidRPr="00B64059">
        <w:rPr>
          <w:szCs w:val="28"/>
          <w:lang w:val="sv-SE"/>
        </w:rPr>
        <w:t>áng</w:t>
      </w:r>
      <w:r>
        <w:rPr>
          <w:szCs w:val="28"/>
          <w:lang w:val="sv-SE"/>
        </w:rPr>
        <w:t xml:space="preserve"> </w:t>
      </w:r>
      <w:r w:rsidRPr="00F96112">
        <w:rPr>
          <w:szCs w:val="28"/>
          <w:lang w:val="sv-SE"/>
        </w:rPr>
        <w:t>01</w:t>
      </w:r>
      <w:r>
        <w:rPr>
          <w:szCs w:val="28"/>
          <w:lang w:val="sv-SE"/>
        </w:rPr>
        <w:t xml:space="preserve"> n</w:t>
      </w:r>
      <w:r w:rsidRPr="00B64059">
        <w:rPr>
          <w:szCs w:val="28"/>
          <w:lang w:val="sv-SE"/>
        </w:rPr>
        <w:t>ă</w:t>
      </w:r>
      <w:r>
        <w:rPr>
          <w:szCs w:val="28"/>
          <w:lang w:val="sv-SE"/>
        </w:rPr>
        <w:t xml:space="preserve">m </w:t>
      </w:r>
      <w:r w:rsidRPr="00F96112">
        <w:rPr>
          <w:szCs w:val="28"/>
          <w:lang w:val="sv-SE"/>
        </w:rPr>
        <w:t>2009 thực hiện Luật thuế thu nhập cá nhân, cá nhân chuyển nhượng bất động sản có hợp đồng công chứng hoặc không có hợp đồng chỉ có giấy tờ viết tay đều phải nộp thuế thu nhập cá nhân cho từng lần chuyển nhượng.</w:t>
      </w:r>
      <w:r w:rsidRPr="00F96112">
        <w:rPr>
          <w:szCs w:val="28"/>
          <w:lang w:val="am-ET"/>
        </w:rPr>
        <w:t xml:space="preserve"> </w:t>
      </w:r>
    </w:p>
    <w:p w:rsidR="00641310" w:rsidRDefault="00641310" w:rsidP="00641310">
      <w:pPr>
        <w:widowControl w:val="0"/>
        <w:autoSpaceDE w:val="0"/>
        <w:autoSpaceDN w:val="0"/>
        <w:adjustRightInd w:val="0"/>
        <w:spacing w:before="100" w:after="90"/>
        <w:ind w:firstLine="700"/>
        <w:jc w:val="both"/>
        <w:rPr>
          <w:szCs w:val="28"/>
          <w:lang w:val="fr-FR"/>
        </w:rPr>
      </w:pPr>
      <w:r w:rsidRPr="00F96112">
        <w:rPr>
          <w:szCs w:val="28"/>
          <w:lang w:val="fr-FR"/>
        </w:rPr>
        <w:t>6. Cá nhân đang được hưởng ưu đãi về thuế thu nhập cá nhân trước ngày Luật sửa đổi, bổ sung một số điều của Luật Thuế thu nhập cá nhân có hiệu lực thi hành thì tiếp tục được hưởng ưu đãi về thuế thu nhập cá nhân cho thời gian ưu đãi còn lại.</w:t>
      </w:r>
    </w:p>
    <w:p w:rsidR="00641310" w:rsidRDefault="00641310" w:rsidP="00641310">
      <w:pPr>
        <w:widowControl w:val="0"/>
        <w:autoSpaceDE w:val="0"/>
        <w:autoSpaceDN w:val="0"/>
        <w:adjustRightInd w:val="0"/>
        <w:spacing w:before="100" w:after="90"/>
        <w:ind w:firstLine="700"/>
        <w:jc w:val="both"/>
        <w:rPr>
          <w:szCs w:val="28"/>
          <w:lang w:val="fr-FR"/>
        </w:rPr>
      </w:pPr>
      <w:r w:rsidRPr="00F96112">
        <w:rPr>
          <w:szCs w:val="28"/>
          <w:lang w:val="fr-FR"/>
        </w:rPr>
        <w:t xml:space="preserve">7. Trường hợp nước Cộng hoà xã hội chủ nghĩa Việt Nam tham gia ký kết Điều ước quốc tế có quy định về thuế thu nhập cá nhân khác với hướng dẫn tại Thông tư này thì thực hiện theo quy định của Điều ước quốc tế đó. </w:t>
      </w:r>
    </w:p>
    <w:p w:rsidR="00641310" w:rsidRDefault="00641310" w:rsidP="00641310">
      <w:pPr>
        <w:spacing w:before="120" w:after="120"/>
        <w:ind w:firstLine="706"/>
        <w:jc w:val="both"/>
        <w:rPr>
          <w:szCs w:val="28"/>
          <w:lang w:val="fr-FR"/>
        </w:rPr>
      </w:pPr>
      <w:r w:rsidRPr="00F96112">
        <w:rPr>
          <w:szCs w:val="28"/>
          <w:lang w:val="fr-FR"/>
        </w:rPr>
        <w:lastRenderedPageBreak/>
        <w:t>Trong quá trình thực hiện, nếu có vướng mắc, đề nghị các tổ chức, cá nhân phản ảnh kịp thời về Bộ Tài chính (Tổng cục Thuế) để nghiên cứu giải quyết./.</w:t>
      </w:r>
    </w:p>
    <w:tbl>
      <w:tblPr>
        <w:tblW w:w="9039" w:type="dxa"/>
        <w:tblLayout w:type="fixed"/>
        <w:tblLook w:val="01E0"/>
      </w:tblPr>
      <w:tblGrid>
        <w:gridCol w:w="5328"/>
        <w:gridCol w:w="3711"/>
      </w:tblGrid>
      <w:tr w:rsidR="00641310" w:rsidRPr="00D717D8" w:rsidTr="002A785E">
        <w:trPr>
          <w:trHeight w:val="4018"/>
        </w:trPr>
        <w:tc>
          <w:tcPr>
            <w:tcW w:w="5328" w:type="dxa"/>
            <w:tcBorders>
              <w:top w:val="nil"/>
            </w:tcBorders>
          </w:tcPr>
          <w:p w:rsidR="00641310" w:rsidRPr="00D717D8" w:rsidRDefault="00641310" w:rsidP="002A785E">
            <w:pPr>
              <w:pStyle w:val="BodyTextIndent"/>
              <w:spacing w:after="0"/>
              <w:ind w:left="0"/>
              <w:rPr>
                <w:sz w:val="22"/>
                <w:szCs w:val="22"/>
              </w:rPr>
            </w:pPr>
            <w:r w:rsidRPr="00F96112">
              <w:rPr>
                <w:b/>
                <w:i/>
                <w:sz w:val="22"/>
                <w:szCs w:val="22"/>
                <w:lang w:val="fr-FR"/>
              </w:rPr>
              <w:t>Nơi nhận:</w:t>
            </w:r>
          </w:p>
          <w:p w:rsidR="00641310" w:rsidRPr="00F96112" w:rsidRDefault="00641310" w:rsidP="002A785E">
            <w:pPr>
              <w:rPr>
                <w:sz w:val="22"/>
              </w:rPr>
            </w:pPr>
            <w:r w:rsidRPr="00F96112">
              <w:rPr>
                <w:sz w:val="22"/>
                <w:lang w:val="vi-VN"/>
              </w:rPr>
              <w:t>- Văn phòng Trung ương và các Ban của Đảng;</w:t>
            </w:r>
            <w:r w:rsidRPr="00F96112">
              <w:rPr>
                <w:b/>
                <w:bCs/>
                <w:sz w:val="22"/>
                <w:lang w:val="vi-VN"/>
              </w:rPr>
              <w:br/>
            </w:r>
            <w:r w:rsidRPr="00F96112">
              <w:rPr>
                <w:sz w:val="22"/>
                <w:lang w:val="vi-VN"/>
              </w:rPr>
              <w:t>- Thủ tướng, các Phó Thủ tướng Chính phủ;</w:t>
            </w:r>
            <w:r w:rsidRPr="00F96112">
              <w:rPr>
                <w:sz w:val="22"/>
                <w:lang w:val="vi-VN"/>
              </w:rPr>
              <w:br/>
              <w:t>- Văn phòng Tổng bí thư, Chủ tịch nước, Quốc hội;</w:t>
            </w:r>
            <w:r w:rsidRPr="00F96112">
              <w:rPr>
                <w:sz w:val="22"/>
                <w:lang w:val="vi-VN"/>
              </w:rPr>
              <w:br/>
              <w:t>- Hội đồng dân tộc và các Ủy ban của Quốc hội;</w:t>
            </w:r>
            <w:r w:rsidRPr="00F96112">
              <w:rPr>
                <w:sz w:val="22"/>
                <w:lang w:val="vi-VN"/>
              </w:rPr>
              <w:br/>
              <w:t>- Các Bộ, cơ quan ngang Bộ, cơ quan thuộc Chính phủ;</w:t>
            </w:r>
            <w:r w:rsidRPr="00F96112">
              <w:rPr>
                <w:sz w:val="22"/>
                <w:lang w:val="vi-VN"/>
              </w:rPr>
              <w:br/>
              <w:t>- Viện Kiểm sát nhân dân tối cao;</w:t>
            </w:r>
            <w:r w:rsidRPr="00F96112">
              <w:rPr>
                <w:sz w:val="22"/>
                <w:lang w:val="vi-VN"/>
              </w:rPr>
              <w:br/>
              <w:t>- Toà án nhân dân tối cao;</w:t>
            </w:r>
            <w:r w:rsidRPr="00F96112">
              <w:rPr>
                <w:sz w:val="22"/>
                <w:lang w:val="vi-VN"/>
              </w:rPr>
              <w:br/>
              <w:t>- Kiểm toán nhà nước;</w:t>
            </w:r>
            <w:r w:rsidRPr="00F96112">
              <w:rPr>
                <w:sz w:val="22"/>
                <w:lang w:val="vi-VN"/>
              </w:rPr>
              <w:br/>
              <w:t>- UBTW Mặt trận Tổ quốc Việt Nam;</w:t>
            </w:r>
            <w:r w:rsidRPr="00F96112">
              <w:rPr>
                <w:snapToGrid w:val="0"/>
                <w:sz w:val="22"/>
                <w:lang w:val="vi-VN"/>
              </w:rPr>
              <w:br/>
              <w:t>- Văn phòng Ban chỉ đạo Trung ương về phòng chống tham nhũng;</w:t>
            </w:r>
            <w:r w:rsidRPr="00F96112">
              <w:rPr>
                <w:snapToGrid w:val="0"/>
                <w:sz w:val="22"/>
                <w:lang w:val="vi-VN"/>
              </w:rPr>
              <w:br/>
            </w:r>
            <w:r w:rsidRPr="00F96112">
              <w:rPr>
                <w:sz w:val="22"/>
                <w:lang w:val="vi-VN"/>
              </w:rPr>
              <w:t>- Cơ quan Trung ương của các Đoàn thể;</w:t>
            </w:r>
            <w:r w:rsidRPr="00F96112">
              <w:rPr>
                <w:sz w:val="22"/>
                <w:lang w:val="vi-VN"/>
              </w:rPr>
              <w:br/>
              <w:t>- HĐND, UBND, Sở TC, Cục thuế, Cục Hải quan các tỉnh, TP trực thuộc TW;</w:t>
            </w:r>
            <w:r w:rsidRPr="00F96112">
              <w:rPr>
                <w:sz w:val="22"/>
                <w:lang w:val="vi-VN"/>
              </w:rPr>
              <w:br/>
              <w:t>- Công báo;</w:t>
            </w:r>
            <w:r w:rsidRPr="00F96112">
              <w:rPr>
                <w:sz w:val="22"/>
                <w:lang w:val="vi-VN"/>
              </w:rPr>
              <w:br/>
              <w:t>- Cục Kiểm tra văn bản (Bộ Tư pháp);</w:t>
            </w:r>
            <w:r w:rsidRPr="00F96112">
              <w:rPr>
                <w:sz w:val="22"/>
                <w:lang w:val="vi-VN"/>
              </w:rPr>
              <w:br/>
              <w:t>- Website Chính phủ;</w:t>
            </w:r>
          </w:p>
          <w:p w:rsidR="00641310" w:rsidRDefault="00641310" w:rsidP="002A785E">
            <w:pPr>
              <w:rPr>
                <w:b/>
                <w:bCs/>
                <w:szCs w:val="28"/>
                <w:lang w:val="fr-FR"/>
              </w:rPr>
            </w:pPr>
            <w:r w:rsidRPr="00F96112">
              <w:rPr>
                <w:sz w:val="22"/>
              </w:rPr>
              <w:t xml:space="preserve">- </w:t>
            </w:r>
            <w:r w:rsidRPr="00F96112">
              <w:rPr>
                <w:sz w:val="22"/>
                <w:lang w:val="vi-VN"/>
              </w:rPr>
              <w:t>Website</w:t>
            </w:r>
            <w:r w:rsidRPr="00F96112">
              <w:rPr>
                <w:sz w:val="22"/>
              </w:rPr>
              <w:t xml:space="preserve"> Bộ Tài chính,Website Tổng cục Thuế;</w:t>
            </w:r>
            <w:r w:rsidRPr="00F96112">
              <w:rPr>
                <w:sz w:val="22"/>
                <w:lang w:val="vi-VN"/>
              </w:rPr>
              <w:br/>
              <w:t>- Các đơn vị thuộc Bộ;</w:t>
            </w:r>
            <w:r w:rsidRPr="00F96112">
              <w:rPr>
                <w:sz w:val="22"/>
                <w:lang w:val="vi-VN"/>
              </w:rPr>
              <w:br/>
            </w:r>
            <w:r w:rsidRPr="00F96112">
              <w:rPr>
                <w:sz w:val="22"/>
                <w:lang w:val="nl-NL"/>
              </w:rPr>
              <w:t>- Lưu: VT, TCT (VT, TNCN).</w:t>
            </w:r>
          </w:p>
        </w:tc>
        <w:tc>
          <w:tcPr>
            <w:tcW w:w="3711" w:type="dxa"/>
          </w:tcPr>
          <w:p w:rsidR="00641310" w:rsidRPr="00D717D8" w:rsidRDefault="00641310" w:rsidP="002A785E">
            <w:pPr>
              <w:jc w:val="center"/>
              <w:rPr>
                <w:b/>
                <w:szCs w:val="28"/>
                <w:lang w:val="fr-FR"/>
              </w:rPr>
            </w:pPr>
            <w:r w:rsidRPr="00F96112">
              <w:rPr>
                <w:b/>
                <w:szCs w:val="28"/>
                <w:lang w:val="fr-FR"/>
              </w:rPr>
              <w:t>KT. BỘ TRƯỞNG</w:t>
            </w:r>
          </w:p>
          <w:p w:rsidR="00641310" w:rsidRPr="00D717D8" w:rsidRDefault="00641310" w:rsidP="002A785E">
            <w:pPr>
              <w:jc w:val="center"/>
              <w:rPr>
                <w:b/>
                <w:szCs w:val="28"/>
                <w:lang w:val="fr-FR"/>
              </w:rPr>
            </w:pPr>
            <w:r w:rsidRPr="00F96112">
              <w:rPr>
                <w:b/>
                <w:szCs w:val="28"/>
                <w:lang w:val="fr-FR"/>
              </w:rPr>
              <w:t>THỨ TRƯỞNG</w:t>
            </w:r>
          </w:p>
          <w:p w:rsidR="00641310" w:rsidRPr="00D717D8" w:rsidRDefault="00641310" w:rsidP="002A785E">
            <w:pPr>
              <w:pStyle w:val="BodyTextIndent"/>
              <w:ind w:left="0"/>
              <w:jc w:val="center"/>
              <w:rPr>
                <w:b/>
                <w:sz w:val="28"/>
                <w:szCs w:val="28"/>
                <w:lang w:val="fr-FR"/>
              </w:rPr>
            </w:pPr>
          </w:p>
          <w:p w:rsidR="00641310" w:rsidRPr="00D717D8" w:rsidRDefault="00641310" w:rsidP="002A785E">
            <w:pPr>
              <w:pStyle w:val="BodyTextIndent"/>
              <w:ind w:left="0"/>
              <w:jc w:val="center"/>
              <w:rPr>
                <w:b/>
                <w:sz w:val="28"/>
                <w:szCs w:val="28"/>
                <w:lang w:val="fr-FR"/>
              </w:rPr>
            </w:pPr>
          </w:p>
          <w:p w:rsidR="00641310" w:rsidRPr="00D717D8" w:rsidRDefault="00641310" w:rsidP="002A785E">
            <w:pPr>
              <w:pStyle w:val="BodyTextIndent"/>
              <w:ind w:left="0"/>
              <w:jc w:val="center"/>
              <w:rPr>
                <w:b/>
                <w:sz w:val="28"/>
                <w:szCs w:val="28"/>
                <w:lang w:val="fr-FR"/>
              </w:rPr>
            </w:pPr>
            <w:r>
              <w:rPr>
                <w:b/>
                <w:sz w:val="28"/>
                <w:szCs w:val="28"/>
                <w:lang w:val="fr-FR"/>
              </w:rPr>
              <w:t>(</w:t>
            </w:r>
            <w:r w:rsidRPr="00641310">
              <w:rPr>
                <w:b/>
                <w:sz w:val="28"/>
                <w:szCs w:val="28"/>
                <w:lang w:val="fr-FR"/>
              </w:rPr>
              <w:t>Đã</w:t>
            </w:r>
            <w:r>
              <w:rPr>
                <w:b/>
                <w:sz w:val="28"/>
                <w:szCs w:val="28"/>
                <w:lang w:val="fr-FR"/>
              </w:rPr>
              <w:t xml:space="preserve"> k</w:t>
            </w:r>
            <w:r w:rsidRPr="00641310">
              <w:rPr>
                <w:b/>
                <w:sz w:val="28"/>
                <w:szCs w:val="28"/>
                <w:lang w:val="fr-FR"/>
              </w:rPr>
              <w:t>ý</w:t>
            </w:r>
            <w:r>
              <w:rPr>
                <w:b/>
                <w:sz w:val="28"/>
                <w:szCs w:val="28"/>
                <w:lang w:val="fr-FR"/>
              </w:rPr>
              <w:t>)</w:t>
            </w:r>
          </w:p>
          <w:p w:rsidR="00641310" w:rsidRPr="00D717D8" w:rsidRDefault="00641310" w:rsidP="002A785E">
            <w:pPr>
              <w:pStyle w:val="BodyTextIndent"/>
              <w:ind w:left="0"/>
              <w:jc w:val="center"/>
              <w:rPr>
                <w:b/>
                <w:sz w:val="28"/>
                <w:szCs w:val="28"/>
                <w:lang w:val="fr-FR"/>
              </w:rPr>
            </w:pPr>
          </w:p>
          <w:p w:rsidR="00641310" w:rsidRPr="00D717D8" w:rsidRDefault="00641310" w:rsidP="002A785E">
            <w:pPr>
              <w:pStyle w:val="BodyTextIndent"/>
              <w:ind w:left="0"/>
              <w:jc w:val="center"/>
              <w:rPr>
                <w:b/>
                <w:sz w:val="28"/>
                <w:szCs w:val="28"/>
                <w:lang w:val="fr-FR"/>
              </w:rPr>
            </w:pPr>
          </w:p>
          <w:p w:rsidR="00641310" w:rsidRPr="00D717D8" w:rsidRDefault="00641310" w:rsidP="002A785E">
            <w:pPr>
              <w:widowControl w:val="0"/>
              <w:tabs>
                <w:tab w:val="left" w:pos="0"/>
              </w:tabs>
              <w:autoSpaceDE w:val="0"/>
              <w:autoSpaceDN w:val="0"/>
              <w:adjustRightInd w:val="0"/>
              <w:spacing w:before="120" w:after="120"/>
              <w:jc w:val="center"/>
              <w:rPr>
                <w:b/>
                <w:bCs/>
                <w:szCs w:val="28"/>
                <w:lang w:val="fr-FR"/>
              </w:rPr>
            </w:pPr>
            <w:r w:rsidRPr="00F96112">
              <w:rPr>
                <w:b/>
                <w:szCs w:val="28"/>
                <w:lang w:val="fr-FR"/>
              </w:rPr>
              <w:t xml:space="preserve"> Đỗ Hoàng Anh Tuấn</w:t>
            </w:r>
          </w:p>
        </w:tc>
      </w:tr>
    </w:tbl>
    <w:p w:rsidR="00641310" w:rsidRDefault="00641310" w:rsidP="00641310"/>
    <w:p w:rsidR="009C7B92" w:rsidRDefault="009C7B92"/>
    <w:sectPr w:rsidR="009C7B92" w:rsidSect="000D6A45">
      <w:headerReference w:type="even" r:id="rId5"/>
      <w:headerReference w:type="default" r:id="rId6"/>
      <w:footerReference w:type="even" r:id="rId7"/>
      <w:footerReference w:type="default" r:id="rId8"/>
      <w:headerReference w:type="first" r:id="rId9"/>
      <w:footerReference w:type="first" r:id="rId10"/>
      <w:pgSz w:w="11909" w:h="16834" w:code="9"/>
      <w:pgMar w:top="864" w:right="1296" w:bottom="864" w:left="1584" w:header="720" w:footer="49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244" w:rsidRDefault="006413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244" w:rsidRPr="009305DB" w:rsidRDefault="00641310">
    <w:pPr>
      <w:pStyle w:val="Footer"/>
      <w:jc w:val="center"/>
      <w:rPr>
        <w:sz w:val="22"/>
        <w:szCs w:val="22"/>
      </w:rPr>
    </w:pPr>
    <w:r w:rsidRPr="009305DB">
      <w:rPr>
        <w:sz w:val="22"/>
        <w:szCs w:val="22"/>
      </w:rPr>
      <w:fldChar w:fldCharType="begin"/>
    </w:r>
    <w:r w:rsidRPr="009305DB">
      <w:rPr>
        <w:sz w:val="22"/>
        <w:szCs w:val="22"/>
      </w:rPr>
      <w:instrText xml:space="preserve"> PAGE   \* MERGEFORMAT </w:instrText>
    </w:r>
    <w:r w:rsidRPr="009305DB">
      <w:rPr>
        <w:sz w:val="22"/>
        <w:szCs w:val="22"/>
      </w:rPr>
      <w:fldChar w:fldCharType="separate"/>
    </w:r>
    <w:r>
      <w:rPr>
        <w:noProof/>
        <w:sz w:val="22"/>
        <w:szCs w:val="22"/>
      </w:rPr>
      <w:t>76</w:t>
    </w:r>
    <w:r w:rsidRPr="009305DB">
      <w:rPr>
        <w:sz w:val="22"/>
        <w:szCs w:val="22"/>
      </w:rPr>
      <w:fldChar w:fldCharType="end"/>
    </w:r>
  </w:p>
  <w:p w:rsidR="00080244" w:rsidRDefault="006413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244" w:rsidRDefault="0064131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244" w:rsidRDefault="006413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244" w:rsidRDefault="00641310" w:rsidP="00A6728C">
    <w:pPr>
      <w:pStyle w:val="Header"/>
      <w:ind w:right="-576"/>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244" w:rsidRDefault="006413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E7125"/>
    <w:multiLevelType w:val="hybridMultilevel"/>
    <w:tmpl w:val="58BEC4F4"/>
    <w:lvl w:ilvl="0" w:tplc="46B4E680">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7E70BB7"/>
    <w:multiLevelType w:val="hybridMultilevel"/>
    <w:tmpl w:val="6944B2DA"/>
    <w:lvl w:ilvl="0" w:tplc="148C9A92">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4A31B6A"/>
    <w:multiLevelType w:val="hybridMultilevel"/>
    <w:tmpl w:val="079650DE"/>
    <w:lvl w:ilvl="0" w:tplc="22AA241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7A630A59"/>
    <w:multiLevelType w:val="hybridMultilevel"/>
    <w:tmpl w:val="14EE5586"/>
    <w:lvl w:ilvl="0" w:tplc="0166FC3C">
      <w:numFmt w:val="bullet"/>
      <w:lvlText w:val="-"/>
      <w:lvlJc w:val="left"/>
      <w:pPr>
        <w:tabs>
          <w:tab w:val="num" w:pos="1605"/>
        </w:tabs>
        <w:ind w:left="1605" w:hanging="885"/>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E3169AB"/>
    <w:multiLevelType w:val="hybridMultilevel"/>
    <w:tmpl w:val="B24C94F0"/>
    <w:lvl w:ilvl="0" w:tplc="92EAC726">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30"/>
  <w:displayHorizontalDrawingGridEvery w:val="2"/>
  <w:displayVerticalDrawingGridEvery w:val="2"/>
  <w:characterSpacingControl w:val="doNotCompress"/>
  <w:compat/>
  <w:rsids>
    <w:rsidRoot w:val="00641310"/>
    <w:rsid w:val="00503C13"/>
    <w:rsid w:val="00641310"/>
    <w:rsid w:val="006B76F5"/>
    <w:rsid w:val="008F5F8D"/>
    <w:rsid w:val="009203C6"/>
    <w:rsid w:val="009C7B92"/>
    <w:rsid w:val="00B25015"/>
    <w:rsid w:val="00B57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B92"/>
  </w:style>
  <w:style w:type="paragraph" w:styleId="Heading1">
    <w:name w:val="heading 1"/>
    <w:basedOn w:val="Normal"/>
    <w:link w:val="Heading1Char"/>
    <w:uiPriority w:val="99"/>
    <w:qFormat/>
    <w:rsid w:val="00641310"/>
    <w:pPr>
      <w:spacing w:before="100" w:beforeAutospacing="1" w:after="100" w:afterAutospacing="1"/>
      <w:outlineLvl w:val="0"/>
    </w:pPr>
    <w:rPr>
      <w:rFonts w:eastAsia="Calibri" w:cs="Times New Roman"/>
      <w:b/>
      <w:bCs/>
      <w:kern w:val="36"/>
      <w:sz w:val="48"/>
      <w:szCs w:val="48"/>
    </w:rPr>
  </w:style>
  <w:style w:type="paragraph" w:styleId="Heading5">
    <w:name w:val="heading 5"/>
    <w:basedOn w:val="Normal"/>
    <w:next w:val="Normal"/>
    <w:link w:val="Heading5Char"/>
    <w:uiPriority w:val="99"/>
    <w:qFormat/>
    <w:rsid w:val="00641310"/>
    <w:pPr>
      <w:spacing w:before="240" w:after="60"/>
      <w:outlineLvl w:val="4"/>
    </w:pPr>
    <w:rPr>
      <w:rFonts w:ascii=".VnTime" w:eastAsia="MS Mincho" w:hAnsi=".VnTime" w:cs="Times New Roman"/>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41310"/>
    <w:rPr>
      <w:rFonts w:eastAsia="Calibri" w:cs="Times New Roman"/>
      <w:b/>
      <w:bCs/>
      <w:kern w:val="36"/>
      <w:sz w:val="48"/>
      <w:szCs w:val="48"/>
    </w:rPr>
  </w:style>
  <w:style w:type="character" w:customStyle="1" w:styleId="Heading5Char">
    <w:name w:val="Heading 5 Char"/>
    <w:basedOn w:val="DefaultParagraphFont"/>
    <w:link w:val="Heading5"/>
    <w:uiPriority w:val="99"/>
    <w:rsid w:val="00641310"/>
    <w:rPr>
      <w:rFonts w:ascii=".VnTime" w:eastAsia="MS Mincho" w:hAnsi=".VnTime" w:cs="Times New Roman"/>
      <w:i/>
      <w:iCs/>
      <w:sz w:val="26"/>
      <w:szCs w:val="26"/>
    </w:rPr>
  </w:style>
  <w:style w:type="paragraph" w:styleId="BodyText">
    <w:name w:val="Body Text"/>
    <w:basedOn w:val="Normal"/>
    <w:link w:val="BodyTextChar"/>
    <w:uiPriority w:val="99"/>
    <w:rsid w:val="00641310"/>
    <w:pPr>
      <w:jc w:val="both"/>
    </w:pPr>
    <w:rPr>
      <w:rFonts w:eastAsia="Times New Roman" w:cs="Times New Roman"/>
      <w:szCs w:val="20"/>
    </w:rPr>
  </w:style>
  <w:style w:type="character" w:customStyle="1" w:styleId="BodyTextChar">
    <w:name w:val="Body Text Char"/>
    <w:basedOn w:val="DefaultParagraphFont"/>
    <w:link w:val="BodyText"/>
    <w:uiPriority w:val="99"/>
    <w:rsid w:val="00641310"/>
    <w:rPr>
      <w:rFonts w:eastAsia="Times New Roman" w:cs="Times New Roman"/>
      <w:szCs w:val="20"/>
    </w:rPr>
  </w:style>
  <w:style w:type="paragraph" w:styleId="FootnoteText">
    <w:name w:val="footnote text"/>
    <w:basedOn w:val="Normal"/>
    <w:link w:val="FootnoteTextChar"/>
    <w:uiPriority w:val="99"/>
    <w:rsid w:val="00641310"/>
    <w:rPr>
      <w:rFonts w:eastAsia="Calibri" w:cs="Times New Roman"/>
      <w:sz w:val="20"/>
      <w:szCs w:val="20"/>
    </w:rPr>
  </w:style>
  <w:style w:type="character" w:customStyle="1" w:styleId="FootnoteTextChar">
    <w:name w:val="Footnote Text Char"/>
    <w:basedOn w:val="DefaultParagraphFont"/>
    <w:link w:val="FootnoteText"/>
    <w:uiPriority w:val="99"/>
    <w:rsid w:val="00641310"/>
    <w:rPr>
      <w:rFonts w:eastAsia="Calibri" w:cs="Times New Roman"/>
      <w:sz w:val="20"/>
      <w:szCs w:val="20"/>
    </w:rPr>
  </w:style>
  <w:style w:type="character" w:styleId="FootnoteReference">
    <w:name w:val="footnote reference"/>
    <w:basedOn w:val="DefaultParagraphFont"/>
    <w:uiPriority w:val="99"/>
    <w:rsid w:val="00641310"/>
    <w:rPr>
      <w:rFonts w:cs="Times New Roman"/>
      <w:vertAlign w:val="superscript"/>
    </w:rPr>
  </w:style>
  <w:style w:type="paragraph" w:styleId="ListParagraph">
    <w:name w:val="List Paragraph"/>
    <w:basedOn w:val="Normal"/>
    <w:uiPriority w:val="99"/>
    <w:qFormat/>
    <w:rsid w:val="00641310"/>
    <w:pPr>
      <w:ind w:left="720"/>
      <w:contextualSpacing/>
    </w:pPr>
    <w:rPr>
      <w:rFonts w:eastAsia="Calibri" w:cs="Times New Roman"/>
      <w:sz w:val="26"/>
      <w:szCs w:val="26"/>
    </w:rPr>
  </w:style>
  <w:style w:type="paragraph" w:styleId="NormalWeb">
    <w:name w:val="Normal (Web)"/>
    <w:basedOn w:val="Normal"/>
    <w:uiPriority w:val="99"/>
    <w:rsid w:val="00641310"/>
    <w:pPr>
      <w:spacing w:before="100" w:beforeAutospacing="1" w:after="100" w:afterAutospacing="1"/>
    </w:pPr>
    <w:rPr>
      <w:rFonts w:eastAsia="Calibri" w:cs="Times New Roman"/>
      <w:sz w:val="24"/>
      <w:szCs w:val="24"/>
    </w:rPr>
  </w:style>
  <w:style w:type="paragraph" w:styleId="BodyTextIndent">
    <w:name w:val="Body Text Indent"/>
    <w:basedOn w:val="Normal"/>
    <w:link w:val="BodyTextIndentChar"/>
    <w:uiPriority w:val="99"/>
    <w:rsid w:val="00641310"/>
    <w:pPr>
      <w:spacing w:after="120"/>
      <w:ind w:left="360"/>
    </w:pPr>
    <w:rPr>
      <w:rFonts w:eastAsia="Calibri" w:cs="Times New Roman"/>
      <w:sz w:val="26"/>
      <w:szCs w:val="26"/>
    </w:rPr>
  </w:style>
  <w:style w:type="character" w:customStyle="1" w:styleId="BodyTextIndentChar">
    <w:name w:val="Body Text Indent Char"/>
    <w:basedOn w:val="DefaultParagraphFont"/>
    <w:link w:val="BodyTextIndent"/>
    <w:uiPriority w:val="99"/>
    <w:rsid w:val="00641310"/>
    <w:rPr>
      <w:rFonts w:eastAsia="Calibri" w:cs="Times New Roman"/>
      <w:sz w:val="26"/>
      <w:szCs w:val="26"/>
    </w:rPr>
  </w:style>
  <w:style w:type="paragraph" w:styleId="Header">
    <w:name w:val="header"/>
    <w:basedOn w:val="Normal"/>
    <w:link w:val="HeaderChar"/>
    <w:uiPriority w:val="99"/>
    <w:rsid w:val="00641310"/>
    <w:pPr>
      <w:tabs>
        <w:tab w:val="center" w:pos="4680"/>
        <w:tab w:val="right" w:pos="9360"/>
      </w:tabs>
    </w:pPr>
    <w:rPr>
      <w:rFonts w:eastAsia="Calibri" w:cs="Times New Roman"/>
      <w:sz w:val="26"/>
      <w:szCs w:val="26"/>
    </w:rPr>
  </w:style>
  <w:style w:type="character" w:customStyle="1" w:styleId="HeaderChar">
    <w:name w:val="Header Char"/>
    <w:basedOn w:val="DefaultParagraphFont"/>
    <w:link w:val="Header"/>
    <w:uiPriority w:val="99"/>
    <w:rsid w:val="00641310"/>
    <w:rPr>
      <w:rFonts w:eastAsia="Calibri" w:cs="Times New Roman"/>
      <w:sz w:val="26"/>
      <w:szCs w:val="26"/>
    </w:rPr>
  </w:style>
  <w:style w:type="paragraph" w:styleId="Footer">
    <w:name w:val="footer"/>
    <w:basedOn w:val="Normal"/>
    <w:link w:val="FooterChar"/>
    <w:uiPriority w:val="99"/>
    <w:rsid w:val="00641310"/>
    <w:pPr>
      <w:tabs>
        <w:tab w:val="center" w:pos="4680"/>
        <w:tab w:val="right" w:pos="9360"/>
      </w:tabs>
    </w:pPr>
    <w:rPr>
      <w:rFonts w:eastAsia="Calibri" w:cs="Times New Roman"/>
      <w:sz w:val="26"/>
      <w:szCs w:val="26"/>
    </w:rPr>
  </w:style>
  <w:style w:type="character" w:customStyle="1" w:styleId="FooterChar">
    <w:name w:val="Footer Char"/>
    <w:basedOn w:val="DefaultParagraphFont"/>
    <w:link w:val="Footer"/>
    <w:uiPriority w:val="99"/>
    <w:rsid w:val="00641310"/>
    <w:rPr>
      <w:rFonts w:eastAsia="Calibri" w:cs="Times New Roman"/>
      <w:sz w:val="26"/>
      <w:szCs w:val="26"/>
    </w:rPr>
  </w:style>
  <w:style w:type="character" w:customStyle="1" w:styleId="BalloonTextChar">
    <w:name w:val="Balloon Text Char"/>
    <w:basedOn w:val="DefaultParagraphFont"/>
    <w:link w:val="BalloonText"/>
    <w:uiPriority w:val="99"/>
    <w:semiHidden/>
    <w:locked/>
    <w:rsid w:val="00641310"/>
    <w:rPr>
      <w:rFonts w:ascii="Tahoma" w:eastAsia="Times New Roman" w:hAnsi="Tahoma" w:cs="Tahoma"/>
      <w:sz w:val="16"/>
      <w:szCs w:val="16"/>
    </w:rPr>
  </w:style>
  <w:style w:type="paragraph" w:styleId="BalloonText">
    <w:name w:val="Balloon Text"/>
    <w:basedOn w:val="Normal"/>
    <w:link w:val="BalloonTextChar"/>
    <w:uiPriority w:val="99"/>
    <w:semiHidden/>
    <w:rsid w:val="00641310"/>
    <w:rPr>
      <w:rFonts w:ascii="Tahoma" w:eastAsia="Times New Roman" w:hAnsi="Tahoma" w:cs="Tahoma"/>
      <w:sz w:val="16"/>
      <w:szCs w:val="16"/>
    </w:rPr>
  </w:style>
  <w:style w:type="character" w:customStyle="1" w:styleId="BalloonTextChar1">
    <w:name w:val="Balloon Text Char1"/>
    <w:basedOn w:val="DefaultParagraphFont"/>
    <w:link w:val="BalloonText"/>
    <w:uiPriority w:val="99"/>
    <w:semiHidden/>
    <w:rsid w:val="00641310"/>
    <w:rPr>
      <w:rFonts w:ascii="Tahoma" w:hAnsi="Tahoma" w:cs="Tahoma"/>
      <w:sz w:val="16"/>
      <w:szCs w:val="16"/>
    </w:rPr>
  </w:style>
  <w:style w:type="paragraph" w:styleId="NoSpacing">
    <w:name w:val="No Spacing"/>
    <w:link w:val="NoSpacingChar"/>
    <w:uiPriority w:val="99"/>
    <w:qFormat/>
    <w:rsid w:val="00641310"/>
    <w:rPr>
      <w:rFonts w:ascii="Calibri" w:eastAsia="Times New Roman" w:hAnsi="Calibri" w:cs="Times New Roman"/>
      <w:sz w:val="22"/>
    </w:rPr>
  </w:style>
  <w:style w:type="character" w:customStyle="1" w:styleId="NoSpacingChar">
    <w:name w:val="No Spacing Char"/>
    <w:basedOn w:val="DefaultParagraphFont"/>
    <w:link w:val="NoSpacing"/>
    <w:uiPriority w:val="99"/>
    <w:locked/>
    <w:rsid w:val="00641310"/>
    <w:rPr>
      <w:rFonts w:ascii="Calibri" w:eastAsia="Times New Roman" w:hAnsi="Calibri" w:cs="Times New Roman"/>
      <w:sz w:val="22"/>
    </w:rPr>
  </w:style>
  <w:style w:type="character" w:customStyle="1" w:styleId="EndnoteTextChar">
    <w:name w:val="Endnote Text Char"/>
    <w:basedOn w:val="DefaultParagraphFont"/>
    <w:link w:val="EndnoteText"/>
    <w:uiPriority w:val="99"/>
    <w:semiHidden/>
    <w:locked/>
    <w:rsid w:val="00641310"/>
    <w:rPr>
      <w:rFonts w:eastAsia="Times New Roman" w:cs="Times New Roman"/>
      <w:sz w:val="20"/>
      <w:szCs w:val="20"/>
    </w:rPr>
  </w:style>
  <w:style w:type="paragraph" w:styleId="EndnoteText">
    <w:name w:val="endnote text"/>
    <w:basedOn w:val="Normal"/>
    <w:link w:val="EndnoteTextChar"/>
    <w:uiPriority w:val="99"/>
    <w:semiHidden/>
    <w:rsid w:val="00641310"/>
    <w:rPr>
      <w:rFonts w:eastAsia="Times New Roman" w:cs="Times New Roman"/>
      <w:sz w:val="20"/>
      <w:szCs w:val="20"/>
    </w:rPr>
  </w:style>
  <w:style w:type="character" w:customStyle="1" w:styleId="EndnoteTextChar1">
    <w:name w:val="Endnote Text Char1"/>
    <w:basedOn w:val="DefaultParagraphFont"/>
    <w:link w:val="EndnoteText"/>
    <w:uiPriority w:val="99"/>
    <w:semiHidden/>
    <w:rsid w:val="00641310"/>
    <w:rPr>
      <w:sz w:val="20"/>
      <w:szCs w:val="20"/>
    </w:rPr>
  </w:style>
  <w:style w:type="paragraph" w:styleId="DocumentMap">
    <w:name w:val="Document Map"/>
    <w:basedOn w:val="Normal"/>
    <w:link w:val="DocumentMapChar1"/>
    <w:uiPriority w:val="99"/>
    <w:semiHidden/>
    <w:rsid w:val="00641310"/>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641310"/>
    <w:rPr>
      <w:rFonts w:ascii="Tahoma" w:hAnsi="Tahoma" w:cs="Tahoma"/>
      <w:sz w:val="16"/>
      <w:szCs w:val="16"/>
    </w:rPr>
  </w:style>
  <w:style w:type="character" w:customStyle="1" w:styleId="DocumentMapChar1">
    <w:name w:val="Document Map Char1"/>
    <w:basedOn w:val="DefaultParagraphFont"/>
    <w:link w:val="DocumentMap"/>
    <w:uiPriority w:val="99"/>
    <w:semiHidden/>
    <w:locked/>
    <w:rsid w:val="00641310"/>
    <w:rPr>
      <w:rFonts w:ascii="Tahoma" w:eastAsia="Calibri" w:hAnsi="Tahoma" w:cs="Tahoma"/>
      <w:sz w:val="16"/>
      <w:szCs w:val="16"/>
    </w:rPr>
  </w:style>
  <w:style w:type="table" w:styleId="TableGrid">
    <w:name w:val="Table Grid"/>
    <w:basedOn w:val="TableNormal"/>
    <w:uiPriority w:val="99"/>
    <w:rsid w:val="00641310"/>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rsid w:val="00641310"/>
    <w:pPr>
      <w:spacing w:after="120" w:line="480" w:lineRule="auto"/>
      <w:ind w:left="360"/>
    </w:pPr>
    <w:rPr>
      <w:rFonts w:eastAsia="Calibri" w:cs="Times New Roman"/>
      <w:sz w:val="26"/>
      <w:szCs w:val="26"/>
    </w:rPr>
  </w:style>
  <w:style w:type="character" w:customStyle="1" w:styleId="BodyTextIndent2Char">
    <w:name w:val="Body Text Indent 2 Char"/>
    <w:basedOn w:val="DefaultParagraphFont"/>
    <w:link w:val="BodyTextIndent2"/>
    <w:uiPriority w:val="99"/>
    <w:semiHidden/>
    <w:rsid w:val="00641310"/>
    <w:rPr>
      <w:rFonts w:eastAsia="Calibri" w:cs="Times New Roman"/>
      <w:sz w:val="26"/>
      <w:szCs w:val="26"/>
    </w:rPr>
  </w:style>
  <w:style w:type="character" w:customStyle="1" w:styleId="apple-converted-space">
    <w:name w:val="apple-converted-space"/>
    <w:basedOn w:val="DefaultParagraphFont"/>
    <w:rsid w:val="00641310"/>
    <w:rPr>
      <w:rFonts w:cs="Times New Roman"/>
    </w:rPr>
  </w:style>
  <w:style w:type="character" w:customStyle="1" w:styleId="FootnoteTextChar1">
    <w:name w:val="Footnote Text Char1"/>
    <w:basedOn w:val="DefaultParagraphFont"/>
    <w:uiPriority w:val="99"/>
    <w:locked/>
    <w:rsid w:val="00641310"/>
    <w:rPr>
      <w:rFonts w:eastAsia="Times New Roman" w:cs="Times New Roman"/>
      <w:sz w:val="20"/>
      <w:szCs w:val="20"/>
    </w:rPr>
  </w:style>
  <w:style w:type="character" w:styleId="PageNumber">
    <w:name w:val="page number"/>
    <w:basedOn w:val="DefaultParagraphFont"/>
    <w:uiPriority w:val="99"/>
    <w:rsid w:val="00641310"/>
    <w:rPr>
      <w:rFonts w:cs="Times New Roman"/>
    </w:rPr>
  </w:style>
  <w:style w:type="paragraph" w:customStyle="1" w:styleId="CharCharCharCharCharCharChar">
    <w:name w:val="Char Char Char Char Char Char Char"/>
    <w:basedOn w:val="Normal"/>
    <w:uiPriority w:val="99"/>
    <w:rsid w:val="00641310"/>
    <w:pPr>
      <w:spacing w:after="160" w:line="240" w:lineRule="exact"/>
    </w:pPr>
    <w:rPr>
      <w:rFonts w:ascii="Verdana" w:eastAsia="Times New Roman" w:hAnsi="Verdana" w:cs="Times New Roman"/>
      <w:sz w:val="20"/>
      <w:szCs w:val="20"/>
    </w:rPr>
  </w:style>
  <w:style w:type="paragraph" w:styleId="Revision">
    <w:name w:val="Revision"/>
    <w:hidden/>
    <w:uiPriority w:val="99"/>
    <w:semiHidden/>
    <w:rsid w:val="00641310"/>
    <w:rPr>
      <w:rFonts w:eastAsia="Calibri" w:cs="Times New Roman"/>
      <w:sz w:val="26"/>
      <w:szCs w:val="26"/>
    </w:rPr>
  </w:style>
  <w:style w:type="paragraph" w:customStyle="1" w:styleId="CharCharChar2CharCharCharChar">
    <w:name w:val="Char Char Char2 Char Char Char Char"/>
    <w:basedOn w:val="Normal"/>
    <w:uiPriority w:val="99"/>
    <w:semiHidden/>
    <w:rsid w:val="00641310"/>
    <w:pPr>
      <w:spacing w:after="160" w:line="240" w:lineRule="exact"/>
    </w:pPr>
    <w:rPr>
      <w:rFonts w:ascii="Arial" w:eastAsia="Times New Roman" w:hAnsi="Arial"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76</Pages>
  <Words>26836</Words>
  <Characters>152969</Characters>
  <Application>Microsoft Office Word</Application>
  <DocSecurity>0</DocSecurity>
  <Lines>1274</Lines>
  <Paragraphs>358</Paragraphs>
  <ScaleCrop>false</ScaleCrop>
  <Company/>
  <LinksUpToDate>false</LinksUpToDate>
  <CharactersWithSpaces>179447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nvthang</dc:creator>
  <cp:keywords/>
  <dc:description/>
  <cp:lastModifiedBy>nvthang</cp:lastModifiedBy>
  <cp:revision>1</cp:revision>
  <dcterms:created xsi:type="dcterms:W3CDTF">2013-08-23T02:05:00Z</dcterms:created>
  <dcterms:modified xsi:type="dcterms:W3CDTF">2013-08-23T02:08:00Z</dcterms:modified>
</cp:coreProperties>
</file>